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4F39B" w14:textId="77777777" w:rsidR="007E135A" w:rsidRDefault="00556445" w:rsidP="002A5F03">
      <w:pPr>
        <w:widowControl w:val="0"/>
        <w:tabs>
          <w:tab w:val="left" w:pos="284"/>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0"/>
        <w:jc w:val="center"/>
        <w:rPr>
          <w:rFonts w:ascii="Tahoma" w:hAnsi="Tahoma" w:cs="Tahoma"/>
          <w:b/>
          <w:bCs/>
          <w:sz w:val="18"/>
          <w:szCs w:val="18"/>
          <w:lang w:val="ru-RU"/>
        </w:rPr>
      </w:pPr>
      <w:r w:rsidRPr="00DB081D">
        <w:rPr>
          <w:rFonts w:ascii="Tahoma" w:hAnsi="Tahoma" w:cs="Tahoma"/>
          <w:b/>
          <w:bCs/>
          <w:sz w:val="18"/>
          <w:szCs w:val="18"/>
          <w:lang w:val="ru-RU"/>
        </w:rPr>
        <w:t>ПРАВИЛА ПРОВЕДЕНИЯ АКЦИИ</w:t>
      </w:r>
    </w:p>
    <w:p w14:paraId="5B427E70" w14:textId="77777777" w:rsidR="00556445" w:rsidRPr="00DB081D" w:rsidRDefault="005D26A6" w:rsidP="004B1CE9">
      <w:pPr>
        <w:pStyle w:val="Heading11"/>
        <w:spacing w:before="87"/>
        <w:ind w:right="2690"/>
        <w:contextualSpacing/>
        <w:jc w:val="center"/>
        <w:rPr>
          <w:b w:val="0"/>
          <w:sz w:val="18"/>
          <w:szCs w:val="18"/>
        </w:rPr>
      </w:pPr>
      <w:r w:rsidRPr="00DB081D">
        <w:rPr>
          <w:sz w:val="18"/>
          <w:szCs w:val="18"/>
        </w:rPr>
        <w:t xml:space="preserve">          </w:t>
      </w:r>
      <w:r w:rsidR="00F97B5B" w:rsidRPr="00DB081D">
        <w:rPr>
          <w:sz w:val="18"/>
          <w:szCs w:val="18"/>
        </w:rPr>
        <w:t xml:space="preserve">              </w:t>
      </w:r>
      <w:r w:rsidRPr="00DB081D">
        <w:rPr>
          <w:sz w:val="18"/>
          <w:szCs w:val="18"/>
        </w:rPr>
        <w:t>«</w:t>
      </w:r>
      <w:r w:rsidR="004B1CE9">
        <w:rPr>
          <w:sz w:val="18"/>
          <w:szCs w:val="18"/>
        </w:rPr>
        <w:t>Веселый перекус на любой ус»</w:t>
      </w:r>
      <w:r w:rsidR="004B1CE9" w:rsidRPr="00DB081D">
        <w:rPr>
          <w:sz w:val="18"/>
          <w:szCs w:val="18"/>
        </w:rPr>
        <w:t xml:space="preserve"> </w:t>
      </w:r>
      <w:r w:rsidR="00556445" w:rsidRPr="00DB081D">
        <w:rPr>
          <w:sz w:val="18"/>
          <w:szCs w:val="18"/>
        </w:rPr>
        <w:t>(далее – Правила)</w:t>
      </w:r>
    </w:p>
    <w:p w14:paraId="20F97591" w14:textId="77777777" w:rsidR="004E2321" w:rsidRPr="00DB081D" w:rsidRDefault="004E2321" w:rsidP="005D26A6">
      <w:pPr>
        <w:tabs>
          <w:tab w:val="left" w:pos="142"/>
          <w:tab w:val="left" w:pos="284"/>
        </w:tabs>
        <w:spacing w:line="0" w:lineRule="atLeast"/>
        <w:ind w:left="142"/>
        <w:contextualSpacing/>
        <w:jc w:val="center"/>
        <w:outlineLvl w:val="0"/>
        <w:rPr>
          <w:rFonts w:ascii="Tahoma" w:hAnsi="Tahoma" w:cs="Tahoma"/>
          <w:b/>
          <w:sz w:val="18"/>
          <w:szCs w:val="18"/>
          <w:lang w:val="ru-RU"/>
        </w:rPr>
      </w:pPr>
    </w:p>
    <w:p w14:paraId="1D1FFE37" w14:textId="77777777" w:rsidR="004E2321" w:rsidRPr="00DB081D" w:rsidRDefault="004E2321" w:rsidP="005D26A6">
      <w:pPr>
        <w:tabs>
          <w:tab w:val="left" w:pos="142"/>
          <w:tab w:val="left" w:pos="284"/>
        </w:tabs>
        <w:spacing w:line="0" w:lineRule="atLeast"/>
        <w:ind w:left="142"/>
        <w:contextualSpacing/>
        <w:jc w:val="center"/>
        <w:outlineLvl w:val="0"/>
        <w:rPr>
          <w:rFonts w:ascii="Tahoma" w:hAnsi="Tahoma" w:cs="Tahoma"/>
          <w:b/>
          <w:sz w:val="18"/>
          <w:szCs w:val="18"/>
          <w:lang w:val="ru-RU"/>
        </w:rPr>
      </w:pPr>
    </w:p>
    <w:p w14:paraId="6F6842D8" w14:textId="77777777" w:rsidR="00556445" w:rsidRPr="00DB081D" w:rsidRDefault="00556445" w:rsidP="00556445">
      <w:pPr>
        <w:tabs>
          <w:tab w:val="left" w:pos="142"/>
          <w:tab w:val="left" w:pos="284"/>
        </w:tabs>
        <w:spacing w:line="0" w:lineRule="atLeast"/>
        <w:contextualSpacing/>
        <w:outlineLvl w:val="0"/>
        <w:rPr>
          <w:rFonts w:ascii="Tahoma" w:hAnsi="Tahoma" w:cs="Tahoma"/>
          <w:sz w:val="18"/>
          <w:szCs w:val="18"/>
          <w:lang w:val="ru-RU"/>
        </w:rPr>
      </w:pPr>
    </w:p>
    <w:p w14:paraId="0DD94186" w14:textId="77777777" w:rsidR="00556445" w:rsidRPr="00DB081D" w:rsidRDefault="00556445" w:rsidP="000B49B0">
      <w:pPr>
        <w:pStyle w:val="a3"/>
        <w:numPr>
          <w:ilvl w:val="0"/>
          <w:numId w:val="1"/>
        </w:numPr>
        <w:tabs>
          <w:tab w:val="left" w:pos="142"/>
          <w:tab w:val="left" w:pos="284"/>
        </w:tabs>
        <w:spacing w:line="0" w:lineRule="atLeast"/>
        <w:ind w:left="-567" w:firstLine="283"/>
        <w:outlineLvl w:val="0"/>
        <w:rPr>
          <w:rFonts w:ascii="Tahoma" w:hAnsi="Tahoma" w:cs="Tahoma"/>
          <w:b/>
          <w:bCs/>
          <w:sz w:val="18"/>
          <w:szCs w:val="18"/>
          <w:lang w:val="ru-RU"/>
        </w:rPr>
      </w:pPr>
      <w:r w:rsidRPr="00DB081D">
        <w:rPr>
          <w:rFonts w:ascii="Tahoma" w:hAnsi="Tahoma" w:cs="Tahoma"/>
          <w:b/>
          <w:bCs/>
          <w:sz w:val="18"/>
          <w:szCs w:val="18"/>
          <w:lang w:val="ru-RU"/>
        </w:rPr>
        <w:t>ОСНОВНЫЕ ПОЛОЖЕНИЯ</w:t>
      </w:r>
    </w:p>
    <w:p w14:paraId="62B35844" w14:textId="77777777" w:rsidR="00786855" w:rsidRPr="00DB081D" w:rsidRDefault="00786855" w:rsidP="000B49B0">
      <w:pPr>
        <w:tabs>
          <w:tab w:val="left" w:pos="142"/>
          <w:tab w:val="left" w:pos="284"/>
        </w:tabs>
        <w:spacing w:line="0" w:lineRule="atLeast"/>
        <w:ind w:firstLine="283"/>
        <w:outlineLvl w:val="0"/>
        <w:rPr>
          <w:rFonts w:ascii="Tahoma" w:hAnsi="Tahoma" w:cs="Tahoma"/>
          <w:b/>
          <w:bCs/>
          <w:sz w:val="18"/>
          <w:szCs w:val="18"/>
          <w:lang w:val="ru-RU"/>
        </w:rPr>
      </w:pPr>
    </w:p>
    <w:p w14:paraId="154E1773" w14:textId="77777777" w:rsidR="00556445" w:rsidRDefault="00556445" w:rsidP="000B49B0">
      <w:pPr>
        <w:pStyle w:val="a3"/>
        <w:numPr>
          <w:ilvl w:val="1"/>
          <w:numId w:val="3"/>
        </w:numPr>
        <w:tabs>
          <w:tab w:val="left" w:pos="142"/>
          <w:tab w:val="left" w:pos="284"/>
        </w:tabs>
        <w:spacing w:line="0" w:lineRule="atLeast"/>
        <w:ind w:left="-284" w:firstLine="0"/>
        <w:outlineLvl w:val="0"/>
        <w:rPr>
          <w:rFonts w:ascii="Tahoma" w:hAnsi="Tahoma" w:cs="Tahoma"/>
          <w:sz w:val="18"/>
          <w:szCs w:val="18"/>
          <w:lang w:val="ru-RU"/>
        </w:rPr>
      </w:pPr>
      <w:r w:rsidRPr="00DB081D">
        <w:rPr>
          <w:rFonts w:ascii="Tahoma" w:hAnsi="Tahoma" w:cs="Tahoma"/>
          <w:b/>
          <w:bCs/>
          <w:sz w:val="18"/>
          <w:szCs w:val="18"/>
          <w:lang w:val="ru-RU"/>
        </w:rPr>
        <w:t>Название акции:</w:t>
      </w:r>
      <w:r w:rsidRPr="00DB081D">
        <w:rPr>
          <w:rFonts w:ascii="Tahoma" w:hAnsi="Tahoma" w:cs="Tahoma"/>
          <w:sz w:val="18"/>
          <w:szCs w:val="18"/>
          <w:lang w:val="ru-RU"/>
        </w:rPr>
        <w:t xml:space="preserve"> </w:t>
      </w:r>
      <w:r w:rsidRPr="00035E59">
        <w:rPr>
          <w:rFonts w:ascii="Tahoma" w:hAnsi="Tahoma" w:cs="Tahoma"/>
          <w:b/>
          <w:bCs/>
          <w:sz w:val="18"/>
          <w:szCs w:val="18"/>
          <w:lang w:val="ru-RU"/>
        </w:rPr>
        <w:t>«</w:t>
      </w:r>
      <w:r w:rsidR="004B1CE9">
        <w:rPr>
          <w:rFonts w:ascii="Tahoma" w:hAnsi="Tahoma" w:cs="Tahoma"/>
          <w:b/>
          <w:bCs/>
          <w:sz w:val="18"/>
          <w:szCs w:val="18"/>
          <w:lang w:val="ru-RU"/>
        </w:rPr>
        <w:t>Веселый перекус на любой ус</w:t>
      </w:r>
      <w:r w:rsidRPr="00035E59">
        <w:rPr>
          <w:rFonts w:ascii="Tahoma" w:hAnsi="Tahoma" w:cs="Tahoma"/>
          <w:b/>
          <w:sz w:val="18"/>
          <w:szCs w:val="18"/>
          <w:lang w:val="ru-RU"/>
        </w:rPr>
        <w:t>»</w:t>
      </w:r>
      <w:r w:rsidRPr="00DB081D">
        <w:rPr>
          <w:rFonts w:ascii="Tahoma" w:hAnsi="Tahoma" w:cs="Tahoma"/>
          <w:sz w:val="18"/>
          <w:szCs w:val="18"/>
          <w:lang w:val="ru-RU"/>
        </w:rPr>
        <w:t xml:space="preserve"> (далее – Акция).</w:t>
      </w:r>
    </w:p>
    <w:p w14:paraId="6FE65C15" w14:textId="77777777" w:rsidR="00AE5BEF" w:rsidRPr="00AE5BEF" w:rsidRDefault="00AE5BEF" w:rsidP="000B49B0">
      <w:pPr>
        <w:pStyle w:val="a3"/>
        <w:tabs>
          <w:tab w:val="left" w:pos="142"/>
          <w:tab w:val="left" w:pos="284"/>
        </w:tabs>
        <w:spacing w:line="0" w:lineRule="atLeast"/>
        <w:ind w:left="-284" w:firstLine="283"/>
        <w:outlineLvl w:val="0"/>
        <w:rPr>
          <w:rFonts w:ascii="Arial" w:hAnsi="Arial" w:cs="Arial"/>
          <w:sz w:val="18"/>
          <w:szCs w:val="18"/>
          <w:lang w:val="ru-RU"/>
        </w:rPr>
      </w:pPr>
    </w:p>
    <w:p w14:paraId="73679281" w14:textId="77777777" w:rsidR="004B14DC" w:rsidRPr="00DE2D3C" w:rsidRDefault="00DE0AB9" w:rsidP="000B49B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rPr>
          <w:rFonts w:ascii="Tahoma" w:hAnsi="Tahoma" w:cs="Tahoma"/>
          <w:sz w:val="18"/>
          <w:szCs w:val="18"/>
          <w:lang w:val="ru-RU"/>
        </w:rPr>
      </w:pPr>
      <w:r w:rsidRPr="00DE2D3C">
        <w:rPr>
          <w:rFonts w:ascii="Tahoma" w:hAnsi="Tahoma" w:cs="Tahoma"/>
          <w:sz w:val="18"/>
          <w:szCs w:val="18"/>
          <w:lang w:val="ru-RU"/>
        </w:rPr>
        <w:t xml:space="preserve">Акция проводится в порядке и на условиях, определенных настоящими Правилами. Акция носит исключительно рекламный характер, не основана на риске, не является лотереей. </w:t>
      </w:r>
    </w:p>
    <w:p w14:paraId="676C48E2" w14:textId="77777777" w:rsidR="00AE5BEF" w:rsidRDefault="00AE5BEF">
      <w:pPr>
        <w:autoSpaceDE w:val="0"/>
        <w:autoSpaceDN w:val="0"/>
        <w:adjustRightInd w:val="0"/>
        <w:ind w:left="0"/>
        <w:rPr>
          <w:rFonts w:cstheme="minorHAnsi"/>
          <w:color w:val="000000" w:themeColor="text1"/>
          <w:lang w:val="ru-RU"/>
        </w:rPr>
      </w:pPr>
    </w:p>
    <w:p w14:paraId="40350734" w14:textId="77777777" w:rsidR="00556445" w:rsidRDefault="00556445" w:rsidP="00D113EE">
      <w:pPr>
        <w:pStyle w:val="a3"/>
        <w:numPr>
          <w:ilvl w:val="1"/>
          <w:numId w:val="3"/>
        </w:numPr>
        <w:tabs>
          <w:tab w:val="left" w:pos="142"/>
          <w:tab w:val="left" w:pos="284"/>
        </w:tabs>
        <w:spacing w:line="0" w:lineRule="atLeast"/>
        <w:ind w:left="-284" w:firstLine="0"/>
        <w:outlineLvl w:val="0"/>
        <w:rPr>
          <w:rFonts w:ascii="Tahoma" w:hAnsi="Tahoma" w:cs="Tahoma"/>
          <w:b/>
          <w:bCs/>
          <w:sz w:val="18"/>
          <w:szCs w:val="18"/>
          <w:lang w:val="ru-RU"/>
        </w:rPr>
      </w:pPr>
      <w:r w:rsidRPr="00DB081D">
        <w:rPr>
          <w:rFonts w:ascii="Tahoma" w:hAnsi="Tahoma" w:cs="Tahoma"/>
          <w:b/>
          <w:bCs/>
          <w:sz w:val="18"/>
          <w:szCs w:val="18"/>
          <w:lang w:val="ru-RU"/>
        </w:rPr>
        <w:t>Организатор Акции:</w:t>
      </w:r>
    </w:p>
    <w:p w14:paraId="4D622E75" w14:textId="77777777" w:rsidR="00887AAC" w:rsidRDefault="00887AAC" w:rsidP="00DE2D3C">
      <w:pPr>
        <w:pStyle w:val="a3"/>
        <w:tabs>
          <w:tab w:val="left" w:pos="142"/>
          <w:tab w:val="left" w:pos="284"/>
        </w:tabs>
        <w:spacing w:line="0" w:lineRule="atLeast"/>
        <w:ind w:left="-284"/>
        <w:outlineLvl w:val="0"/>
        <w:rPr>
          <w:rFonts w:ascii="Tahoma" w:hAnsi="Tahoma" w:cs="Tahoma"/>
          <w:b/>
          <w:bCs/>
          <w:sz w:val="18"/>
          <w:szCs w:val="18"/>
          <w:lang w:val="ru-RU"/>
        </w:rPr>
      </w:pPr>
    </w:p>
    <w:p w14:paraId="4A9D0CCE" w14:textId="56D11593" w:rsidR="0030522D" w:rsidRPr="00DE2D3C" w:rsidRDefault="006D7859" w:rsidP="00D113EE">
      <w:pPr>
        <w:pStyle w:val="a3"/>
        <w:tabs>
          <w:tab w:val="left" w:pos="142"/>
          <w:tab w:val="left" w:pos="284"/>
        </w:tabs>
        <w:spacing w:line="0" w:lineRule="atLeast"/>
        <w:ind w:left="-284"/>
        <w:outlineLvl w:val="0"/>
        <w:rPr>
          <w:rFonts w:ascii="Tahoma" w:hAnsi="Tahoma" w:cs="Tahoma"/>
          <w:sz w:val="18"/>
          <w:szCs w:val="18"/>
          <w:lang w:val="ru-RU"/>
        </w:rPr>
      </w:pPr>
      <w:r w:rsidRPr="00DE2D3C">
        <w:rPr>
          <w:rFonts w:ascii="Tahoma" w:hAnsi="Tahoma" w:cs="Tahoma"/>
          <w:sz w:val="18"/>
          <w:szCs w:val="18"/>
          <w:lang w:val="ru-RU"/>
        </w:rPr>
        <w:t>Организатором Акции является</w:t>
      </w:r>
      <w:r w:rsidRPr="00DE2D3C">
        <w:rPr>
          <w:rFonts w:ascii="Tahoma" w:hAnsi="Tahoma" w:cs="Tahoma"/>
          <w:sz w:val="18"/>
          <w:szCs w:val="18"/>
        </w:rPr>
        <w:t> </w:t>
      </w:r>
      <w:r w:rsidR="007D658C" w:rsidRPr="00DE2D3C">
        <w:rPr>
          <w:rFonts w:ascii="Tahoma" w:hAnsi="Tahoma" w:cs="Tahoma"/>
          <w:sz w:val="18"/>
          <w:szCs w:val="18"/>
          <w:lang w:val="ru-RU"/>
        </w:rPr>
        <w:t>О</w:t>
      </w:r>
      <w:r w:rsidR="00DE2D3C">
        <w:rPr>
          <w:rFonts w:ascii="Tahoma" w:hAnsi="Tahoma" w:cs="Tahoma"/>
          <w:sz w:val="18"/>
          <w:szCs w:val="18"/>
          <w:lang w:val="ru-RU"/>
        </w:rPr>
        <w:t>бщество с ограниченной ответственностью</w:t>
      </w:r>
      <w:r w:rsidR="007D658C" w:rsidRPr="00DE2D3C">
        <w:rPr>
          <w:rFonts w:ascii="Tahoma" w:hAnsi="Tahoma" w:cs="Tahoma"/>
          <w:sz w:val="18"/>
          <w:szCs w:val="18"/>
          <w:lang w:val="ru-RU"/>
        </w:rPr>
        <w:t xml:space="preserve"> «</w:t>
      </w:r>
      <w:proofErr w:type="spellStart"/>
      <w:r w:rsidR="007D658C" w:rsidRPr="00DE2D3C">
        <w:rPr>
          <w:rFonts w:ascii="Tahoma" w:hAnsi="Tahoma" w:cs="Tahoma"/>
          <w:sz w:val="18"/>
          <w:szCs w:val="18"/>
          <w:lang w:val="ru-RU"/>
        </w:rPr>
        <w:t>Темма</w:t>
      </w:r>
      <w:proofErr w:type="spellEnd"/>
      <w:r w:rsidR="007D658C" w:rsidRPr="00DE2D3C">
        <w:rPr>
          <w:rFonts w:ascii="Tahoma" w:hAnsi="Tahoma" w:cs="Tahoma"/>
          <w:sz w:val="18"/>
          <w:szCs w:val="18"/>
          <w:lang w:val="ru-RU"/>
        </w:rPr>
        <w:t>»</w:t>
      </w:r>
      <w:r w:rsidR="0030522D" w:rsidRPr="00DE2D3C">
        <w:rPr>
          <w:rFonts w:ascii="Tahoma" w:hAnsi="Tahoma" w:cs="Tahoma"/>
          <w:sz w:val="18"/>
          <w:szCs w:val="18"/>
          <w:lang w:val="ru-RU"/>
        </w:rPr>
        <w:t xml:space="preserve"> </w:t>
      </w:r>
      <w:r w:rsidR="00DE2D3C">
        <w:rPr>
          <w:rFonts w:ascii="Tahoma" w:hAnsi="Tahoma" w:cs="Tahoma"/>
          <w:sz w:val="18"/>
          <w:szCs w:val="18"/>
          <w:lang w:val="ru-RU"/>
        </w:rPr>
        <w:t>(</w:t>
      </w:r>
      <w:r w:rsidR="0030522D" w:rsidRPr="00DE2D3C">
        <w:rPr>
          <w:rFonts w:ascii="Tahoma" w:hAnsi="Tahoma" w:cs="Tahoma"/>
          <w:sz w:val="18"/>
          <w:szCs w:val="18"/>
          <w:lang w:val="ru-RU"/>
        </w:rPr>
        <w:t>ИНН 7705825606, КПП 770901001, ОГРН 1087746069620</w:t>
      </w:r>
      <w:r w:rsidR="00DE2D3C">
        <w:rPr>
          <w:rFonts w:ascii="Tahoma" w:hAnsi="Tahoma" w:cs="Tahoma"/>
          <w:sz w:val="18"/>
          <w:szCs w:val="18"/>
          <w:lang w:val="ru-RU"/>
        </w:rPr>
        <w:t>)</w:t>
      </w:r>
      <w:r w:rsidR="0030522D" w:rsidRPr="00DE2D3C">
        <w:rPr>
          <w:rFonts w:ascii="Tahoma" w:hAnsi="Tahoma" w:cs="Tahoma"/>
          <w:sz w:val="18"/>
          <w:szCs w:val="18"/>
          <w:lang w:val="ru-RU"/>
        </w:rPr>
        <w:t xml:space="preserve">, </w:t>
      </w:r>
      <w:r w:rsidR="00DE2D3C">
        <w:rPr>
          <w:rFonts w:ascii="Tahoma" w:hAnsi="Tahoma" w:cs="Tahoma"/>
          <w:sz w:val="18"/>
          <w:szCs w:val="18"/>
          <w:lang w:val="ru-RU"/>
        </w:rPr>
        <w:t>юридический адрес</w:t>
      </w:r>
      <w:r w:rsidR="0030522D" w:rsidRPr="00DE2D3C">
        <w:rPr>
          <w:rFonts w:ascii="Tahoma" w:hAnsi="Tahoma" w:cs="Tahoma"/>
          <w:sz w:val="18"/>
          <w:szCs w:val="18"/>
          <w:lang w:val="ru-RU"/>
        </w:rPr>
        <w:t xml:space="preserve">: 109004, г. Москва, </w:t>
      </w:r>
      <w:proofErr w:type="spellStart"/>
      <w:r w:rsidR="0030522D" w:rsidRPr="00DE2D3C">
        <w:rPr>
          <w:rFonts w:ascii="Tahoma" w:hAnsi="Tahoma" w:cs="Tahoma"/>
          <w:sz w:val="18"/>
          <w:szCs w:val="18"/>
          <w:lang w:val="ru-RU"/>
        </w:rPr>
        <w:t>Тетеринский</w:t>
      </w:r>
      <w:proofErr w:type="spellEnd"/>
      <w:r w:rsidR="0030522D" w:rsidRPr="00DE2D3C">
        <w:rPr>
          <w:rFonts w:ascii="Tahoma" w:hAnsi="Tahoma" w:cs="Tahoma"/>
          <w:sz w:val="18"/>
          <w:szCs w:val="18"/>
          <w:lang w:val="ru-RU"/>
        </w:rPr>
        <w:t xml:space="preserve"> пер., дом 8, этаж 5, комната 25</w:t>
      </w:r>
      <w:r w:rsidR="00DE2D3C">
        <w:rPr>
          <w:rFonts w:ascii="Tahoma" w:hAnsi="Tahoma" w:cs="Tahoma"/>
          <w:sz w:val="18"/>
          <w:szCs w:val="18"/>
          <w:lang w:val="ru-RU"/>
        </w:rPr>
        <w:t>. (далее – «Организатор Акции</w:t>
      </w:r>
      <w:r w:rsidR="00DE2D3C" w:rsidRPr="00FD7FE0">
        <w:rPr>
          <w:rFonts w:ascii="Tahoma" w:hAnsi="Tahoma" w:cs="Tahoma"/>
          <w:sz w:val="18"/>
          <w:szCs w:val="18"/>
          <w:lang w:val="ru-RU"/>
        </w:rPr>
        <w:t>/</w:t>
      </w:r>
      <w:r w:rsidR="00DE2D3C">
        <w:rPr>
          <w:rFonts w:ascii="Tahoma" w:hAnsi="Tahoma" w:cs="Tahoma"/>
          <w:sz w:val="18"/>
          <w:szCs w:val="18"/>
          <w:lang w:val="ru-RU"/>
        </w:rPr>
        <w:t>Организатор»)</w:t>
      </w:r>
      <w:r w:rsidR="00ED18EA">
        <w:rPr>
          <w:rFonts w:ascii="Tahoma" w:hAnsi="Tahoma" w:cs="Tahoma"/>
          <w:sz w:val="18"/>
          <w:szCs w:val="18"/>
          <w:lang w:val="ru-RU"/>
        </w:rPr>
        <w:t>.</w:t>
      </w:r>
    </w:p>
    <w:p w14:paraId="06010D90" w14:textId="77777777" w:rsidR="00DE2D3C" w:rsidRPr="00DE2D3C" w:rsidRDefault="00DE2D3C" w:rsidP="00D113EE">
      <w:pPr>
        <w:pStyle w:val="a3"/>
        <w:tabs>
          <w:tab w:val="left" w:pos="142"/>
          <w:tab w:val="left" w:pos="284"/>
        </w:tabs>
        <w:spacing w:line="0" w:lineRule="atLeast"/>
        <w:ind w:left="-284"/>
        <w:outlineLvl w:val="0"/>
        <w:rPr>
          <w:rFonts w:ascii="Tahoma" w:hAnsi="Tahoma" w:cs="Tahoma"/>
          <w:sz w:val="18"/>
          <w:szCs w:val="18"/>
          <w:lang w:val="ru-RU"/>
        </w:rPr>
      </w:pPr>
    </w:p>
    <w:p w14:paraId="7171EECE" w14:textId="77777777" w:rsidR="0030522D" w:rsidRPr="00DE2D3C" w:rsidRDefault="0030522D" w:rsidP="00D113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rPr>
          <w:rFonts w:ascii="Tahoma" w:hAnsi="Tahoma" w:cs="Tahoma"/>
          <w:b/>
          <w:sz w:val="18"/>
          <w:szCs w:val="18"/>
          <w:lang w:val="ru-RU"/>
        </w:rPr>
      </w:pPr>
      <w:r w:rsidRPr="00DE2D3C">
        <w:rPr>
          <w:rFonts w:ascii="Tahoma" w:hAnsi="Tahoma" w:cs="Tahoma"/>
          <w:b/>
          <w:sz w:val="18"/>
          <w:szCs w:val="18"/>
          <w:lang w:val="ru-RU"/>
        </w:rPr>
        <w:t>Организатор Акции осуществляет:</w:t>
      </w:r>
    </w:p>
    <w:p w14:paraId="3AE33618" w14:textId="77777777" w:rsidR="0030522D" w:rsidRPr="00DE2D3C" w:rsidRDefault="0030522D" w:rsidP="0030522D">
      <w:pPr>
        <w:pStyle w:val="a3"/>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ahoma" w:hAnsi="Tahoma" w:cs="Tahoma"/>
          <w:sz w:val="18"/>
          <w:szCs w:val="18"/>
          <w:lang w:val="ru-RU"/>
        </w:rPr>
      </w:pPr>
      <w:r w:rsidRPr="00DE2D3C">
        <w:rPr>
          <w:rFonts w:ascii="Tahoma" w:hAnsi="Tahoma" w:cs="Tahoma"/>
          <w:sz w:val="18"/>
          <w:szCs w:val="18"/>
          <w:lang w:val="ru-RU"/>
        </w:rPr>
        <w:t>Взаимодействие с участниками Акции в случае возникновения вопросов по разъяснению Правил Акции;</w:t>
      </w:r>
    </w:p>
    <w:p w14:paraId="399F07DE" w14:textId="77777777" w:rsidR="0030522D" w:rsidRDefault="0030522D" w:rsidP="0030522D">
      <w:pPr>
        <w:pStyle w:val="a3"/>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ahoma" w:hAnsi="Tahoma" w:cs="Tahoma"/>
          <w:sz w:val="18"/>
          <w:szCs w:val="18"/>
          <w:lang w:val="ru-RU"/>
        </w:rPr>
      </w:pPr>
      <w:r w:rsidRPr="00DE2D3C">
        <w:rPr>
          <w:rFonts w:ascii="Tahoma" w:hAnsi="Tahoma" w:cs="Tahoma"/>
          <w:sz w:val="18"/>
          <w:szCs w:val="18"/>
          <w:lang w:val="ru-RU"/>
        </w:rPr>
        <w:t xml:space="preserve">Разработку Правил Акции </w:t>
      </w:r>
      <w:r w:rsidR="00DE2D3C">
        <w:rPr>
          <w:rFonts w:ascii="Tahoma" w:hAnsi="Tahoma" w:cs="Tahoma"/>
          <w:sz w:val="18"/>
          <w:szCs w:val="18"/>
          <w:lang w:val="ru-RU"/>
        </w:rPr>
        <w:t>и</w:t>
      </w:r>
      <w:r w:rsidRPr="00DE2D3C">
        <w:rPr>
          <w:rFonts w:ascii="Tahoma" w:hAnsi="Tahoma" w:cs="Tahoma"/>
          <w:sz w:val="18"/>
          <w:szCs w:val="18"/>
          <w:lang w:val="ru-RU"/>
        </w:rPr>
        <w:t xml:space="preserve"> при необходимости, внесение изменений в Правила</w:t>
      </w:r>
      <w:r w:rsidR="00A469AD" w:rsidRPr="00DE2D3C">
        <w:rPr>
          <w:rFonts w:ascii="Tahoma" w:hAnsi="Tahoma" w:cs="Tahoma"/>
          <w:sz w:val="18"/>
          <w:szCs w:val="18"/>
          <w:lang w:val="ru-RU"/>
        </w:rPr>
        <w:t>;</w:t>
      </w:r>
    </w:p>
    <w:p w14:paraId="24FD9EA0" w14:textId="77777777" w:rsidR="00DE2D3C" w:rsidRPr="002A5F03" w:rsidRDefault="00DE2D3C" w:rsidP="0030522D">
      <w:pPr>
        <w:pStyle w:val="a3"/>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ahoma" w:hAnsi="Tahoma" w:cs="Tahoma"/>
          <w:sz w:val="18"/>
          <w:szCs w:val="18"/>
          <w:lang w:val="ru-RU"/>
        </w:rPr>
      </w:pPr>
      <w:r w:rsidRPr="002A5F03">
        <w:rPr>
          <w:rFonts w:ascii="Tahoma" w:hAnsi="Tahoma" w:cs="Tahoma"/>
          <w:sz w:val="18"/>
          <w:szCs w:val="18"/>
          <w:lang w:val="ru-RU"/>
        </w:rPr>
        <w:t>Определение обладателя Главного приза;</w:t>
      </w:r>
    </w:p>
    <w:p w14:paraId="30BB24D6" w14:textId="77777777" w:rsidR="00035E59" w:rsidRPr="00887AAC" w:rsidRDefault="005E5720" w:rsidP="00E11B16">
      <w:pPr>
        <w:pStyle w:val="a3"/>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ahoma" w:hAnsi="Tahoma" w:cs="Tahoma"/>
          <w:b/>
          <w:sz w:val="18"/>
          <w:szCs w:val="18"/>
          <w:lang w:val="ru-RU"/>
        </w:rPr>
      </w:pPr>
      <w:r w:rsidRPr="00DE2D3C">
        <w:rPr>
          <w:rFonts w:ascii="Tahoma" w:hAnsi="Tahoma" w:cs="Tahoma"/>
          <w:sz w:val="18"/>
          <w:szCs w:val="18"/>
          <w:lang w:val="ru-RU"/>
        </w:rPr>
        <w:t xml:space="preserve">Вручение </w:t>
      </w:r>
      <w:r w:rsidR="006D7859" w:rsidRPr="00DE2D3C">
        <w:rPr>
          <w:rFonts w:ascii="Tahoma" w:hAnsi="Tahoma" w:cs="Tahoma"/>
          <w:sz w:val="18"/>
          <w:szCs w:val="18"/>
          <w:lang w:val="ru-RU"/>
        </w:rPr>
        <w:t>Главного приза и исполнение функций налогового агента</w:t>
      </w:r>
      <w:r w:rsidR="00887AAC">
        <w:rPr>
          <w:rFonts w:ascii="Tahoma" w:hAnsi="Tahoma" w:cs="Tahoma"/>
          <w:sz w:val="18"/>
          <w:szCs w:val="18"/>
          <w:lang w:val="ru-RU"/>
        </w:rPr>
        <w:t>.</w:t>
      </w:r>
    </w:p>
    <w:p w14:paraId="1680EEE0" w14:textId="77777777" w:rsidR="006D7859" w:rsidRPr="00C11523" w:rsidRDefault="006D7859" w:rsidP="00353C66">
      <w:pPr>
        <w:pStyle w:val="a3"/>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153"/>
        <w:rPr>
          <w:rFonts w:ascii="Tahoma" w:hAnsi="Tahoma" w:cs="Tahoma"/>
          <w:b/>
          <w:sz w:val="18"/>
          <w:szCs w:val="18"/>
          <w:lang w:val="ru-RU"/>
        </w:rPr>
      </w:pPr>
    </w:p>
    <w:p w14:paraId="6B58C5A3" w14:textId="77777777" w:rsidR="00035E59" w:rsidRPr="00887AAC" w:rsidRDefault="00035E59" w:rsidP="00D113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283"/>
        <w:rPr>
          <w:rFonts w:ascii="Tahoma" w:hAnsi="Tahoma" w:cs="Tahoma"/>
          <w:b/>
          <w:sz w:val="18"/>
          <w:szCs w:val="18"/>
          <w:lang w:val="ru-RU"/>
        </w:rPr>
      </w:pPr>
      <w:r w:rsidRPr="00887AAC">
        <w:rPr>
          <w:rFonts w:ascii="Tahoma" w:hAnsi="Tahoma" w:cs="Tahoma"/>
          <w:b/>
          <w:sz w:val="18"/>
          <w:szCs w:val="18"/>
          <w:lang w:val="ru-RU"/>
        </w:rPr>
        <w:t>1.3. Оператор Акции:</w:t>
      </w:r>
    </w:p>
    <w:p w14:paraId="47A2FC3E" w14:textId="77777777" w:rsidR="00ED18EA" w:rsidRDefault="006D7859" w:rsidP="00D113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rPr>
          <w:rFonts w:ascii="Tahoma" w:hAnsi="Tahoma" w:cs="Tahoma"/>
          <w:sz w:val="18"/>
          <w:szCs w:val="18"/>
          <w:lang w:val="ru-RU"/>
        </w:rPr>
      </w:pPr>
      <w:r w:rsidRPr="00ED18EA">
        <w:rPr>
          <w:rFonts w:ascii="Tahoma" w:hAnsi="Tahoma" w:cs="Tahoma"/>
          <w:sz w:val="18"/>
          <w:szCs w:val="18"/>
          <w:lang w:val="ru-RU"/>
        </w:rPr>
        <w:t>Оператором Акции, является</w:t>
      </w:r>
      <w:r w:rsidRPr="00ED18EA">
        <w:rPr>
          <w:rFonts w:ascii="Tahoma" w:hAnsi="Tahoma" w:cs="Tahoma"/>
          <w:sz w:val="18"/>
          <w:szCs w:val="18"/>
        </w:rPr>
        <w:t> </w:t>
      </w:r>
      <w:r w:rsidR="007D658C" w:rsidRPr="00887AAC">
        <w:rPr>
          <w:rFonts w:ascii="Tahoma" w:hAnsi="Tahoma" w:cs="Tahoma"/>
          <w:sz w:val="18"/>
          <w:szCs w:val="18"/>
          <w:lang w:val="ru-RU"/>
        </w:rPr>
        <w:t>О</w:t>
      </w:r>
      <w:r w:rsidR="00ED18EA">
        <w:rPr>
          <w:rFonts w:ascii="Tahoma" w:hAnsi="Tahoma" w:cs="Tahoma"/>
          <w:sz w:val="18"/>
          <w:szCs w:val="18"/>
          <w:lang w:val="ru-RU"/>
        </w:rPr>
        <w:t>бщество с ограниченной ответственностью</w:t>
      </w:r>
      <w:r w:rsidR="007D658C" w:rsidRPr="00887AAC">
        <w:rPr>
          <w:rFonts w:ascii="Tahoma" w:hAnsi="Tahoma" w:cs="Tahoma"/>
          <w:sz w:val="18"/>
          <w:szCs w:val="18"/>
          <w:lang w:val="ru-RU"/>
        </w:rPr>
        <w:t xml:space="preserve"> «Пет Ритейл»</w:t>
      </w:r>
      <w:r w:rsidR="00ED18EA">
        <w:rPr>
          <w:rFonts w:ascii="Tahoma" w:hAnsi="Tahoma" w:cs="Tahoma"/>
          <w:sz w:val="18"/>
          <w:szCs w:val="18"/>
          <w:lang w:val="ru-RU"/>
        </w:rPr>
        <w:t xml:space="preserve"> (</w:t>
      </w:r>
      <w:r w:rsidR="00ED18EA" w:rsidRPr="00887AAC">
        <w:rPr>
          <w:rFonts w:ascii="Tahoma" w:hAnsi="Tahoma" w:cs="Tahoma"/>
          <w:sz w:val="18"/>
          <w:szCs w:val="18"/>
          <w:lang w:val="ru-RU"/>
        </w:rPr>
        <w:t>ИНН 7726650932, КПП 772601001</w:t>
      </w:r>
      <w:r w:rsidR="00ED18EA">
        <w:rPr>
          <w:rFonts w:ascii="Tahoma" w:hAnsi="Tahoma" w:cs="Tahoma"/>
          <w:sz w:val="18"/>
          <w:szCs w:val="18"/>
          <w:lang w:val="ru-RU"/>
        </w:rPr>
        <w:t xml:space="preserve">, ОГРН 1107746270653), юридический адрес: </w:t>
      </w:r>
      <w:r w:rsidR="00ED18EA" w:rsidRPr="00887AAC">
        <w:rPr>
          <w:rFonts w:ascii="Tahoma" w:hAnsi="Tahoma" w:cs="Tahoma"/>
          <w:sz w:val="18"/>
          <w:szCs w:val="18"/>
          <w:lang w:val="ru-RU"/>
        </w:rPr>
        <w:t xml:space="preserve">115230 г. Москва, Варшавское шоссе, д.42, </w:t>
      </w:r>
      <w:r w:rsidR="00ED18EA">
        <w:rPr>
          <w:rFonts w:ascii="Tahoma" w:hAnsi="Tahoma" w:cs="Tahoma"/>
          <w:sz w:val="18"/>
          <w:szCs w:val="18"/>
          <w:lang w:val="ru-RU"/>
        </w:rPr>
        <w:t>этаж 1, ком. 1134. (далее – «Оператор Акции</w:t>
      </w:r>
      <w:r w:rsidR="00ED18EA" w:rsidRPr="0011187E">
        <w:rPr>
          <w:rFonts w:ascii="Tahoma" w:hAnsi="Tahoma" w:cs="Tahoma"/>
          <w:sz w:val="18"/>
          <w:szCs w:val="18"/>
          <w:lang w:val="ru-RU"/>
        </w:rPr>
        <w:t>/</w:t>
      </w:r>
      <w:r w:rsidR="00ED18EA">
        <w:rPr>
          <w:rFonts w:ascii="Tahoma" w:hAnsi="Tahoma" w:cs="Tahoma"/>
          <w:sz w:val="18"/>
          <w:szCs w:val="18"/>
          <w:lang w:val="ru-RU"/>
        </w:rPr>
        <w:t>Оператор»).</w:t>
      </w:r>
    </w:p>
    <w:p w14:paraId="52B3C471" w14:textId="77777777" w:rsidR="00035E59" w:rsidRPr="00ED18EA" w:rsidRDefault="00990C3B" w:rsidP="00D113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283"/>
        <w:rPr>
          <w:rFonts w:ascii="Tahoma" w:hAnsi="Tahoma" w:cs="Tahoma"/>
          <w:sz w:val="18"/>
          <w:szCs w:val="18"/>
          <w:lang w:val="ru-RU"/>
        </w:rPr>
      </w:pPr>
      <w:r w:rsidRPr="00887AAC">
        <w:rPr>
          <w:rFonts w:ascii="Tahoma" w:hAnsi="Tahoma" w:cs="Tahoma"/>
          <w:b/>
          <w:sz w:val="18"/>
          <w:szCs w:val="18"/>
          <w:lang w:val="ru-RU"/>
        </w:rPr>
        <w:t>Оператор Акции осуществляет:</w:t>
      </w:r>
    </w:p>
    <w:p w14:paraId="152E0243" w14:textId="77777777" w:rsidR="00BA7318" w:rsidRDefault="00990C3B" w:rsidP="00BB29E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rPr>
          <w:rStyle w:val="a5"/>
          <w:rFonts w:ascii="Tahoma" w:hAnsi="Tahoma" w:cs="Tahoma"/>
          <w:color w:val="auto"/>
          <w:sz w:val="18"/>
          <w:szCs w:val="18"/>
          <w:u w:val="none"/>
          <w:lang w:val="ru-RU"/>
        </w:rPr>
      </w:pPr>
      <w:r w:rsidRPr="00887AAC">
        <w:rPr>
          <w:rFonts w:ascii="Tahoma" w:hAnsi="Tahoma" w:cs="Tahoma"/>
          <w:sz w:val="18"/>
          <w:szCs w:val="18"/>
          <w:lang w:val="ru-RU"/>
        </w:rPr>
        <w:t xml:space="preserve">• </w:t>
      </w:r>
      <w:r w:rsidR="00ED18EA">
        <w:rPr>
          <w:rFonts w:ascii="Tahoma" w:hAnsi="Tahoma" w:cs="Tahoma"/>
          <w:sz w:val="18"/>
          <w:szCs w:val="18"/>
          <w:lang w:val="ru-RU"/>
        </w:rPr>
        <w:t>Т</w:t>
      </w:r>
      <w:r w:rsidRPr="00887AAC">
        <w:rPr>
          <w:rFonts w:ascii="Tahoma" w:hAnsi="Tahoma" w:cs="Tahoma"/>
          <w:sz w:val="18"/>
          <w:szCs w:val="18"/>
          <w:lang w:val="ru-RU"/>
        </w:rPr>
        <w:t>ехническ</w:t>
      </w:r>
      <w:r w:rsidR="00887AAC">
        <w:rPr>
          <w:rFonts w:ascii="Tahoma" w:hAnsi="Tahoma" w:cs="Tahoma"/>
          <w:sz w:val="18"/>
          <w:szCs w:val="18"/>
          <w:lang w:val="ru-RU"/>
        </w:rPr>
        <w:t>ую</w:t>
      </w:r>
      <w:r w:rsidRPr="00887AAC">
        <w:rPr>
          <w:rFonts w:ascii="Tahoma" w:hAnsi="Tahoma" w:cs="Tahoma"/>
          <w:sz w:val="18"/>
          <w:szCs w:val="18"/>
          <w:lang w:val="ru-RU"/>
        </w:rPr>
        <w:t xml:space="preserve"> поддержк</w:t>
      </w:r>
      <w:r w:rsidR="00887AAC">
        <w:rPr>
          <w:rFonts w:ascii="Tahoma" w:hAnsi="Tahoma" w:cs="Tahoma"/>
          <w:sz w:val="18"/>
          <w:szCs w:val="18"/>
          <w:lang w:val="ru-RU"/>
        </w:rPr>
        <w:t>у</w:t>
      </w:r>
      <w:r w:rsidRPr="00887AAC">
        <w:rPr>
          <w:rFonts w:ascii="Tahoma" w:hAnsi="Tahoma" w:cs="Tahoma"/>
          <w:sz w:val="18"/>
          <w:szCs w:val="18"/>
          <w:lang w:val="ru-RU"/>
        </w:rPr>
        <w:t xml:space="preserve"> работы Сайта</w:t>
      </w:r>
      <w:r w:rsidR="00B119A3">
        <w:rPr>
          <w:rFonts w:ascii="Tahoma" w:hAnsi="Tahoma" w:cs="Tahoma"/>
          <w:sz w:val="18"/>
          <w:szCs w:val="18"/>
          <w:lang w:val="ru-RU"/>
        </w:rPr>
        <w:t xml:space="preserve"> </w:t>
      </w:r>
      <w:hyperlink r:id="rId8" w:history="1">
        <w:r w:rsidR="00B119A3" w:rsidRPr="00BC0FB7">
          <w:rPr>
            <w:rStyle w:val="a5"/>
            <w:rFonts w:ascii="Tahoma" w:hAnsi="Tahoma" w:cs="Tahoma"/>
            <w:sz w:val="18"/>
            <w:szCs w:val="18"/>
            <w:lang w:val="ru-RU"/>
          </w:rPr>
          <w:t>www.bethowen.ru</w:t>
        </w:r>
      </w:hyperlink>
      <w:r w:rsidR="00ED18EA">
        <w:rPr>
          <w:rStyle w:val="a5"/>
          <w:rFonts w:ascii="Tahoma" w:hAnsi="Tahoma" w:cs="Tahoma"/>
          <w:sz w:val="18"/>
          <w:szCs w:val="18"/>
          <w:lang w:val="ru-RU"/>
        </w:rPr>
        <w:t xml:space="preserve"> </w:t>
      </w:r>
      <w:r w:rsidR="00ED18EA" w:rsidRPr="00ED18EA">
        <w:rPr>
          <w:rStyle w:val="a5"/>
          <w:rFonts w:ascii="Tahoma" w:hAnsi="Tahoma" w:cs="Tahoma"/>
          <w:color w:val="auto"/>
          <w:sz w:val="18"/>
          <w:szCs w:val="18"/>
          <w:u w:val="none"/>
          <w:lang w:val="ru-RU"/>
        </w:rPr>
        <w:t xml:space="preserve"> </w:t>
      </w:r>
      <w:r w:rsidR="00BA7318">
        <w:rPr>
          <w:rStyle w:val="a5"/>
          <w:rFonts w:ascii="Tahoma" w:hAnsi="Tahoma" w:cs="Tahoma"/>
          <w:color w:val="auto"/>
          <w:sz w:val="18"/>
          <w:szCs w:val="18"/>
          <w:u w:val="none"/>
          <w:lang w:val="ru-RU"/>
        </w:rPr>
        <w:t xml:space="preserve"> и работы страницы Акции </w:t>
      </w:r>
    </w:p>
    <w:p w14:paraId="50E126B3" w14:textId="77777777" w:rsidR="00BA7318" w:rsidRDefault="00BA7318" w:rsidP="00BA7318">
      <w:pPr>
        <w:rPr>
          <w:rFonts w:ascii="Tahoma" w:hAnsi="Tahoma" w:cs="Tahoma"/>
          <w:sz w:val="18"/>
          <w:szCs w:val="18"/>
          <w:lang w:val="ru-RU"/>
        </w:rPr>
      </w:pPr>
      <w:r>
        <w:rPr>
          <w:color w:val="1F497D"/>
          <w:lang w:val="ru-RU"/>
        </w:rPr>
        <w:t xml:space="preserve">        </w:t>
      </w:r>
      <w:hyperlink r:id="rId9" w:history="1">
        <w:r w:rsidRPr="00A8468B">
          <w:rPr>
            <w:rStyle w:val="a5"/>
          </w:rPr>
          <w:t>https</w:t>
        </w:r>
        <w:r w:rsidRPr="00A8468B">
          <w:rPr>
            <w:rStyle w:val="a5"/>
            <w:lang w:val="ru-RU"/>
          </w:rPr>
          <w:t>://</w:t>
        </w:r>
        <w:r w:rsidRPr="00A8468B">
          <w:rPr>
            <w:rStyle w:val="a5"/>
          </w:rPr>
          <w:t>www</w:t>
        </w:r>
        <w:r w:rsidRPr="00A8468B">
          <w:rPr>
            <w:rStyle w:val="a5"/>
            <w:lang w:val="ru-RU"/>
          </w:rPr>
          <w:t>.</w:t>
        </w:r>
        <w:proofErr w:type="spellStart"/>
        <w:r w:rsidRPr="00A8468B">
          <w:rPr>
            <w:rStyle w:val="a5"/>
          </w:rPr>
          <w:t>bethowen</w:t>
        </w:r>
        <w:proofErr w:type="spellEnd"/>
        <w:r w:rsidRPr="00A8468B">
          <w:rPr>
            <w:rStyle w:val="a5"/>
            <w:lang w:val="ru-RU"/>
          </w:rPr>
          <w:t>.</w:t>
        </w:r>
        <w:proofErr w:type="spellStart"/>
        <w:r w:rsidRPr="00A8468B">
          <w:rPr>
            <w:rStyle w:val="a5"/>
          </w:rPr>
          <w:t>ru</w:t>
        </w:r>
        <w:proofErr w:type="spellEnd"/>
        <w:r w:rsidRPr="00A8468B">
          <w:rPr>
            <w:rStyle w:val="a5"/>
            <w:lang w:val="ru-RU"/>
          </w:rPr>
          <w:t>/</w:t>
        </w:r>
        <w:r w:rsidRPr="00A8468B">
          <w:rPr>
            <w:rStyle w:val="a5"/>
          </w:rPr>
          <w:t>landings</w:t>
        </w:r>
        <w:r w:rsidRPr="00A8468B">
          <w:rPr>
            <w:rStyle w:val="a5"/>
            <w:lang w:val="ru-RU"/>
          </w:rPr>
          <w:t>/</w:t>
        </w:r>
        <w:r w:rsidRPr="00A8468B">
          <w:rPr>
            <w:rStyle w:val="a5"/>
          </w:rPr>
          <w:t>mars</w:t>
        </w:r>
        <w:r w:rsidRPr="00A8468B">
          <w:rPr>
            <w:rStyle w:val="a5"/>
            <w:lang w:val="ru-RU"/>
          </w:rPr>
          <w:t>.</w:t>
        </w:r>
        <w:r w:rsidRPr="00A8468B">
          <w:rPr>
            <w:rStyle w:val="a5"/>
          </w:rPr>
          <w:t>html</w:t>
        </w:r>
      </w:hyperlink>
      <w:r>
        <w:rPr>
          <w:color w:val="1F497D"/>
          <w:lang w:val="ru-RU"/>
        </w:rPr>
        <w:t xml:space="preserve"> </w:t>
      </w:r>
      <w:r w:rsidR="00ED18EA" w:rsidRPr="00ED18EA">
        <w:rPr>
          <w:rStyle w:val="a5"/>
          <w:rFonts w:ascii="Tahoma" w:hAnsi="Tahoma" w:cs="Tahoma"/>
          <w:color w:val="auto"/>
          <w:sz w:val="18"/>
          <w:szCs w:val="18"/>
          <w:u w:val="none"/>
          <w:lang w:val="ru-RU"/>
        </w:rPr>
        <w:t>(далее – «Сайт/Сайт Акции»)</w:t>
      </w:r>
      <w:r w:rsidR="00ED18EA">
        <w:rPr>
          <w:rStyle w:val="a5"/>
          <w:rFonts w:ascii="Tahoma" w:hAnsi="Tahoma" w:cs="Tahoma"/>
          <w:sz w:val="18"/>
          <w:szCs w:val="18"/>
          <w:u w:val="none"/>
          <w:lang w:val="ru-RU"/>
        </w:rPr>
        <w:t xml:space="preserve"> </w:t>
      </w:r>
      <w:r w:rsidR="00990C3B" w:rsidRPr="00887AAC">
        <w:rPr>
          <w:rFonts w:ascii="Tahoma" w:hAnsi="Tahoma" w:cs="Tahoma"/>
          <w:sz w:val="18"/>
          <w:szCs w:val="18"/>
          <w:lang w:val="ru-RU"/>
        </w:rPr>
        <w:t>по требованиям Заказчика Акции и/</w:t>
      </w:r>
      <w:r w:rsidR="00990C3B" w:rsidRPr="002A5F03">
        <w:rPr>
          <w:rFonts w:ascii="Tahoma" w:hAnsi="Tahoma" w:cs="Tahoma"/>
          <w:sz w:val="18"/>
          <w:szCs w:val="18"/>
          <w:lang w:val="ru-RU"/>
        </w:rPr>
        <w:t xml:space="preserve">или </w:t>
      </w:r>
      <w:r>
        <w:rPr>
          <w:rFonts w:ascii="Tahoma" w:hAnsi="Tahoma" w:cs="Tahoma"/>
          <w:sz w:val="18"/>
          <w:szCs w:val="18"/>
          <w:lang w:val="ru-RU"/>
        </w:rPr>
        <w:t xml:space="preserve">     </w:t>
      </w:r>
    </w:p>
    <w:p w14:paraId="299809D0" w14:textId="4D3DA49E" w:rsidR="00BB29E4" w:rsidRPr="00BA7318" w:rsidRDefault="00990C3B" w:rsidP="00BA7318">
      <w:pPr>
        <w:ind w:left="0"/>
        <w:rPr>
          <w:rFonts w:ascii="Tahoma" w:hAnsi="Tahoma" w:cs="Tahoma"/>
          <w:sz w:val="18"/>
          <w:szCs w:val="18"/>
          <w:lang w:val="ru-RU"/>
        </w:rPr>
      </w:pPr>
      <w:r w:rsidRPr="002A5F03">
        <w:rPr>
          <w:rFonts w:ascii="Tahoma" w:hAnsi="Tahoma" w:cs="Tahoma"/>
          <w:sz w:val="18"/>
          <w:szCs w:val="18"/>
          <w:lang w:val="ru-RU"/>
        </w:rPr>
        <w:t xml:space="preserve">Организатора; </w:t>
      </w:r>
    </w:p>
    <w:p w14:paraId="1E80745A" w14:textId="77777777" w:rsidR="00BB29E4" w:rsidRDefault="00ED18EA" w:rsidP="00BB29E4">
      <w:pPr>
        <w:pStyle w:val="a3"/>
        <w:widowControl w:val="0"/>
        <w:numPr>
          <w:ilvl w:val="0"/>
          <w:numId w:val="34"/>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Tahoma" w:hAnsi="Tahoma" w:cs="Tahoma"/>
          <w:sz w:val="18"/>
          <w:szCs w:val="18"/>
          <w:lang w:val="ru-RU"/>
        </w:rPr>
      </w:pPr>
      <w:r w:rsidRPr="00BB29E4">
        <w:rPr>
          <w:rFonts w:ascii="Tahoma" w:hAnsi="Tahoma" w:cs="Tahoma"/>
          <w:sz w:val="18"/>
          <w:szCs w:val="18"/>
          <w:lang w:val="ru-RU"/>
        </w:rPr>
        <w:t>Сбор заявок на участие в Акции;</w:t>
      </w:r>
    </w:p>
    <w:p w14:paraId="02034BC3" w14:textId="64C61780" w:rsidR="00035E59" w:rsidRPr="00BB29E4" w:rsidRDefault="00ED18EA" w:rsidP="00BB29E4">
      <w:pPr>
        <w:pStyle w:val="a3"/>
        <w:widowControl w:val="0"/>
        <w:numPr>
          <w:ilvl w:val="0"/>
          <w:numId w:val="34"/>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hanging="720"/>
        <w:rPr>
          <w:rFonts w:ascii="Tahoma" w:hAnsi="Tahoma" w:cs="Tahoma"/>
          <w:sz w:val="18"/>
          <w:szCs w:val="18"/>
          <w:lang w:val="ru-RU"/>
        </w:rPr>
      </w:pPr>
      <w:r w:rsidRPr="00BB29E4">
        <w:rPr>
          <w:rFonts w:ascii="Tahoma" w:hAnsi="Tahoma" w:cs="Tahoma"/>
          <w:sz w:val="18"/>
          <w:szCs w:val="18"/>
          <w:lang w:val="ru-RU"/>
        </w:rPr>
        <w:t>И</w:t>
      </w:r>
      <w:r w:rsidR="00990C3B" w:rsidRPr="00BB29E4">
        <w:rPr>
          <w:rFonts w:ascii="Tahoma" w:hAnsi="Tahoma" w:cs="Tahoma"/>
          <w:sz w:val="18"/>
          <w:szCs w:val="18"/>
          <w:lang w:val="ru-RU"/>
        </w:rPr>
        <w:t>справление ошибок и обеспечение корректной работы Сайта</w:t>
      </w:r>
      <w:r w:rsidR="00A469AD" w:rsidRPr="00BB29E4">
        <w:rPr>
          <w:rFonts w:ascii="Tahoma" w:hAnsi="Tahoma" w:cs="Tahoma"/>
          <w:sz w:val="18"/>
          <w:szCs w:val="18"/>
          <w:lang w:val="ru-RU"/>
        </w:rPr>
        <w:t>;</w:t>
      </w:r>
      <w:r w:rsidR="00035E59" w:rsidRPr="00BB29E4">
        <w:rPr>
          <w:rFonts w:ascii="Tahoma" w:hAnsi="Tahoma" w:cs="Tahoma"/>
          <w:sz w:val="18"/>
          <w:szCs w:val="18"/>
          <w:lang w:val="ru-RU"/>
        </w:rPr>
        <w:tab/>
      </w:r>
    </w:p>
    <w:p w14:paraId="537E2C83" w14:textId="77777777" w:rsidR="00035E59" w:rsidRPr="00887AAC" w:rsidRDefault="00990C3B" w:rsidP="00D113EE">
      <w:pPr>
        <w:widowControl w:val="0"/>
        <w:tabs>
          <w:tab w:val="left" w:pos="560"/>
          <w:tab w:val="left" w:pos="1120"/>
          <w:tab w:val="left" w:pos="1680"/>
          <w:tab w:val="left" w:pos="2240"/>
          <w:tab w:val="left" w:pos="2800"/>
          <w:tab w:val="left" w:pos="3360"/>
          <w:tab w:val="left" w:pos="3920"/>
          <w:tab w:val="right" w:pos="10065"/>
        </w:tabs>
        <w:autoSpaceDE w:val="0"/>
        <w:autoSpaceDN w:val="0"/>
        <w:adjustRightInd w:val="0"/>
        <w:ind w:left="-284"/>
        <w:rPr>
          <w:rFonts w:ascii="Tahoma" w:hAnsi="Tahoma" w:cs="Tahoma"/>
          <w:sz w:val="18"/>
          <w:szCs w:val="18"/>
          <w:lang w:val="ru-RU"/>
        </w:rPr>
      </w:pPr>
      <w:r w:rsidRPr="00887AAC">
        <w:rPr>
          <w:rFonts w:ascii="Tahoma" w:hAnsi="Tahoma" w:cs="Tahoma"/>
          <w:sz w:val="18"/>
          <w:szCs w:val="18"/>
          <w:lang w:val="ru-RU"/>
        </w:rPr>
        <w:t xml:space="preserve">• </w:t>
      </w:r>
      <w:r w:rsidR="00ED18EA">
        <w:rPr>
          <w:rFonts w:ascii="Tahoma" w:hAnsi="Tahoma" w:cs="Tahoma"/>
          <w:sz w:val="18"/>
          <w:szCs w:val="18"/>
          <w:lang w:val="ru-RU"/>
        </w:rPr>
        <w:t>О</w:t>
      </w:r>
      <w:r w:rsidRPr="00887AAC">
        <w:rPr>
          <w:rFonts w:ascii="Tahoma" w:hAnsi="Tahoma" w:cs="Tahoma"/>
          <w:sz w:val="18"/>
          <w:szCs w:val="18"/>
          <w:lang w:val="ru-RU"/>
        </w:rPr>
        <w:t>пределение обладателей призов,</w:t>
      </w:r>
      <w:r w:rsidR="006B7878" w:rsidRPr="00887AAC">
        <w:rPr>
          <w:rFonts w:ascii="Tahoma" w:hAnsi="Tahoma" w:cs="Tahoma"/>
          <w:sz w:val="18"/>
          <w:szCs w:val="18"/>
          <w:lang w:val="ru-RU"/>
        </w:rPr>
        <w:t xml:space="preserve"> </w:t>
      </w:r>
      <w:r w:rsidRPr="00887AAC">
        <w:rPr>
          <w:rFonts w:ascii="Tahoma" w:hAnsi="Tahoma" w:cs="Tahoma"/>
          <w:sz w:val="18"/>
          <w:szCs w:val="18"/>
          <w:lang w:val="ru-RU"/>
        </w:rPr>
        <w:t xml:space="preserve">вручение </w:t>
      </w:r>
      <w:r w:rsidR="006D7859" w:rsidRPr="00887AAC">
        <w:rPr>
          <w:rFonts w:ascii="Tahoma" w:hAnsi="Tahoma" w:cs="Tahoma"/>
          <w:sz w:val="18"/>
          <w:szCs w:val="18"/>
          <w:lang w:val="ru-RU"/>
        </w:rPr>
        <w:t>призового фонда</w:t>
      </w:r>
      <w:r w:rsidR="00887AAC">
        <w:rPr>
          <w:rFonts w:ascii="Tahoma" w:hAnsi="Tahoma" w:cs="Tahoma"/>
          <w:sz w:val="18"/>
          <w:szCs w:val="18"/>
          <w:lang w:val="ru-RU"/>
        </w:rPr>
        <w:t xml:space="preserve"> призов</w:t>
      </w:r>
      <w:r w:rsidR="006D7859" w:rsidRPr="00887AAC">
        <w:rPr>
          <w:rFonts w:ascii="Tahoma" w:hAnsi="Tahoma" w:cs="Tahoma"/>
          <w:sz w:val="18"/>
          <w:szCs w:val="18"/>
          <w:lang w:val="ru-RU"/>
        </w:rPr>
        <w:t>,</w:t>
      </w:r>
      <w:r w:rsidR="00887AAC">
        <w:rPr>
          <w:rFonts w:ascii="Tahoma" w:hAnsi="Tahoma" w:cs="Tahoma"/>
          <w:sz w:val="18"/>
          <w:szCs w:val="18"/>
          <w:lang w:val="ru-RU"/>
        </w:rPr>
        <w:t xml:space="preserve"> за исключением</w:t>
      </w:r>
      <w:r w:rsidR="006D7859" w:rsidRPr="00887AAC">
        <w:rPr>
          <w:rFonts w:ascii="Tahoma" w:hAnsi="Tahoma" w:cs="Tahoma"/>
          <w:sz w:val="18"/>
          <w:szCs w:val="18"/>
          <w:lang w:val="ru-RU"/>
        </w:rPr>
        <w:t xml:space="preserve"> Главного приза</w:t>
      </w:r>
      <w:r w:rsidR="00ED18EA">
        <w:rPr>
          <w:rFonts w:ascii="Tahoma" w:hAnsi="Tahoma" w:cs="Tahoma"/>
          <w:sz w:val="18"/>
          <w:szCs w:val="18"/>
          <w:lang w:val="ru-RU"/>
        </w:rPr>
        <w:t>.</w:t>
      </w:r>
      <w:r w:rsidR="00035E59" w:rsidRPr="00887AAC">
        <w:rPr>
          <w:rFonts w:ascii="Tahoma" w:hAnsi="Tahoma" w:cs="Tahoma"/>
          <w:sz w:val="18"/>
          <w:szCs w:val="18"/>
          <w:lang w:val="ru-RU"/>
        </w:rPr>
        <w:tab/>
      </w:r>
    </w:p>
    <w:p w14:paraId="2A7E9208" w14:textId="77777777" w:rsidR="00990C3B" w:rsidRDefault="00990C3B" w:rsidP="00D113EE">
      <w:pPr>
        <w:widowControl w:val="0"/>
        <w:tabs>
          <w:tab w:val="left" w:pos="560"/>
          <w:tab w:val="left" w:pos="1120"/>
          <w:tab w:val="left" w:pos="1680"/>
          <w:tab w:val="left" w:pos="2240"/>
          <w:tab w:val="left" w:pos="2800"/>
          <w:tab w:val="left" w:pos="3360"/>
          <w:tab w:val="left" w:pos="3920"/>
          <w:tab w:val="right" w:pos="10065"/>
        </w:tabs>
        <w:autoSpaceDE w:val="0"/>
        <w:autoSpaceDN w:val="0"/>
        <w:adjustRightInd w:val="0"/>
        <w:spacing w:after="120"/>
        <w:ind w:left="-284"/>
        <w:rPr>
          <w:rFonts w:ascii="Tahoma" w:hAnsi="Tahoma" w:cs="Tahoma"/>
          <w:sz w:val="18"/>
          <w:szCs w:val="18"/>
          <w:lang w:val="ru-RU"/>
        </w:rPr>
      </w:pPr>
      <w:r w:rsidRPr="00887AAC">
        <w:rPr>
          <w:rFonts w:ascii="Tahoma" w:hAnsi="Tahoma" w:cs="Tahoma"/>
          <w:sz w:val="18"/>
          <w:szCs w:val="18"/>
          <w:lang w:val="ru-RU"/>
        </w:rPr>
        <w:t xml:space="preserve">• </w:t>
      </w:r>
      <w:r w:rsidR="00ED18EA">
        <w:rPr>
          <w:rFonts w:ascii="Tahoma" w:hAnsi="Tahoma" w:cs="Tahoma"/>
          <w:sz w:val="18"/>
          <w:szCs w:val="18"/>
          <w:lang w:val="ru-RU"/>
        </w:rPr>
        <w:t>И</w:t>
      </w:r>
      <w:r w:rsidRPr="00887AAC">
        <w:rPr>
          <w:rFonts w:ascii="Tahoma" w:hAnsi="Tahoma" w:cs="Tahoma"/>
          <w:sz w:val="18"/>
          <w:szCs w:val="18"/>
          <w:lang w:val="ru-RU"/>
        </w:rPr>
        <w:t>нформирование победителей Акции о присуждении/начислении приз</w:t>
      </w:r>
      <w:r w:rsidR="00ED18EA">
        <w:rPr>
          <w:rFonts w:ascii="Tahoma" w:hAnsi="Tahoma" w:cs="Tahoma"/>
          <w:sz w:val="18"/>
          <w:szCs w:val="18"/>
          <w:lang w:val="ru-RU"/>
        </w:rPr>
        <w:t>ов</w:t>
      </w:r>
      <w:r w:rsidRPr="00887AAC">
        <w:rPr>
          <w:rFonts w:ascii="Tahoma" w:hAnsi="Tahoma" w:cs="Tahoma"/>
          <w:sz w:val="18"/>
          <w:szCs w:val="18"/>
          <w:lang w:val="ru-RU"/>
        </w:rPr>
        <w:t xml:space="preserve"> способами, указанными в настоящих </w:t>
      </w:r>
      <w:r w:rsidR="006B7878" w:rsidRPr="00887AAC">
        <w:rPr>
          <w:rFonts w:ascii="Tahoma" w:hAnsi="Tahoma" w:cs="Tahoma"/>
          <w:sz w:val="18"/>
          <w:szCs w:val="18"/>
          <w:lang w:val="ru-RU"/>
        </w:rPr>
        <w:t>П</w:t>
      </w:r>
      <w:r w:rsidRPr="00887AAC">
        <w:rPr>
          <w:rFonts w:ascii="Tahoma" w:hAnsi="Tahoma" w:cs="Tahoma"/>
          <w:sz w:val="18"/>
          <w:szCs w:val="18"/>
          <w:lang w:val="ru-RU"/>
        </w:rPr>
        <w:t>равилах;</w:t>
      </w:r>
    </w:p>
    <w:p w14:paraId="54B511B9" w14:textId="77777777" w:rsidR="00035E59" w:rsidRPr="00035E59" w:rsidRDefault="00035E59" w:rsidP="00990C3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rPr>
          <w:rFonts w:ascii="Tahoma" w:hAnsi="Tahoma" w:cs="Tahoma"/>
          <w:sz w:val="18"/>
          <w:szCs w:val="18"/>
          <w:lang w:val="ru-RU"/>
        </w:rPr>
      </w:pPr>
    </w:p>
    <w:p w14:paraId="4175D7B9" w14:textId="77777777" w:rsidR="00990C3B" w:rsidRPr="00990C3B" w:rsidRDefault="00990C3B" w:rsidP="00D113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283"/>
        <w:rPr>
          <w:rFonts w:ascii="Tahoma" w:hAnsi="Tahoma" w:cs="Tahoma"/>
          <w:b/>
          <w:sz w:val="18"/>
          <w:szCs w:val="18"/>
          <w:lang w:val="ru-RU"/>
        </w:rPr>
      </w:pPr>
      <w:r w:rsidRPr="00990C3B">
        <w:rPr>
          <w:rFonts w:ascii="Tahoma" w:hAnsi="Tahoma" w:cs="Tahoma"/>
          <w:b/>
          <w:sz w:val="18"/>
          <w:szCs w:val="18"/>
          <w:lang w:val="ru-RU"/>
        </w:rPr>
        <w:t>1.4.</w:t>
      </w:r>
      <w:r w:rsidR="00A469AD">
        <w:rPr>
          <w:rFonts w:ascii="Tahoma" w:hAnsi="Tahoma" w:cs="Tahoma"/>
          <w:b/>
          <w:sz w:val="18"/>
          <w:szCs w:val="18"/>
          <w:lang w:val="ru-RU"/>
        </w:rPr>
        <w:t xml:space="preserve"> Заказчик Акции:</w:t>
      </w:r>
    </w:p>
    <w:p w14:paraId="60E1B52A" w14:textId="77777777" w:rsidR="007E135A" w:rsidRDefault="00990C3B" w:rsidP="00D113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283"/>
        <w:rPr>
          <w:rFonts w:ascii="Tahoma" w:hAnsi="Tahoma" w:cs="Tahoma"/>
          <w:sz w:val="18"/>
          <w:szCs w:val="18"/>
          <w:lang w:val="ru-RU"/>
        </w:rPr>
      </w:pPr>
      <w:r w:rsidRPr="00990C3B">
        <w:rPr>
          <w:rFonts w:ascii="Tahoma" w:hAnsi="Tahoma" w:cs="Tahoma"/>
          <w:sz w:val="18"/>
          <w:szCs w:val="18"/>
          <w:lang w:val="ru-RU"/>
        </w:rPr>
        <w:t xml:space="preserve">ООО «Марс», ИНН: 5045016560, ОГРН 1025005917298, </w:t>
      </w:r>
      <w:r w:rsidR="00887AAC">
        <w:rPr>
          <w:rFonts w:ascii="Tahoma" w:hAnsi="Tahoma" w:cs="Tahoma"/>
          <w:sz w:val="18"/>
          <w:szCs w:val="18"/>
          <w:lang w:val="ru-RU"/>
        </w:rPr>
        <w:t>а</w:t>
      </w:r>
      <w:r w:rsidRPr="00990C3B">
        <w:rPr>
          <w:rFonts w:ascii="Tahoma" w:hAnsi="Tahoma" w:cs="Tahoma"/>
          <w:sz w:val="18"/>
          <w:szCs w:val="18"/>
          <w:lang w:val="ru-RU"/>
        </w:rPr>
        <w:t>дрес</w:t>
      </w:r>
      <w:r w:rsidR="00035E59">
        <w:rPr>
          <w:rFonts w:ascii="Tahoma" w:hAnsi="Tahoma" w:cs="Tahoma"/>
          <w:sz w:val="18"/>
          <w:szCs w:val="18"/>
          <w:lang w:val="ru-RU"/>
        </w:rPr>
        <w:t xml:space="preserve"> места нахождения</w:t>
      </w:r>
      <w:r w:rsidRPr="00990C3B">
        <w:rPr>
          <w:rFonts w:ascii="Tahoma" w:hAnsi="Tahoma" w:cs="Tahoma"/>
          <w:sz w:val="18"/>
          <w:szCs w:val="18"/>
          <w:lang w:val="ru-RU"/>
        </w:rPr>
        <w:t xml:space="preserve">: </w:t>
      </w:r>
    </w:p>
    <w:p w14:paraId="4DEFE7BF" w14:textId="77777777" w:rsidR="00AE5BEF" w:rsidRPr="00ED18EA" w:rsidRDefault="00990C3B" w:rsidP="00D113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firstLine="283"/>
        <w:rPr>
          <w:rFonts w:ascii="Tahoma" w:hAnsi="Tahoma" w:cs="Tahoma"/>
          <w:sz w:val="18"/>
          <w:szCs w:val="18"/>
          <w:lang w:val="ru-RU"/>
        </w:rPr>
      </w:pPr>
      <w:r w:rsidRPr="00990C3B">
        <w:rPr>
          <w:rFonts w:ascii="Tahoma" w:hAnsi="Tahoma" w:cs="Tahoma"/>
          <w:sz w:val="18"/>
          <w:szCs w:val="18"/>
          <w:lang w:val="ru-RU"/>
        </w:rPr>
        <w:t xml:space="preserve">142800, Россия, Московская область, г. Ступино, ул. </w:t>
      </w:r>
      <w:proofErr w:type="spellStart"/>
      <w:r w:rsidRPr="00990C3B">
        <w:rPr>
          <w:rFonts w:ascii="Tahoma" w:hAnsi="Tahoma" w:cs="Tahoma"/>
          <w:sz w:val="18"/>
          <w:szCs w:val="18"/>
          <w:lang w:val="ru-RU"/>
        </w:rPr>
        <w:t>Ситенка</w:t>
      </w:r>
      <w:proofErr w:type="spellEnd"/>
      <w:r w:rsidRPr="00990C3B">
        <w:rPr>
          <w:rFonts w:ascii="Tahoma" w:hAnsi="Tahoma" w:cs="Tahoma"/>
          <w:sz w:val="18"/>
          <w:szCs w:val="18"/>
          <w:lang w:val="ru-RU"/>
        </w:rPr>
        <w:t>, д. 12.</w:t>
      </w:r>
      <w:r w:rsidR="00ED18EA">
        <w:rPr>
          <w:rFonts w:ascii="Tahoma" w:hAnsi="Tahoma" w:cs="Tahoma"/>
          <w:sz w:val="18"/>
          <w:szCs w:val="18"/>
          <w:lang w:val="ru-RU"/>
        </w:rPr>
        <w:t xml:space="preserve"> (далее – «Заказчик Акции</w:t>
      </w:r>
      <w:r w:rsidR="00ED18EA" w:rsidRPr="002A5F03">
        <w:rPr>
          <w:rFonts w:ascii="Tahoma" w:hAnsi="Tahoma" w:cs="Tahoma"/>
          <w:sz w:val="18"/>
          <w:szCs w:val="18"/>
          <w:lang w:val="ru-RU"/>
        </w:rPr>
        <w:t>/</w:t>
      </w:r>
      <w:r w:rsidR="00ED18EA">
        <w:rPr>
          <w:rFonts w:ascii="Tahoma" w:hAnsi="Tahoma" w:cs="Tahoma"/>
          <w:sz w:val="18"/>
          <w:szCs w:val="18"/>
          <w:lang w:val="ru-RU"/>
        </w:rPr>
        <w:t>Заказчик»)</w:t>
      </w:r>
    </w:p>
    <w:p w14:paraId="079A5BEA" w14:textId="77777777" w:rsidR="00201533" w:rsidRPr="00990C3B" w:rsidRDefault="00201533" w:rsidP="00D113EE">
      <w:pPr>
        <w:tabs>
          <w:tab w:val="left" w:pos="142"/>
          <w:tab w:val="left" w:pos="284"/>
        </w:tabs>
        <w:spacing w:line="0" w:lineRule="atLeast"/>
        <w:ind w:left="0" w:firstLine="283"/>
        <w:outlineLvl w:val="0"/>
        <w:rPr>
          <w:rFonts w:ascii="Tahoma" w:hAnsi="Tahoma" w:cs="Tahoma"/>
          <w:sz w:val="18"/>
          <w:szCs w:val="18"/>
          <w:lang w:val="ru-RU"/>
        </w:rPr>
      </w:pPr>
    </w:p>
    <w:p w14:paraId="47C4C519" w14:textId="77777777" w:rsidR="00402172" w:rsidRDefault="00556445" w:rsidP="00D113EE">
      <w:pPr>
        <w:pStyle w:val="a3"/>
        <w:numPr>
          <w:ilvl w:val="1"/>
          <w:numId w:val="13"/>
        </w:numPr>
        <w:tabs>
          <w:tab w:val="left" w:pos="-567"/>
        </w:tabs>
        <w:spacing w:line="0" w:lineRule="atLeast"/>
        <w:ind w:left="-567" w:firstLine="283"/>
        <w:outlineLvl w:val="0"/>
        <w:rPr>
          <w:rFonts w:ascii="Tahoma" w:hAnsi="Tahoma" w:cs="Tahoma"/>
          <w:sz w:val="18"/>
          <w:szCs w:val="18"/>
          <w:lang w:val="ru-RU"/>
        </w:rPr>
      </w:pPr>
      <w:r w:rsidRPr="00DB081D">
        <w:rPr>
          <w:rFonts w:ascii="Tahoma" w:hAnsi="Tahoma" w:cs="Tahoma"/>
          <w:b/>
          <w:bCs/>
          <w:sz w:val="18"/>
          <w:szCs w:val="18"/>
          <w:lang w:val="ru-RU"/>
        </w:rPr>
        <w:t>Территория проведения Акции:</w:t>
      </w:r>
      <w:r w:rsidRPr="00DB081D">
        <w:rPr>
          <w:rFonts w:ascii="Tahoma" w:hAnsi="Tahoma" w:cs="Tahoma"/>
          <w:sz w:val="18"/>
          <w:szCs w:val="18"/>
          <w:lang w:val="ru-RU"/>
        </w:rPr>
        <w:t xml:space="preserve"> </w:t>
      </w:r>
    </w:p>
    <w:p w14:paraId="62CA268C" w14:textId="77777777" w:rsidR="00E806EA" w:rsidRPr="00DB081D" w:rsidRDefault="00E806EA" w:rsidP="00D113EE">
      <w:pPr>
        <w:pStyle w:val="a3"/>
        <w:tabs>
          <w:tab w:val="left" w:pos="142"/>
          <w:tab w:val="left" w:pos="284"/>
        </w:tabs>
        <w:spacing w:line="0" w:lineRule="atLeast"/>
        <w:ind w:left="-284" w:firstLine="283"/>
        <w:outlineLvl w:val="0"/>
        <w:rPr>
          <w:rFonts w:ascii="Tahoma" w:hAnsi="Tahoma" w:cs="Tahoma"/>
          <w:sz w:val="18"/>
          <w:szCs w:val="18"/>
          <w:lang w:val="ru-RU"/>
        </w:rPr>
      </w:pPr>
    </w:p>
    <w:p w14:paraId="0035BA3B" w14:textId="27F62757" w:rsidR="00E806EA" w:rsidRPr="002A5F03" w:rsidRDefault="00402172" w:rsidP="00D113EE">
      <w:pPr>
        <w:pStyle w:val="a3"/>
        <w:spacing w:line="0" w:lineRule="atLeast"/>
        <w:ind w:left="-284"/>
        <w:outlineLvl w:val="0"/>
        <w:rPr>
          <w:rStyle w:val="a5"/>
          <w:rFonts w:ascii="Tahoma" w:hAnsi="Tahoma" w:cs="Tahoma"/>
          <w:sz w:val="18"/>
          <w:szCs w:val="18"/>
          <w:lang w:val="ru-RU"/>
        </w:rPr>
      </w:pPr>
      <w:r w:rsidRPr="00DB081D">
        <w:rPr>
          <w:rFonts w:ascii="Tahoma" w:hAnsi="Tahoma" w:cs="Tahoma"/>
          <w:sz w:val="18"/>
          <w:szCs w:val="18"/>
          <w:lang w:val="ru-RU"/>
        </w:rPr>
        <w:t xml:space="preserve">Акция проводится в </w:t>
      </w:r>
      <w:r w:rsidR="00ED18EA" w:rsidRPr="002A5F03">
        <w:rPr>
          <w:rFonts w:ascii="Tahoma" w:hAnsi="Tahoma" w:cs="Tahoma"/>
          <w:sz w:val="18"/>
          <w:szCs w:val="18"/>
          <w:lang w:val="ru-RU"/>
        </w:rPr>
        <w:t>розничных</w:t>
      </w:r>
      <w:r w:rsidR="00ED18EA">
        <w:rPr>
          <w:rFonts w:ascii="Tahoma" w:hAnsi="Tahoma" w:cs="Tahoma"/>
          <w:sz w:val="18"/>
          <w:szCs w:val="18"/>
          <w:lang w:val="ru-RU"/>
        </w:rPr>
        <w:t xml:space="preserve"> </w:t>
      </w:r>
      <w:r w:rsidRPr="00DB081D">
        <w:rPr>
          <w:rFonts w:ascii="Tahoma" w:hAnsi="Tahoma" w:cs="Tahoma"/>
          <w:sz w:val="18"/>
          <w:szCs w:val="18"/>
          <w:lang w:val="ru-RU"/>
        </w:rPr>
        <w:t>магазинах торговой сети «</w:t>
      </w:r>
      <w:r w:rsidR="000647A1">
        <w:rPr>
          <w:rFonts w:ascii="Tahoma" w:hAnsi="Tahoma" w:cs="Tahoma"/>
          <w:sz w:val="18"/>
          <w:szCs w:val="18"/>
          <w:lang w:val="ru-RU"/>
        </w:rPr>
        <w:t>Бетховен</w:t>
      </w:r>
      <w:r w:rsidR="00A469AD">
        <w:rPr>
          <w:rFonts w:ascii="Tahoma" w:hAnsi="Tahoma" w:cs="Tahoma"/>
          <w:sz w:val="18"/>
          <w:szCs w:val="18"/>
          <w:lang w:val="ru-RU"/>
        </w:rPr>
        <w:t>»,</w:t>
      </w:r>
      <w:r w:rsidR="002A5F03">
        <w:rPr>
          <w:rFonts w:ascii="Tahoma" w:hAnsi="Tahoma" w:cs="Tahoma"/>
          <w:sz w:val="18"/>
          <w:szCs w:val="18"/>
          <w:lang w:val="ru-RU"/>
        </w:rPr>
        <w:t xml:space="preserve"> а также в Интернет-магазине </w:t>
      </w:r>
      <w:hyperlink r:id="rId10" w:history="1">
        <w:r w:rsidR="00BA7318" w:rsidRPr="00A8468B">
          <w:rPr>
            <w:rStyle w:val="a5"/>
            <w:rFonts w:ascii="Tahoma" w:hAnsi="Tahoma" w:cs="Tahoma"/>
            <w:sz w:val="18"/>
            <w:szCs w:val="18"/>
          </w:rPr>
          <w:t>www</w:t>
        </w:r>
        <w:r w:rsidR="00BA7318" w:rsidRPr="00A8468B">
          <w:rPr>
            <w:rStyle w:val="a5"/>
            <w:rFonts w:ascii="Tahoma" w:hAnsi="Tahoma" w:cs="Tahoma"/>
            <w:sz w:val="18"/>
            <w:szCs w:val="18"/>
            <w:lang w:val="ru-RU"/>
          </w:rPr>
          <w:t>.</w:t>
        </w:r>
        <w:r w:rsidR="00BA7318" w:rsidRPr="00A8468B">
          <w:rPr>
            <w:rStyle w:val="a5"/>
            <w:rFonts w:ascii="Tahoma" w:hAnsi="Tahoma" w:cs="Tahoma"/>
            <w:sz w:val="18"/>
            <w:szCs w:val="18"/>
          </w:rPr>
          <w:t>bethowen</w:t>
        </w:r>
        <w:r w:rsidR="00BA7318" w:rsidRPr="00A8468B">
          <w:rPr>
            <w:rStyle w:val="a5"/>
            <w:rFonts w:ascii="Tahoma" w:hAnsi="Tahoma" w:cs="Tahoma"/>
            <w:sz w:val="18"/>
            <w:szCs w:val="18"/>
            <w:lang w:val="ru-RU"/>
          </w:rPr>
          <w:t>.</w:t>
        </w:r>
        <w:r w:rsidR="00BA7318" w:rsidRPr="00A8468B">
          <w:rPr>
            <w:rStyle w:val="a5"/>
            <w:rFonts w:ascii="Tahoma" w:hAnsi="Tahoma" w:cs="Tahoma"/>
            <w:sz w:val="18"/>
            <w:szCs w:val="18"/>
          </w:rPr>
          <w:t>ru</w:t>
        </w:r>
      </w:hyperlink>
      <w:r w:rsidR="00B97C95">
        <w:rPr>
          <w:rFonts w:ascii="Tahoma" w:hAnsi="Tahoma" w:cs="Tahoma"/>
          <w:sz w:val="18"/>
          <w:szCs w:val="18"/>
          <w:lang w:val="ru-RU"/>
        </w:rPr>
        <w:t xml:space="preserve"> (ООО «Пет Ритейл», ИНН </w:t>
      </w:r>
      <w:r w:rsidR="00B97C95" w:rsidRPr="00887AAC">
        <w:rPr>
          <w:rFonts w:ascii="Tahoma" w:hAnsi="Tahoma" w:cs="Tahoma"/>
          <w:sz w:val="18"/>
          <w:szCs w:val="18"/>
          <w:lang w:val="ru-RU"/>
        </w:rPr>
        <w:t>7726650932</w:t>
      </w:r>
      <w:r w:rsidR="00B97C95">
        <w:rPr>
          <w:rFonts w:ascii="Tahoma" w:hAnsi="Tahoma" w:cs="Tahoma"/>
          <w:sz w:val="18"/>
          <w:szCs w:val="18"/>
          <w:lang w:val="ru-RU"/>
        </w:rPr>
        <w:t>,</w:t>
      </w:r>
      <w:r w:rsidR="00B97C95" w:rsidRPr="00B97C95">
        <w:rPr>
          <w:rFonts w:ascii="Tahoma" w:hAnsi="Tahoma" w:cs="Tahoma"/>
          <w:sz w:val="18"/>
          <w:szCs w:val="18"/>
          <w:lang w:val="ru-RU"/>
        </w:rPr>
        <w:t xml:space="preserve"> </w:t>
      </w:r>
      <w:r w:rsidR="00B97C95">
        <w:rPr>
          <w:rFonts w:ascii="Tahoma" w:hAnsi="Tahoma" w:cs="Tahoma"/>
          <w:sz w:val="18"/>
          <w:szCs w:val="18"/>
          <w:lang w:val="ru-RU"/>
        </w:rPr>
        <w:t>ОГРН 1107746270653, юридический адрес: 115230, г. Москва, Варшавское шоссе, д. 42, 1 этаж, ком. 1134)</w:t>
      </w:r>
      <w:r w:rsidR="002A5F03" w:rsidRPr="002A5F03">
        <w:rPr>
          <w:rFonts w:ascii="Tahoma" w:hAnsi="Tahoma" w:cs="Tahoma"/>
          <w:sz w:val="18"/>
          <w:szCs w:val="18"/>
          <w:lang w:val="ru-RU"/>
        </w:rPr>
        <w:t xml:space="preserve"> </w:t>
      </w:r>
      <w:r w:rsidR="00A469AD">
        <w:rPr>
          <w:rFonts w:ascii="Tahoma" w:hAnsi="Tahoma" w:cs="Tahoma"/>
          <w:sz w:val="18"/>
          <w:szCs w:val="18"/>
          <w:lang w:val="ru-RU"/>
        </w:rPr>
        <w:t xml:space="preserve">на территории </w:t>
      </w:r>
      <w:r w:rsidRPr="00DB081D">
        <w:rPr>
          <w:rFonts w:ascii="Tahoma" w:hAnsi="Tahoma" w:cs="Tahoma"/>
          <w:sz w:val="18"/>
          <w:szCs w:val="18"/>
          <w:lang w:val="ru-RU"/>
        </w:rPr>
        <w:t>Российской Федерации</w:t>
      </w:r>
      <w:r w:rsidR="00887AAC">
        <w:rPr>
          <w:rFonts w:ascii="Tahoma" w:hAnsi="Tahoma" w:cs="Tahoma"/>
          <w:sz w:val="18"/>
          <w:szCs w:val="18"/>
          <w:lang w:val="ru-RU"/>
        </w:rPr>
        <w:t>.</w:t>
      </w:r>
      <w:r w:rsidRPr="00DB081D">
        <w:rPr>
          <w:rFonts w:ascii="Tahoma" w:hAnsi="Tahoma" w:cs="Tahoma"/>
          <w:sz w:val="18"/>
          <w:szCs w:val="18"/>
          <w:lang w:val="ru-RU"/>
        </w:rPr>
        <w:t xml:space="preserve"> С полным перечнем адресов </w:t>
      </w:r>
      <w:r w:rsidR="00B1129C">
        <w:rPr>
          <w:rFonts w:ascii="Tahoma" w:hAnsi="Tahoma" w:cs="Tahoma"/>
          <w:sz w:val="18"/>
          <w:szCs w:val="18"/>
          <w:lang w:val="ru-RU"/>
        </w:rPr>
        <w:t xml:space="preserve">розничных </w:t>
      </w:r>
      <w:r w:rsidRPr="00DB081D">
        <w:rPr>
          <w:rFonts w:ascii="Tahoma" w:hAnsi="Tahoma" w:cs="Tahoma"/>
          <w:sz w:val="18"/>
          <w:szCs w:val="18"/>
          <w:lang w:val="ru-RU"/>
        </w:rPr>
        <w:t xml:space="preserve">магазинов можно ознакомиться на </w:t>
      </w:r>
      <w:r w:rsidR="00ED18EA">
        <w:rPr>
          <w:rFonts w:ascii="Tahoma" w:hAnsi="Tahoma" w:cs="Tahoma"/>
          <w:sz w:val="18"/>
          <w:szCs w:val="18"/>
          <w:lang w:val="ru-RU"/>
        </w:rPr>
        <w:t>С</w:t>
      </w:r>
      <w:r w:rsidRPr="00DB081D">
        <w:rPr>
          <w:rFonts w:ascii="Tahoma" w:hAnsi="Tahoma" w:cs="Tahoma"/>
          <w:sz w:val="18"/>
          <w:szCs w:val="18"/>
          <w:lang w:val="ru-RU"/>
        </w:rPr>
        <w:t>айте</w:t>
      </w:r>
      <w:r w:rsidR="00ED18EA">
        <w:rPr>
          <w:rFonts w:ascii="Tahoma" w:hAnsi="Tahoma" w:cs="Tahoma"/>
          <w:sz w:val="18"/>
          <w:szCs w:val="18"/>
          <w:lang w:val="ru-RU"/>
        </w:rPr>
        <w:t xml:space="preserve"> Акции в разделе «Магазины»</w:t>
      </w:r>
      <w:r w:rsidR="000647A1">
        <w:rPr>
          <w:lang w:val="ru-RU"/>
        </w:rPr>
        <w:t xml:space="preserve"> </w:t>
      </w:r>
      <w:r w:rsidR="00C43929">
        <w:rPr>
          <w:rFonts w:ascii="Tahoma" w:hAnsi="Tahoma" w:cs="Tahoma"/>
          <w:sz w:val="18"/>
          <w:szCs w:val="18"/>
          <w:lang w:val="ru-RU"/>
        </w:rPr>
        <w:t xml:space="preserve">по ссылке </w:t>
      </w:r>
      <w:hyperlink r:id="rId11" w:history="1">
        <w:r w:rsidR="000647A1" w:rsidRPr="00BF26AF">
          <w:rPr>
            <w:rStyle w:val="a5"/>
            <w:rFonts w:ascii="Tahoma" w:hAnsi="Tahoma" w:cs="Tahoma"/>
            <w:sz w:val="18"/>
            <w:szCs w:val="18"/>
            <w:lang w:val="ru-RU"/>
          </w:rPr>
          <w:t>www.bethowen.ru/shops/</w:t>
        </w:r>
      </w:hyperlink>
    </w:p>
    <w:p w14:paraId="28361618" w14:textId="77777777" w:rsidR="00E806EA" w:rsidRPr="00ED18EA" w:rsidRDefault="00E806EA" w:rsidP="00D113EE">
      <w:pPr>
        <w:tabs>
          <w:tab w:val="left" w:pos="142"/>
          <w:tab w:val="left" w:pos="284"/>
        </w:tabs>
        <w:spacing w:line="0" w:lineRule="atLeast"/>
        <w:ind w:left="0" w:firstLine="283"/>
        <w:outlineLvl w:val="0"/>
        <w:rPr>
          <w:rFonts w:ascii="Tahoma" w:hAnsi="Tahoma" w:cs="Tahoma"/>
          <w:sz w:val="18"/>
          <w:szCs w:val="18"/>
          <w:lang w:val="ru-RU"/>
        </w:rPr>
      </w:pPr>
    </w:p>
    <w:p w14:paraId="3DFA5416" w14:textId="77777777" w:rsidR="00786855" w:rsidRPr="00CB7E12" w:rsidRDefault="00786855" w:rsidP="00D113EE">
      <w:pPr>
        <w:pStyle w:val="a3"/>
        <w:numPr>
          <w:ilvl w:val="1"/>
          <w:numId w:val="13"/>
        </w:numPr>
        <w:tabs>
          <w:tab w:val="left" w:pos="142"/>
          <w:tab w:val="left" w:pos="284"/>
        </w:tabs>
        <w:spacing w:line="0" w:lineRule="atLeast"/>
        <w:ind w:left="-567" w:firstLine="283"/>
        <w:outlineLvl w:val="0"/>
        <w:rPr>
          <w:rFonts w:ascii="Tahoma" w:hAnsi="Tahoma" w:cs="Tahoma"/>
          <w:sz w:val="18"/>
          <w:szCs w:val="18"/>
          <w:lang w:val="ru-RU"/>
        </w:rPr>
      </w:pPr>
      <w:r w:rsidRPr="00DB081D">
        <w:rPr>
          <w:rFonts w:ascii="Tahoma" w:hAnsi="Tahoma" w:cs="Tahoma"/>
          <w:b/>
          <w:sz w:val="18"/>
          <w:szCs w:val="18"/>
          <w:lang w:val="ru-RU"/>
        </w:rPr>
        <w:t xml:space="preserve">Цели </w:t>
      </w:r>
      <w:r w:rsidRPr="00DB081D">
        <w:rPr>
          <w:rFonts w:ascii="Tahoma" w:hAnsi="Tahoma" w:cs="Tahoma"/>
          <w:b/>
          <w:bCs/>
          <w:sz w:val="18"/>
          <w:szCs w:val="18"/>
          <w:lang w:val="ru-RU"/>
        </w:rPr>
        <w:t>Акции</w:t>
      </w:r>
      <w:r w:rsidRPr="00DB081D">
        <w:rPr>
          <w:rFonts w:ascii="Tahoma" w:hAnsi="Tahoma" w:cs="Tahoma"/>
          <w:b/>
          <w:sz w:val="18"/>
          <w:szCs w:val="18"/>
          <w:lang w:val="ru-RU"/>
        </w:rPr>
        <w:t>:</w:t>
      </w:r>
    </w:p>
    <w:p w14:paraId="4778AF27" w14:textId="77777777" w:rsidR="00887AAC" w:rsidRDefault="00887AAC" w:rsidP="00D113EE">
      <w:pPr>
        <w:pStyle w:val="a3"/>
        <w:tabs>
          <w:tab w:val="left" w:pos="142"/>
          <w:tab w:val="left" w:pos="284"/>
        </w:tabs>
        <w:spacing w:line="0" w:lineRule="atLeast"/>
        <w:ind w:left="-567" w:firstLine="283"/>
        <w:outlineLvl w:val="0"/>
        <w:rPr>
          <w:rFonts w:ascii="Tahoma" w:hAnsi="Tahoma" w:cs="Tahoma"/>
          <w:b/>
          <w:sz w:val="18"/>
          <w:szCs w:val="18"/>
          <w:lang w:val="ru-RU"/>
        </w:rPr>
      </w:pPr>
    </w:p>
    <w:p w14:paraId="7BE438DE" w14:textId="521CAC76" w:rsidR="00402172" w:rsidRPr="00ED18EA" w:rsidRDefault="00887AAC" w:rsidP="00D113EE">
      <w:pPr>
        <w:pStyle w:val="a3"/>
        <w:tabs>
          <w:tab w:val="left" w:pos="142"/>
          <w:tab w:val="left" w:pos="284"/>
        </w:tabs>
        <w:spacing w:line="0" w:lineRule="atLeast"/>
        <w:ind w:left="-284"/>
        <w:outlineLvl w:val="0"/>
        <w:rPr>
          <w:rFonts w:ascii="Tahoma" w:hAnsi="Tahoma" w:cs="Tahoma"/>
          <w:sz w:val="18"/>
          <w:szCs w:val="18"/>
          <w:lang w:val="ru-RU"/>
        </w:rPr>
      </w:pPr>
      <w:r w:rsidRPr="00887AAC">
        <w:rPr>
          <w:rFonts w:ascii="Tahoma" w:hAnsi="Tahoma" w:cs="Tahoma"/>
          <w:sz w:val="18"/>
          <w:szCs w:val="18"/>
          <w:lang w:val="ru-RU"/>
        </w:rPr>
        <w:t xml:space="preserve">Акция проводится в отношении продукции для кошек/собак, кроме продуктов с надписями «не для продажи», а также «продукт предназначен для бесплатного распространения» на упаковке, под товарными знаками </w:t>
      </w:r>
      <w:r>
        <w:rPr>
          <w:rFonts w:ascii="Tahoma" w:hAnsi="Tahoma" w:cs="Tahoma"/>
          <w:sz w:val="18"/>
          <w:szCs w:val="18"/>
        </w:rPr>
        <w:t>PEDIGREE</w:t>
      </w:r>
      <w:r w:rsidRPr="00CB7E12">
        <w:rPr>
          <w:rFonts w:ascii="Tahoma" w:hAnsi="Tahoma" w:cs="Tahoma"/>
          <w:sz w:val="18"/>
          <w:szCs w:val="18"/>
          <w:vertAlign w:val="superscript"/>
          <w:lang w:val="ru-RU"/>
        </w:rPr>
        <w:t>®</w:t>
      </w:r>
      <w:r w:rsidRPr="00CB7E12">
        <w:rPr>
          <w:rFonts w:ascii="Tahoma" w:hAnsi="Tahoma" w:cs="Tahoma"/>
          <w:sz w:val="18"/>
          <w:szCs w:val="18"/>
          <w:lang w:val="ru-RU"/>
        </w:rPr>
        <w:t xml:space="preserve">, </w:t>
      </w:r>
      <w:r>
        <w:rPr>
          <w:rFonts w:ascii="Tahoma" w:hAnsi="Tahoma" w:cs="Tahoma"/>
          <w:sz w:val="18"/>
          <w:szCs w:val="18"/>
        </w:rPr>
        <w:t>DREAMIES</w:t>
      </w:r>
      <w:r w:rsidRPr="00CB7E12">
        <w:rPr>
          <w:rFonts w:ascii="Tahoma" w:hAnsi="Tahoma" w:cs="Tahoma"/>
          <w:sz w:val="18"/>
          <w:szCs w:val="18"/>
          <w:lang w:val="ru-RU"/>
        </w:rPr>
        <w:t xml:space="preserve">™, </w:t>
      </w:r>
      <w:r>
        <w:rPr>
          <w:rFonts w:ascii="Tahoma" w:hAnsi="Tahoma" w:cs="Tahoma"/>
          <w:sz w:val="18"/>
          <w:szCs w:val="18"/>
        </w:rPr>
        <w:t>SHEBA</w:t>
      </w:r>
      <w:r w:rsidRPr="00ED18EA">
        <w:rPr>
          <w:rFonts w:ascii="Tahoma" w:hAnsi="Tahoma" w:cs="Tahoma"/>
          <w:sz w:val="18"/>
          <w:szCs w:val="18"/>
          <w:vertAlign w:val="superscript"/>
          <w:lang w:val="ru-RU"/>
        </w:rPr>
        <w:t>®</w:t>
      </w:r>
      <w:r w:rsidRPr="00887AAC">
        <w:rPr>
          <w:rFonts w:ascii="Tahoma" w:hAnsi="Tahoma" w:cs="Tahoma"/>
          <w:sz w:val="18"/>
          <w:szCs w:val="18"/>
          <w:lang w:val="ru-RU"/>
        </w:rPr>
        <w:t xml:space="preserve"> (далее – Продукт) с целью формирования и поддержания интереса к Продукту, а также стимулирования продаж Продукта. Полный список Продуктов, участвующих в Акции приведен в Приложении № </w:t>
      </w:r>
      <w:r w:rsidR="00D515D0">
        <w:rPr>
          <w:rFonts w:ascii="Tahoma" w:hAnsi="Tahoma" w:cs="Tahoma"/>
          <w:sz w:val="18"/>
          <w:szCs w:val="18"/>
          <w:lang w:val="ru-RU"/>
        </w:rPr>
        <w:t>1</w:t>
      </w:r>
      <w:r w:rsidRPr="00887AAC">
        <w:rPr>
          <w:rFonts w:ascii="Tahoma" w:hAnsi="Tahoma" w:cs="Tahoma"/>
          <w:sz w:val="18"/>
          <w:szCs w:val="18"/>
          <w:lang w:val="ru-RU"/>
        </w:rPr>
        <w:t xml:space="preserve"> к настоящим Правилам.  </w:t>
      </w:r>
    </w:p>
    <w:p w14:paraId="7D668459" w14:textId="77777777" w:rsidR="00402172" w:rsidRPr="00DB081D" w:rsidRDefault="00402172" w:rsidP="00B80E45">
      <w:pPr>
        <w:tabs>
          <w:tab w:val="left" w:pos="142"/>
          <w:tab w:val="left" w:pos="284"/>
        </w:tabs>
        <w:spacing w:line="0" w:lineRule="atLeast"/>
        <w:ind w:left="0"/>
        <w:outlineLvl w:val="0"/>
        <w:rPr>
          <w:rFonts w:ascii="Tahoma" w:hAnsi="Tahoma" w:cs="Tahoma"/>
          <w:sz w:val="18"/>
          <w:szCs w:val="18"/>
          <w:lang w:val="ru-RU"/>
        </w:rPr>
      </w:pPr>
    </w:p>
    <w:p w14:paraId="60F03328" w14:textId="77777777" w:rsidR="00556445" w:rsidRPr="00DB081D" w:rsidRDefault="00556445" w:rsidP="00BB29E4">
      <w:pPr>
        <w:pStyle w:val="a3"/>
        <w:numPr>
          <w:ilvl w:val="1"/>
          <w:numId w:val="13"/>
        </w:numPr>
        <w:tabs>
          <w:tab w:val="left" w:pos="142"/>
          <w:tab w:val="left" w:pos="284"/>
        </w:tabs>
        <w:spacing w:line="0" w:lineRule="atLeast"/>
        <w:ind w:left="-284" w:firstLine="0"/>
        <w:outlineLvl w:val="0"/>
        <w:rPr>
          <w:rFonts w:ascii="Tahoma" w:hAnsi="Tahoma" w:cs="Tahoma"/>
          <w:b/>
          <w:sz w:val="18"/>
          <w:szCs w:val="18"/>
          <w:lang w:val="ru-RU"/>
        </w:rPr>
      </w:pPr>
      <w:r w:rsidRPr="00DB081D">
        <w:rPr>
          <w:rFonts w:ascii="Tahoma" w:hAnsi="Tahoma" w:cs="Tahoma"/>
          <w:b/>
          <w:sz w:val="18"/>
          <w:szCs w:val="18"/>
          <w:lang w:val="ru-RU"/>
        </w:rPr>
        <w:t>Сроки проведения Акции</w:t>
      </w:r>
      <w:r w:rsidR="00A469AD">
        <w:rPr>
          <w:rFonts w:ascii="Tahoma" w:hAnsi="Tahoma" w:cs="Tahoma"/>
          <w:b/>
          <w:sz w:val="18"/>
          <w:szCs w:val="18"/>
          <w:lang w:val="ru-RU"/>
        </w:rPr>
        <w:t>:</w:t>
      </w:r>
    </w:p>
    <w:p w14:paraId="79E763DD" w14:textId="77777777" w:rsidR="00B47D5B" w:rsidRPr="00DB081D" w:rsidRDefault="00B47D5B" w:rsidP="00B47D5B">
      <w:pPr>
        <w:pStyle w:val="a3"/>
        <w:tabs>
          <w:tab w:val="left" w:pos="142"/>
          <w:tab w:val="left" w:pos="284"/>
        </w:tabs>
        <w:spacing w:line="0" w:lineRule="atLeast"/>
        <w:ind w:left="-284"/>
        <w:outlineLvl w:val="0"/>
        <w:rPr>
          <w:rFonts w:ascii="Tahoma" w:hAnsi="Tahoma" w:cs="Tahoma"/>
          <w:b/>
          <w:sz w:val="18"/>
          <w:szCs w:val="18"/>
          <w:lang w:val="ru-RU"/>
        </w:rPr>
      </w:pPr>
    </w:p>
    <w:p w14:paraId="3CEF096D" w14:textId="77777777" w:rsidR="00CB3312" w:rsidRPr="00ED18EA" w:rsidRDefault="00556445" w:rsidP="00ED18EA">
      <w:pPr>
        <w:pStyle w:val="a3"/>
        <w:widowControl w:val="0"/>
        <w:numPr>
          <w:ilvl w:val="0"/>
          <w:numId w:val="8"/>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284" w:hanging="11"/>
        <w:rPr>
          <w:rFonts w:ascii="Tahoma" w:hAnsi="Tahoma" w:cs="Tahoma"/>
          <w:b/>
          <w:bCs/>
          <w:sz w:val="18"/>
          <w:szCs w:val="18"/>
          <w:lang w:val="ru-RU"/>
        </w:rPr>
      </w:pPr>
      <w:r w:rsidRPr="00681EAF">
        <w:rPr>
          <w:rFonts w:ascii="Tahoma" w:hAnsi="Tahoma" w:cs="Tahoma"/>
          <w:b/>
          <w:sz w:val="18"/>
          <w:szCs w:val="18"/>
          <w:lang w:val="ru-RU"/>
        </w:rPr>
        <w:t>Общий</w:t>
      </w:r>
      <w:r w:rsidRPr="00681EAF">
        <w:rPr>
          <w:rFonts w:ascii="Tahoma" w:hAnsi="Tahoma" w:cs="Tahoma"/>
          <w:b/>
          <w:bCs/>
          <w:sz w:val="18"/>
          <w:szCs w:val="18"/>
          <w:lang w:val="ru-RU"/>
        </w:rPr>
        <w:t xml:space="preserve"> срок проведения Акции: </w:t>
      </w:r>
      <w:r w:rsidR="00402172" w:rsidRPr="00ED18EA">
        <w:rPr>
          <w:rFonts w:ascii="Tahoma" w:hAnsi="Tahoma" w:cs="Tahoma"/>
          <w:bCs/>
          <w:sz w:val="18"/>
          <w:szCs w:val="18"/>
          <w:lang w:val="ru-RU"/>
        </w:rPr>
        <w:t>с</w:t>
      </w:r>
      <w:r w:rsidR="00402172" w:rsidRPr="00ED18EA">
        <w:rPr>
          <w:rFonts w:ascii="Tahoma" w:hAnsi="Tahoma" w:cs="Tahoma"/>
          <w:sz w:val="18"/>
          <w:szCs w:val="18"/>
          <w:lang w:val="ru-RU"/>
        </w:rPr>
        <w:t xml:space="preserve"> </w:t>
      </w:r>
      <w:r w:rsidR="00CB3312" w:rsidRPr="00ED18EA">
        <w:rPr>
          <w:rFonts w:ascii="Tahoma" w:hAnsi="Tahoma" w:cs="Tahoma"/>
          <w:sz w:val="18"/>
          <w:szCs w:val="18"/>
          <w:lang w:val="ru-RU"/>
        </w:rPr>
        <w:t>01</w:t>
      </w:r>
      <w:r w:rsidR="00F165E0" w:rsidRPr="00ED18EA">
        <w:rPr>
          <w:rFonts w:ascii="Tahoma" w:hAnsi="Tahoma" w:cs="Tahoma"/>
          <w:sz w:val="18"/>
          <w:szCs w:val="18"/>
          <w:lang w:val="ru-RU"/>
        </w:rPr>
        <w:t xml:space="preserve"> </w:t>
      </w:r>
      <w:r w:rsidR="00E806EA" w:rsidRPr="00ED18EA">
        <w:rPr>
          <w:rFonts w:ascii="Tahoma" w:hAnsi="Tahoma" w:cs="Tahoma"/>
          <w:sz w:val="18"/>
          <w:szCs w:val="18"/>
          <w:lang w:val="ru-RU"/>
        </w:rPr>
        <w:t xml:space="preserve">ноября </w:t>
      </w:r>
      <w:r w:rsidR="00F165E0" w:rsidRPr="00ED18EA">
        <w:rPr>
          <w:rFonts w:ascii="Tahoma" w:hAnsi="Tahoma" w:cs="Tahoma"/>
          <w:sz w:val="18"/>
          <w:szCs w:val="18"/>
          <w:lang w:val="ru-RU"/>
        </w:rPr>
        <w:t>20</w:t>
      </w:r>
      <w:r w:rsidR="00E806EA" w:rsidRPr="00ED18EA">
        <w:rPr>
          <w:rFonts w:ascii="Tahoma" w:hAnsi="Tahoma" w:cs="Tahoma"/>
          <w:sz w:val="18"/>
          <w:szCs w:val="18"/>
          <w:lang w:val="ru-RU"/>
        </w:rPr>
        <w:t>2</w:t>
      </w:r>
      <w:r w:rsidR="000142A8" w:rsidRPr="00ED18EA">
        <w:rPr>
          <w:rFonts w:ascii="Tahoma" w:hAnsi="Tahoma" w:cs="Tahoma"/>
          <w:sz w:val="18"/>
          <w:szCs w:val="18"/>
          <w:lang w:val="ru-RU"/>
        </w:rPr>
        <w:t>1</w:t>
      </w:r>
      <w:r w:rsidR="00F165E0" w:rsidRPr="00ED18EA">
        <w:rPr>
          <w:rFonts w:ascii="Tahoma" w:hAnsi="Tahoma" w:cs="Tahoma"/>
          <w:sz w:val="18"/>
          <w:szCs w:val="18"/>
          <w:lang w:val="ru-RU"/>
        </w:rPr>
        <w:t xml:space="preserve"> г. по </w:t>
      </w:r>
      <w:r w:rsidR="000647A1" w:rsidRPr="00050C63">
        <w:rPr>
          <w:rFonts w:ascii="Tahoma" w:hAnsi="Tahoma" w:cs="Tahoma"/>
          <w:sz w:val="18"/>
          <w:szCs w:val="18"/>
          <w:lang w:val="ru-RU"/>
        </w:rPr>
        <w:t>1</w:t>
      </w:r>
      <w:r w:rsidR="00477224" w:rsidRPr="00050C63">
        <w:rPr>
          <w:rFonts w:ascii="Tahoma" w:hAnsi="Tahoma" w:cs="Tahoma"/>
          <w:sz w:val="18"/>
          <w:szCs w:val="18"/>
          <w:lang w:val="ru-RU"/>
        </w:rPr>
        <w:t>0</w:t>
      </w:r>
      <w:r w:rsidR="00F165E0" w:rsidRPr="00050C63">
        <w:rPr>
          <w:rFonts w:ascii="Tahoma" w:hAnsi="Tahoma" w:cs="Tahoma"/>
          <w:sz w:val="18"/>
          <w:szCs w:val="18"/>
          <w:lang w:val="ru-RU"/>
        </w:rPr>
        <w:t xml:space="preserve"> </w:t>
      </w:r>
      <w:r w:rsidR="00E806EA" w:rsidRPr="00050C63">
        <w:rPr>
          <w:rFonts w:ascii="Tahoma" w:hAnsi="Tahoma" w:cs="Tahoma"/>
          <w:sz w:val="18"/>
          <w:szCs w:val="18"/>
          <w:lang w:val="ru-RU"/>
        </w:rPr>
        <w:t>декабря</w:t>
      </w:r>
      <w:r w:rsidR="00CB3312" w:rsidRPr="00050C63">
        <w:rPr>
          <w:rFonts w:ascii="Tahoma" w:hAnsi="Tahoma" w:cs="Tahoma"/>
          <w:sz w:val="18"/>
          <w:szCs w:val="18"/>
          <w:lang w:val="ru-RU"/>
        </w:rPr>
        <w:t xml:space="preserve"> </w:t>
      </w:r>
      <w:r w:rsidR="00F165E0" w:rsidRPr="00050C63">
        <w:rPr>
          <w:rFonts w:ascii="Tahoma" w:hAnsi="Tahoma" w:cs="Tahoma"/>
          <w:sz w:val="18"/>
          <w:szCs w:val="18"/>
          <w:lang w:val="ru-RU"/>
        </w:rPr>
        <w:t>202</w:t>
      </w:r>
      <w:r w:rsidR="000142A8" w:rsidRPr="00050C63">
        <w:rPr>
          <w:rFonts w:ascii="Tahoma" w:hAnsi="Tahoma" w:cs="Tahoma"/>
          <w:sz w:val="18"/>
          <w:szCs w:val="18"/>
          <w:lang w:val="ru-RU"/>
        </w:rPr>
        <w:t>1</w:t>
      </w:r>
      <w:r w:rsidR="00402172" w:rsidRPr="00ED18EA">
        <w:rPr>
          <w:rFonts w:ascii="Tahoma" w:hAnsi="Tahoma" w:cs="Tahoma"/>
          <w:sz w:val="18"/>
          <w:szCs w:val="18"/>
          <w:lang w:val="ru-RU"/>
        </w:rPr>
        <w:t xml:space="preserve"> г. включительно (далее – Период проведения Акции).</w:t>
      </w:r>
    </w:p>
    <w:p w14:paraId="3949630E" w14:textId="77777777" w:rsidR="00262160" w:rsidRPr="00CB3312" w:rsidRDefault="00262160" w:rsidP="00681EAF">
      <w:pPr>
        <w:pStyle w:val="a3"/>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284" w:hanging="11"/>
        <w:rPr>
          <w:lang w:val="ru-RU"/>
        </w:rPr>
      </w:pPr>
    </w:p>
    <w:p w14:paraId="4F69DC5D" w14:textId="2E358CF5" w:rsidR="00CB3312" w:rsidRPr="00681EAF" w:rsidRDefault="00CB3312" w:rsidP="003F7C9C">
      <w:pPr>
        <w:pStyle w:val="a3"/>
        <w:widowControl w:val="0"/>
        <w:numPr>
          <w:ilvl w:val="0"/>
          <w:numId w:val="8"/>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284" w:hanging="11"/>
        <w:rPr>
          <w:rFonts w:ascii="Tahoma" w:hAnsi="Tahoma" w:cs="Tahoma"/>
          <w:b/>
          <w:sz w:val="18"/>
          <w:szCs w:val="18"/>
          <w:lang w:val="ru-RU"/>
        </w:rPr>
      </w:pPr>
      <w:r w:rsidRPr="00681EAF">
        <w:rPr>
          <w:rFonts w:ascii="Tahoma" w:hAnsi="Tahoma" w:cs="Tahoma"/>
          <w:b/>
          <w:sz w:val="18"/>
          <w:szCs w:val="18"/>
          <w:lang w:val="ru-RU"/>
        </w:rPr>
        <w:t>Период совершения покупки</w:t>
      </w:r>
      <w:r w:rsidR="000142A8">
        <w:rPr>
          <w:rFonts w:ascii="Tahoma" w:hAnsi="Tahoma" w:cs="Tahoma"/>
          <w:b/>
          <w:sz w:val="18"/>
          <w:szCs w:val="18"/>
          <w:lang w:val="ru-RU"/>
        </w:rPr>
        <w:t xml:space="preserve"> </w:t>
      </w:r>
      <w:r w:rsidR="00887AAC">
        <w:rPr>
          <w:rFonts w:ascii="Tahoma" w:hAnsi="Tahoma" w:cs="Tahoma"/>
          <w:b/>
          <w:sz w:val="18"/>
          <w:szCs w:val="18"/>
          <w:lang w:val="ru-RU"/>
        </w:rPr>
        <w:t xml:space="preserve">и размещения фотографий </w:t>
      </w:r>
      <w:r w:rsidR="00B119A3">
        <w:rPr>
          <w:rFonts w:ascii="Tahoma" w:hAnsi="Tahoma" w:cs="Tahoma"/>
          <w:b/>
          <w:sz w:val="18"/>
          <w:szCs w:val="18"/>
          <w:lang w:val="ru-RU"/>
        </w:rPr>
        <w:t xml:space="preserve">в </w:t>
      </w:r>
      <w:r w:rsidR="00050C63">
        <w:rPr>
          <w:rFonts w:ascii="Tahoma" w:hAnsi="Tahoma" w:cs="Tahoma"/>
          <w:b/>
          <w:sz w:val="18"/>
          <w:szCs w:val="18"/>
          <w:lang w:val="ru-RU"/>
        </w:rPr>
        <w:t xml:space="preserve">социальной сети </w:t>
      </w:r>
      <w:r w:rsidR="00B119A3">
        <w:rPr>
          <w:rFonts w:ascii="Tahoma" w:hAnsi="Tahoma" w:cs="Tahoma"/>
          <w:b/>
          <w:sz w:val="18"/>
          <w:szCs w:val="18"/>
          <w:lang w:val="ru-RU"/>
        </w:rPr>
        <w:t xml:space="preserve">Инстаграм </w:t>
      </w:r>
      <w:r w:rsidR="000142A8">
        <w:rPr>
          <w:rFonts w:ascii="Tahoma" w:hAnsi="Tahoma" w:cs="Tahoma"/>
          <w:b/>
          <w:sz w:val="18"/>
          <w:szCs w:val="18"/>
          <w:lang w:val="ru-RU"/>
        </w:rPr>
        <w:t xml:space="preserve">для участия в </w:t>
      </w:r>
      <w:r w:rsidR="000142A8">
        <w:rPr>
          <w:rFonts w:ascii="Tahoma" w:hAnsi="Tahoma" w:cs="Tahoma"/>
          <w:b/>
          <w:sz w:val="18"/>
          <w:szCs w:val="18"/>
          <w:lang w:val="ru-RU"/>
        </w:rPr>
        <w:lastRenderedPageBreak/>
        <w:t>Акции</w:t>
      </w:r>
      <w:r w:rsidRPr="00681EAF">
        <w:rPr>
          <w:rFonts w:ascii="Tahoma" w:hAnsi="Tahoma" w:cs="Tahoma"/>
          <w:b/>
          <w:sz w:val="18"/>
          <w:szCs w:val="18"/>
          <w:lang w:val="ru-RU"/>
        </w:rPr>
        <w:t xml:space="preserve">: </w:t>
      </w:r>
    </w:p>
    <w:p w14:paraId="2B37B22E" w14:textId="77777777" w:rsidR="00CB3312" w:rsidRPr="00681EAF" w:rsidRDefault="00CB3312" w:rsidP="00681EAF">
      <w:pPr>
        <w:pStyle w:val="a3"/>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284"/>
        <w:rPr>
          <w:rFonts w:ascii="Tahoma" w:hAnsi="Tahoma" w:cs="Tahoma"/>
          <w:sz w:val="18"/>
          <w:szCs w:val="18"/>
          <w:lang w:val="ru-RU"/>
        </w:rPr>
      </w:pPr>
      <w:r w:rsidRPr="00681EAF">
        <w:rPr>
          <w:rFonts w:ascii="Tahoma" w:hAnsi="Tahoma" w:cs="Tahoma"/>
          <w:sz w:val="18"/>
          <w:szCs w:val="18"/>
          <w:lang w:val="ru-RU"/>
        </w:rPr>
        <w:t>с 10 часов 00 минут 01</w:t>
      </w:r>
      <w:r w:rsidR="005E2844">
        <w:rPr>
          <w:rFonts w:ascii="Tahoma" w:hAnsi="Tahoma" w:cs="Tahoma"/>
          <w:sz w:val="18"/>
          <w:szCs w:val="18"/>
          <w:lang w:val="ru-RU"/>
        </w:rPr>
        <w:t xml:space="preserve"> </w:t>
      </w:r>
      <w:r w:rsidRPr="00681EAF">
        <w:rPr>
          <w:rFonts w:ascii="Tahoma" w:hAnsi="Tahoma" w:cs="Tahoma"/>
          <w:sz w:val="18"/>
          <w:szCs w:val="18"/>
          <w:lang w:val="ru-RU"/>
        </w:rPr>
        <w:t>ноября</w:t>
      </w:r>
      <w:r w:rsidR="00262160" w:rsidRPr="00681EAF">
        <w:rPr>
          <w:rFonts w:ascii="Tahoma" w:hAnsi="Tahoma" w:cs="Tahoma"/>
          <w:sz w:val="18"/>
          <w:szCs w:val="18"/>
          <w:lang w:val="ru-RU"/>
        </w:rPr>
        <w:t xml:space="preserve"> </w:t>
      </w:r>
      <w:r w:rsidRPr="00681EAF">
        <w:rPr>
          <w:rFonts w:ascii="Tahoma" w:hAnsi="Tahoma" w:cs="Tahoma"/>
          <w:sz w:val="18"/>
          <w:szCs w:val="18"/>
          <w:lang w:val="ru-RU"/>
        </w:rPr>
        <w:t>202</w:t>
      </w:r>
      <w:r w:rsidR="000142A8">
        <w:rPr>
          <w:rFonts w:ascii="Tahoma" w:hAnsi="Tahoma" w:cs="Tahoma"/>
          <w:sz w:val="18"/>
          <w:szCs w:val="18"/>
          <w:lang w:val="ru-RU"/>
        </w:rPr>
        <w:t>1</w:t>
      </w:r>
      <w:r w:rsidRPr="00681EAF">
        <w:rPr>
          <w:rFonts w:ascii="Tahoma" w:hAnsi="Tahoma" w:cs="Tahoma"/>
          <w:sz w:val="18"/>
          <w:szCs w:val="18"/>
          <w:lang w:val="ru-RU"/>
        </w:rPr>
        <w:t xml:space="preserve"> г. по 23 часа 59 минут 30</w:t>
      </w:r>
      <w:r w:rsidR="00262160" w:rsidRPr="00681EAF">
        <w:rPr>
          <w:rFonts w:ascii="Tahoma" w:hAnsi="Tahoma" w:cs="Tahoma"/>
          <w:sz w:val="18"/>
          <w:szCs w:val="18"/>
          <w:lang w:val="ru-RU"/>
        </w:rPr>
        <w:t xml:space="preserve"> </w:t>
      </w:r>
      <w:r w:rsidRPr="00681EAF">
        <w:rPr>
          <w:rFonts w:ascii="Tahoma" w:hAnsi="Tahoma" w:cs="Tahoma"/>
          <w:sz w:val="18"/>
          <w:szCs w:val="18"/>
          <w:lang w:val="ru-RU"/>
        </w:rPr>
        <w:t>ноября</w:t>
      </w:r>
      <w:r w:rsidR="00262160" w:rsidRPr="00681EAF">
        <w:rPr>
          <w:rFonts w:ascii="Tahoma" w:hAnsi="Tahoma" w:cs="Tahoma"/>
          <w:sz w:val="18"/>
          <w:szCs w:val="18"/>
          <w:lang w:val="ru-RU"/>
        </w:rPr>
        <w:t xml:space="preserve"> </w:t>
      </w:r>
      <w:r w:rsidRPr="00681EAF">
        <w:rPr>
          <w:rFonts w:ascii="Tahoma" w:hAnsi="Tahoma" w:cs="Tahoma"/>
          <w:sz w:val="18"/>
          <w:szCs w:val="18"/>
          <w:lang w:val="ru-RU"/>
        </w:rPr>
        <w:t>202</w:t>
      </w:r>
      <w:r w:rsidR="000142A8">
        <w:rPr>
          <w:rFonts w:ascii="Tahoma" w:hAnsi="Tahoma" w:cs="Tahoma"/>
          <w:sz w:val="18"/>
          <w:szCs w:val="18"/>
          <w:lang w:val="ru-RU"/>
        </w:rPr>
        <w:t>1</w:t>
      </w:r>
      <w:r w:rsidRPr="00681EAF">
        <w:rPr>
          <w:rFonts w:ascii="Tahoma" w:hAnsi="Tahoma" w:cs="Tahoma"/>
          <w:sz w:val="18"/>
          <w:szCs w:val="18"/>
          <w:lang w:val="ru-RU"/>
        </w:rPr>
        <w:t xml:space="preserve"> г. включительно по московскому времени (далее – Период приема заявок для участия в Акции).</w:t>
      </w:r>
    </w:p>
    <w:p w14:paraId="12BB52C0" w14:textId="77777777" w:rsidR="00262160" w:rsidRPr="00CB3312" w:rsidRDefault="00262160" w:rsidP="00681EAF">
      <w:pPr>
        <w:pStyle w:val="a3"/>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284" w:hanging="11"/>
        <w:rPr>
          <w:rFonts w:ascii="Tahoma" w:hAnsi="Tahoma" w:cs="Tahoma"/>
          <w:sz w:val="18"/>
          <w:szCs w:val="18"/>
          <w:lang w:val="ru-RU"/>
        </w:rPr>
      </w:pPr>
    </w:p>
    <w:p w14:paraId="37624087" w14:textId="77777777" w:rsidR="00CB3312" w:rsidRDefault="00CB3312" w:rsidP="003F7C9C">
      <w:pPr>
        <w:pStyle w:val="a3"/>
        <w:widowControl w:val="0"/>
        <w:numPr>
          <w:ilvl w:val="0"/>
          <w:numId w:val="8"/>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284" w:hanging="11"/>
        <w:rPr>
          <w:rFonts w:ascii="Tahoma" w:hAnsi="Tahoma" w:cs="Tahoma"/>
          <w:b/>
          <w:sz w:val="18"/>
          <w:szCs w:val="18"/>
          <w:lang w:val="ru-RU"/>
        </w:rPr>
      </w:pPr>
      <w:r w:rsidRPr="00681EAF">
        <w:rPr>
          <w:rFonts w:ascii="Tahoma" w:hAnsi="Tahoma" w:cs="Tahoma"/>
          <w:b/>
          <w:sz w:val="18"/>
          <w:szCs w:val="18"/>
          <w:lang w:val="ru-RU"/>
        </w:rPr>
        <w:t>Период определения победителей:</w:t>
      </w:r>
    </w:p>
    <w:p w14:paraId="4F525E66" w14:textId="77777777" w:rsidR="00A469AD" w:rsidRDefault="00A469AD" w:rsidP="00A469AD">
      <w:pPr>
        <w:pStyle w:val="a3"/>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284"/>
        <w:rPr>
          <w:rFonts w:ascii="Tahoma" w:hAnsi="Tahoma" w:cs="Tahoma"/>
          <w:b/>
          <w:sz w:val="18"/>
          <w:szCs w:val="18"/>
          <w:lang w:val="ru-RU"/>
        </w:rPr>
      </w:pPr>
    </w:p>
    <w:p w14:paraId="25FC435A" w14:textId="77777777" w:rsidR="00477224" w:rsidRPr="00887AAC" w:rsidRDefault="000F2C25" w:rsidP="000F2C25">
      <w:pPr>
        <w:pStyle w:val="a3"/>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284"/>
        <w:rPr>
          <w:rFonts w:ascii="Tahoma" w:hAnsi="Tahoma" w:cs="Tahoma"/>
          <w:b/>
          <w:bCs/>
          <w:sz w:val="18"/>
          <w:szCs w:val="18"/>
          <w:lang w:val="ru-RU"/>
        </w:rPr>
      </w:pPr>
      <w:r w:rsidRPr="00887AAC">
        <w:rPr>
          <w:rFonts w:ascii="Tahoma" w:hAnsi="Tahoma" w:cs="Tahoma"/>
          <w:b/>
          <w:bCs/>
          <w:sz w:val="18"/>
          <w:szCs w:val="18"/>
          <w:lang w:val="ru-RU"/>
        </w:rPr>
        <w:t xml:space="preserve">Определение обладателей </w:t>
      </w:r>
      <w:r w:rsidR="00514F4B" w:rsidRPr="00887AAC">
        <w:rPr>
          <w:rFonts w:ascii="Tahoma" w:hAnsi="Tahoma" w:cs="Tahoma"/>
          <w:b/>
          <w:bCs/>
          <w:sz w:val="18"/>
          <w:szCs w:val="18"/>
          <w:lang w:val="ru-RU"/>
        </w:rPr>
        <w:t>Приза №</w:t>
      </w:r>
      <w:r w:rsidR="00B331AC" w:rsidRPr="00887AAC">
        <w:rPr>
          <w:rFonts w:ascii="Tahoma" w:hAnsi="Tahoma" w:cs="Tahoma"/>
          <w:b/>
          <w:bCs/>
          <w:sz w:val="18"/>
          <w:szCs w:val="18"/>
          <w:lang w:val="ru-RU"/>
        </w:rPr>
        <w:t xml:space="preserve">1 </w:t>
      </w:r>
    </w:p>
    <w:p w14:paraId="59B0946F" w14:textId="00B5B12B" w:rsidR="000F2C25" w:rsidRPr="00887AAC" w:rsidRDefault="00B331AC" w:rsidP="000F2C25">
      <w:pPr>
        <w:pStyle w:val="a3"/>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284"/>
        <w:rPr>
          <w:rFonts w:ascii="Tahoma" w:hAnsi="Tahoma" w:cs="Tahoma"/>
          <w:b/>
          <w:bCs/>
          <w:sz w:val="18"/>
          <w:szCs w:val="18"/>
          <w:lang w:val="ru-RU"/>
        </w:rPr>
      </w:pPr>
      <w:r w:rsidRPr="00050C63">
        <w:rPr>
          <w:rFonts w:ascii="Tahoma" w:hAnsi="Tahoma" w:cs="Tahoma"/>
          <w:b/>
          <w:sz w:val="18"/>
          <w:szCs w:val="18"/>
          <w:lang w:val="ru-RU"/>
        </w:rPr>
        <w:t>(</w:t>
      </w:r>
      <w:r w:rsidR="00B1129C">
        <w:rPr>
          <w:rFonts w:ascii="Tahoma" w:hAnsi="Tahoma" w:cs="Tahoma"/>
          <w:b/>
          <w:sz w:val="18"/>
          <w:szCs w:val="18"/>
          <w:lang w:val="ru-RU"/>
        </w:rPr>
        <w:t>Электронные подарочные с</w:t>
      </w:r>
      <w:r w:rsidRPr="00050C63">
        <w:rPr>
          <w:rFonts w:ascii="Tahoma" w:hAnsi="Tahoma" w:cs="Tahoma"/>
          <w:b/>
          <w:sz w:val="18"/>
          <w:szCs w:val="18"/>
          <w:lang w:val="ru-RU"/>
        </w:rPr>
        <w:t>ертификат</w:t>
      </w:r>
      <w:r w:rsidR="00B1129C">
        <w:rPr>
          <w:rFonts w:ascii="Tahoma" w:hAnsi="Tahoma" w:cs="Tahoma"/>
          <w:b/>
          <w:sz w:val="18"/>
          <w:szCs w:val="18"/>
          <w:lang w:val="ru-RU"/>
        </w:rPr>
        <w:t>ы</w:t>
      </w:r>
      <w:r w:rsidRPr="00050C63">
        <w:rPr>
          <w:rFonts w:ascii="Tahoma" w:hAnsi="Tahoma" w:cs="Tahoma"/>
          <w:b/>
          <w:sz w:val="18"/>
          <w:szCs w:val="18"/>
          <w:lang w:val="ru-RU"/>
        </w:rPr>
        <w:t xml:space="preserve"> «Бетховен» номиналом 2000 рублей) в период</w:t>
      </w:r>
      <w:r w:rsidR="00887AAC">
        <w:rPr>
          <w:rFonts w:ascii="Tahoma" w:hAnsi="Tahoma" w:cs="Tahoma"/>
          <w:b/>
          <w:sz w:val="18"/>
          <w:szCs w:val="18"/>
          <w:lang w:val="ru-RU"/>
        </w:rPr>
        <w:t>ы</w:t>
      </w:r>
      <w:r w:rsidRPr="00050C63">
        <w:rPr>
          <w:rFonts w:ascii="Tahoma" w:hAnsi="Tahoma" w:cs="Tahoma"/>
          <w:b/>
          <w:sz w:val="18"/>
          <w:szCs w:val="18"/>
          <w:lang w:val="ru-RU"/>
        </w:rPr>
        <w:t>:</w:t>
      </w:r>
    </w:p>
    <w:p w14:paraId="663B3DC3" w14:textId="77777777" w:rsidR="00BB3FDC" w:rsidRPr="00887AAC" w:rsidRDefault="006E63E4" w:rsidP="002A63B0">
      <w:pPr>
        <w:ind w:left="284"/>
        <w:rPr>
          <w:rFonts w:ascii="Tahoma" w:hAnsi="Tahoma" w:cs="Tahoma"/>
          <w:sz w:val="18"/>
          <w:szCs w:val="18"/>
          <w:lang w:val="ru-RU"/>
        </w:rPr>
      </w:pPr>
      <w:r w:rsidRPr="00887AAC">
        <w:rPr>
          <w:rFonts w:ascii="Tahoma" w:hAnsi="Tahoma" w:cs="Tahoma"/>
          <w:sz w:val="18"/>
          <w:szCs w:val="18"/>
          <w:lang w:val="ru-RU"/>
        </w:rPr>
        <w:t>10</w:t>
      </w:r>
      <w:r w:rsidR="00AE5BEF" w:rsidRPr="00887AAC">
        <w:rPr>
          <w:rFonts w:ascii="Tahoma" w:hAnsi="Tahoma" w:cs="Tahoma"/>
          <w:sz w:val="18"/>
          <w:szCs w:val="18"/>
          <w:lang w:val="ru-RU"/>
        </w:rPr>
        <w:t xml:space="preserve"> ноября 202</w:t>
      </w:r>
      <w:r w:rsidR="000142A8" w:rsidRPr="00887AAC">
        <w:rPr>
          <w:rFonts w:ascii="Tahoma" w:hAnsi="Tahoma" w:cs="Tahoma"/>
          <w:sz w:val="18"/>
          <w:szCs w:val="18"/>
          <w:lang w:val="ru-RU"/>
        </w:rPr>
        <w:t>1</w:t>
      </w:r>
      <w:r w:rsidR="00AE5BEF" w:rsidRPr="00887AAC">
        <w:rPr>
          <w:rFonts w:ascii="Tahoma" w:hAnsi="Tahoma" w:cs="Tahoma"/>
          <w:sz w:val="18"/>
          <w:szCs w:val="18"/>
          <w:lang w:val="ru-RU"/>
        </w:rPr>
        <w:t xml:space="preserve"> г. </w:t>
      </w:r>
      <w:r w:rsidR="000F2C25" w:rsidRPr="00887AAC">
        <w:rPr>
          <w:rFonts w:ascii="Tahoma" w:hAnsi="Tahoma" w:cs="Tahoma"/>
          <w:sz w:val="18"/>
          <w:szCs w:val="18"/>
          <w:lang w:val="ru-RU"/>
        </w:rPr>
        <w:t xml:space="preserve">с 10-00 по 12-00 по московскому времени </w:t>
      </w:r>
      <w:r w:rsidR="00AE5BEF" w:rsidRPr="00887AAC">
        <w:rPr>
          <w:rFonts w:ascii="Tahoma" w:hAnsi="Tahoma" w:cs="Tahoma"/>
          <w:sz w:val="18"/>
          <w:szCs w:val="18"/>
          <w:lang w:val="ru-RU"/>
        </w:rPr>
        <w:t xml:space="preserve">– </w:t>
      </w:r>
      <w:r w:rsidR="000F2C25" w:rsidRPr="00887AAC">
        <w:rPr>
          <w:rFonts w:ascii="Tahoma" w:hAnsi="Tahoma" w:cs="Tahoma"/>
          <w:sz w:val="18"/>
          <w:szCs w:val="18"/>
          <w:lang w:val="ru-RU"/>
        </w:rPr>
        <w:t xml:space="preserve">для </w:t>
      </w:r>
      <w:r w:rsidR="00AE5BEF" w:rsidRPr="00887AAC">
        <w:rPr>
          <w:rFonts w:ascii="Tahoma" w:hAnsi="Tahoma" w:cs="Tahoma"/>
          <w:sz w:val="18"/>
          <w:szCs w:val="18"/>
          <w:lang w:val="ru-RU"/>
        </w:rPr>
        <w:t>совершивших покупки</w:t>
      </w:r>
      <w:r w:rsidR="00887AAC">
        <w:rPr>
          <w:rFonts w:ascii="Tahoma" w:hAnsi="Tahoma" w:cs="Tahoma"/>
          <w:sz w:val="18"/>
          <w:szCs w:val="18"/>
          <w:lang w:val="ru-RU"/>
        </w:rPr>
        <w:t xml:space="preserve"> Продуктов</w:t>
      </w:r>
      <w:r w:rsidR="00AE5BEF" w:rsidRPr="00887AAC">
        <w:rPr>
          <w:rFonts w:ascii="Tahoma" w:hAnsi="Tahoma" w:cs="Tahoma"/>
          <w:sz w:val="18"/>
          <w:szCs w:val="18"/>
          <w:lang w:val="ru-RU"/>
        </w:rPr>
        <w:t xml:space="preserve"> с 01.11.</w:t>
      </w:r>
      <w:r w:rsidR="00050C63">
        <w:rPr>
          <w:rFonts w:ascii="Tahoma" w:hAnsi="Tahoma" w:cs="Tahoma"/>
          <w:sz w:val="18"/>
          <w:szCs w:val="18"/>
          <w:lang w:val="ru-RU"/>
        </w:rPr>
        <w:t>20</w:t>
      </w:r>
      <w:r w:rsidR="00AE5BEF" w:rsidRPr="00887AAC">
        <w:rPr>
          <w:rFonts w:ascii="Tahoma" w:hAnsi="Tahoma" w:cs="Tahoma"/>
          <w:sz w:val="18"/>
          <w:szCs w:val="18"/>
          <w:lang w:val="ru-RU"/>
        </w:rPr>
        <w:t>2</w:t>
      </w:r>
      <w:r w:rsidRPr="00887AAC">
        <w:rPr>
          <w:rFonts w:ascii="Tahoma" w:hAnsi="Tahoma" w:cs="Tahoma"/>
          <w:sz w:val="18"/>
          <w:szCs w:val="18"/>
          <w:lang w:val="ru-RU"/>
        </w:rPr>
        <w:t>1</w:t>
      </w:r>
      <w:r w:rsidR="00AE5BEF" w:rsidRPr="00887AAC">
        <w:rPr>
          <w:rFonts w:ascii="Tahoma" w:hAnsi="Tahoma" w:cs="Tahoma"/>
          <w:sz w:val="18"/>
          <w:szCs w:val="18"/>
          <w:lang w:val="ru-RU"/>
        </w:rPr>
        <w:t xml:space="preserve"> по 0</w:t>
      </w:r>
      <w:r w:rsidRPr="00887AAC">
        <w:rPr>
          <w:rFonts w:ascii="Tahoma" w:hAnsi="Tahoma" w:cs="Tahoma"/>
          <w:sz w:val="18"/>
          <w:szCs w:val="18"/>
          <w:lang w:val="ru-RU"/>
        </w:rPr>
        <w:t>9.</w:t>
      </w:r>
      <w:r w:rsidR="00AE5BEF" w:rsidRPr="00887AAC">
        <w:rPr>
          <w:rFonts w:ascii="Tahoma" w:hAnsi="Tahoma" w:cs="Tahoma"/>
          <w:sz w:val="18"/>
          <w:szCs w:val="18"/>
          <w:lang w:val="ru-RU"/>
        </w:rPr>
        <w:t>11.202</w:t>
      </w:r>
      <w:r w:rsidRPr="00887AAC">
        <w:rPr>
          <w:rFonts w:ascii="Tahoma" w:hAnsi="Tahoma" w:cs="Tahoma"/>
          <w:sz w:val="18"/>
          <w:szCs w:val="18"/>
          <w:lang w:val="ru-RU"/>
        </w:rPr>
        <w:t>1</w:t>
      </w:r>
      <w:r w:rsidR="000F2C25" w:rsidRPr="00887AAC">
        <w:rPr>
          <w:rFonts w:ascii="Tahoma" w:hAnsi="Tahoma" w:cs="Tahoma"/>
          <w:sz w:val="18"/>
          <w:szCs w:val="18"/>
          <w:lang w:val="ru-RU"/>
        </w:rPr>
        <w:t xml:space="preserve"> </w:t>
      </w:r>
      <w:r w:rsidR="000066C8" w:rsidRPr="00887AAC">
        <w:rPr>
          <w:rFonts w:ascii="Tahoma" w:hAnsi="Tahoma" w:cs="Tahoma"/>
          <w:sz w:val="18"/>
          <w:szCs w:val="18"/>
          <w:lang w:val="ru-RU"/>
        </w:rPr>
        <w:t>включительно</w:t>
      </w:r>
      <w:r w:rsidR="00BB3FDC" w:rsidRPr="00887AAC">
        <w:rPr>
          <w:rFonts w:ascii="Tahoma" w:hAnsi="Tahoma" w:cs="Tahoma"/>
          <w:sz w:val="18"/>
          <w:szCs w:val="18"/>
          <w:lang w:val="ru-RU"/>
        </w:rPr>
        <w:t xml:space="preserve">. </w:t>
      </w:r>
    </w:p>
    <w:p w14:paraId="09BD6112" w14:textId="576D63B3" w:rsidR="00AE5BEF" w:rsidRPr="00887AAC" w:rsidRDefault="00AE5BEF" w:rsidP="000F2C25">
      <w:pPr>
        <w:tabs>
          <w:tab w:val="left" w:pos="284"/>
          <w:tab w:val="left" w:pos="1134"/>
          <w:tab w:val="left" w:pos="1985"/>
        </w:tabs>
        <w:spacing w:line="0" w:lineRule="atLeast"/>
        <w:ind w:left="284"/>
        <w:outlineLvl w:val="0"/>
        <w:rPr>
          <w:rFonts w:ascii="Tahoma" w:hAnsi="Tahoma" w:cs="Tahoma"/>
          <w:sz w:val="18"/>
          <w:szCs w:val="18"/>
          <w:lang w:val="ru-RU"/>
        </w:rPr>
      </w:pPr>
      <w:r w:rsidRPr="00EF4112">
        <w:rPr>
          <w:rFonts w:ascii="Tahoma" w:hAnsi="Tahoma" w:cs="Tahoma"/>
          <w:sz w:val="18"/>
          <w:szCs w:val="18"/>
          <w:lang w:val="ru-RU"/>
        </w:rPr>
        <w:t>17 ноября 202</w:t>
      </w:r>
      <w:r w:rsidR="006E63E4" w:rsidRPr="00EF4112">
        <w:rPr>
          <w:rFonts w:ascii="Tahoma" w:hAnsi="Tahoma" w:cs="Tahoma"/>
          <w:sz w:val="18"/>
          <w:szCs w:val="18"/>
          <w:lang w:val="ru-RU"/>
        </w:rPr>
        <w:t>1</w:t>
      </w:r>
      <w:r w:rsidRPr="00EF4112">
        <w:rPr>
          <w:rFonts w:ascii="Tahoma" w:hAnsi="Tahoma" w:cs="Tahoma"/>
          <w:sz w:val="18"/>
          <w:szCs w:val="18"/>
          <w:lang w:val="ru-RU"/>
        </w:rPr>
        <w:t xml:space="preserve"> г.</w:t>
      </w:r>
      <w:r w:rsidR="000F2C25" w:rsidRPr="00EF4112">
        <w:rPr>
          <w:rFonts w:ascii="Tahoma" w:hAnsi="Tahoma" w:cs="Tahoma"/>
          <w:sz w:val="18"/>
          <w:szCs w:val="18"/>
          <w:lang w:val="ru-RU"/>
        </w:rPr>
        <w:t xml:space="preserve"> с 10-00 по 12</w:t>
      </w:r>
      <w:r w:rsidR="000F2C25" w:rsidRPr="00A134A7">
        <w:rPr>
          <w:rFonts w:ascii="Tahoma" w:hAnsi="Tahoma" w:cs="Tahoma"/>
          <w:sz w:val="18"/>
          <w:szCs w:val="18"/>
          <w:lang w:val="ru-RU"/>
        </w:rPr>
        <w:t xml:space="preserve">-00 по московскому времени </w:t>
      </w:r>
      <w:r w:rsidRPr="00A134A7">
        <w:rPr>
          <w:rFonts w:ascii="Tahoma" w:hAnsi="Tahoma" w:cs="Tahoma"/>
          <w:sz w:val="18"/>
          <w:szCs w:val="18"/>
          <w:lang w:val="ru-RU"/>
        </w:rPr>
        <w:t xml:space="preserve">- </w:t>
      </w:r>
      <w:r w:rsidR="000F2C25" w:rsidRPr="00A134A7">
        <w:rPr>
          <w:rFonts w:ascii="Tahoma" w:hAnsi="Tahoma" w:cs="Tahoma"/>
          <w:sz w:val="18"/>
          <w:szCs w:val="18"/>
          <w:lang w:val="ru-RU"/>
        </w:rPr>
        <w:t xml:space="preserve">для </w:t>
      </w:r>
      <w:r w:rsidRPr="00A134A7">
        <w:rPr>
          <w:rFonts w:ascii="Tahoma" w:hAnsi="Tahoma" w:cs="Tahoma"/>
          <w:sz w:val="18"/>
          <w:szCs w:val="18"/>
          <w:lang w:val="ru-RU"/>
        </w:rPr>
        <w:t xml:space="preserve">совершивших </w:t>
      </w:r>
      <w:r w:rsidRPr="00EB4B0C">
        <w:rPr>
          <w:rFonts w:ascii="Tahoma" w:hAnsi="Tahoma" w:cs="Tahoma"/>
          <w:sz w:val="18"/>
          <w:szCs w:val="18"/>
          <w:lang w:val="ru-RU"/>
        </w:rPr>
        <w:t>покупки</w:t>
      </w:r>
      <w:r w:rsidR="00887AAC">
        <w:rPr>
          <w:rFonts w:ascii="Tahoma" w:hAnsi="Tahoma" w:cs="Tahoma"/>
          <w:sz w:val="18"/>
          <w:szCs w:val="18"/>
          <w:lang w:val="ru-RU"/>
        </w:rPr>
        <w:t xml:space="preserve"> Продуктов</w:t>
      </w:r>
      <w:r w:rsidRPr="00887AAC">
        <w:rPr>
          <w:rFonts w:ascii="Tahoma" w:hAnsi="Tahoma" w:cs="Tahoma"/>
          <w:sz w:val="18"/>
          <w:szCs w:val="18"/>
          <w:lang w:val="ru-RU"/>
        </w:rPr>
        <w:t xml:space="preserve"> с 10.11.</w:t>
      </w:r>
      <w:r w:rsidR="00050C63">
        <w:rPr>
          <w:rFonts w:ascii="Tahoma" w:hAnsi="Tahoma" w:cs="Tahoma"/>
          <w:sz w:val="18"/>
          <w:szCs w:val="18"/>
          <w:lang w:val="ru-RU"/>
        </w:rPr>
        <w:t>20</w:t>
      </w:r>
      <w:r w:rsidR="006E63E4" w:rsidRPr="00887AAC">
        <w:rPr>
          <w:rFonts w:ascii="Tahoma" w:hAnsi="Tahoma" w:cs="Tahoma"/>
          <w:sz w:val="18"/>
          <w:szCs w:val="18"/>
          <w:lang w:val="ru-RU"/>
        </w:rPr>
        <w:t>21</w:t>
      </w:r>
      <w:r w:rsidRPr="00887AAC">
        <w:rPr>
          <w:rFonts w:ascii="Tahoma" w:hAnsi="Tahoma" w:cs="Tahoma"/>
          <w:sz w:val="18"/>
          <w:szCs w:val="18"/>
          <w:lang w:val="ru-RU"/>
        </w:rPr>
        <w:t xml:space="preserve"> по 16.11.202</w:t>
      </w:r>
      <w:r w:rsidR="006E63E4" w:rsidRPr="00887AAC">
        <w:rPr>
          <w:rFonts w:ascii="Tahoma" w:hAnsi="Tahoma" w:cs="Tahoma"/>
          <w:sz w:val="18"/>
          <w:szCs w:val="18"/>
          <w:lang w:val="ru-RU"/>
        </w:rPr>
        <w:t>1</w:t>
      </w:r>
      <w:r w:rsidR="000066C8" w:rsidRPr="00887AAC">
        <w:rPr>
          <w:rFonts w:ascii="Tahoma" w:hAnsi="Tahoma" w:cs="Tahoma"/>
          <w:sz w:val="18"/>
          <w:szCs w:val="18"/>
          <w:lang w:val="ru-RU"/>
        </w:rPr>
        <w:t xml:space="preserve"> включительно</w:t>
      </w:r>
      <w:r w:rsidR="00787193" w:rsidRPr="00887AAC">
        <w:rPr>
          <w:rFonts w:ascii="Tahoma" w:hAnsi="Tahoma" w:cs="Tahoma"/>
          <w:sz w:val="18"/>
          <w:szCs w:val="18"/>
          <w:lang w:val="ru-RU"/>
        </w:rPr>
        <w:t xml:space="preserve">. </w:t>
      </w:r>
    </w:p>
    <w:p w14:paraId="4141B359" w14:textId="7BAC7662" w:rsidR="00AE5BEF" w:rsidRPr="00887AAC" w:rsidRDefault="00AE5BEF" w:rsidP="000F2C25">
      <w:pPr>
        <w:tabs>
          <w:tab w:val="left" w:pos="284"/>
          <w:tab w:val="left" w:pos="1134"/>
          <w:tab w:val="left" w:pos="1985"/>
        </w:tabs>
        <w:spacing w:line="0" w:lineRule="atLeast"/>
        <w:ind w:left="284"/>
        <w:outlineLvl w:val="0"/>
        <w:rPr>
          <w:rFonts w:ascii="Tahoma" w:hAnsi="Tahoma" w:cs="Tahoma"/>
          <w:sz w:val="18"/>
          <w:szCs w:val="18"/>
          <w:lang w:val="ru-RU"/>
        </w:rPr>
      </w:pPr>
      <w:r w:rsidRPr="00887AAC">
        <w:rPr>
          <w:rFonts w:ascii="Tahoma" w:hAnsi="Tahoma" w:cs="Tahoma"/>
          <w:sz w:val="18"/>
          <w:szCs w:val="18"/>
          <w:lang w:val="ru-RU"/>
        </w:rPr>
        <w:t>24 ноября 202</w:t>
      </w:r>
      <w:r w:rsidR="006E63E4" w:rsidRPr="00887AAC">
        <w:rPr>
          <w:rFonts w:ascii="Tahoma" w:hAnsi="Tahoma" w:cs="Tahoma"/>
          <w:sz w:val="18"/>
          <w:szCs w:val="18"/>
          <w:lang w:val="ru-RU"/>
        </w:rPr>
        <w:t>1</w:t>
      </w:r>
      <w:r w:rsidRPr="00887AAC">
        <w:rPr>
          <w:rFonts w:ascii="Tahoma" w:hAnsi="Tahoma" w:cs="Tahoma"/>
          <w:sz w:val="18"/>
          <w:szCs w:val="18"/>
          <w:lang w:val="ru-RU"/>
        </w:rPr>
        <w:t xml:space="preserve"> г. </w:t>
      </w:r>
      <w:r w:rsidR="000F2C25" w:rsidRPr="00887AAC">
        <w:rPr>
          <w:rFonts w:ascii="Tahoma" w:hAnsi="Tahoma" w:cs="Tahoma"/>
          <w:sz w:val="18"/>
          <w:szCs w:val="18"/>
          <w:lang w:val="ru-RU"/>
        </w:rPr>
        <w:t>с 10-00 по 12-00 по московскому времени - для</w:t>
      </w:r>
      <w:r w:rsidRPr="00887AAC">
        <w:rPr>
          <w:rFonts w:ascii="Tahoma" w:hAnsi="Tahoma" w:cs="Tahoma"/>
          <w:sz w:val="18"/>
          <w:szCs w:val="18"/>
          <w:lang w:val="ru-RU"/>
        </w:rPr>
        <w:t xml:space="preserve"> </w:t>
      </w:r>
      <w:r w:rsidRPr="00EF4112">
        <w:rPr>
          <w:rFonts w:ascii="Tahoma" w:hAnsi="Tahoma" w:cs="Tahoma"/>
          <w:sz w:val="18"/>
          <w:szCs w:val="18"/>
          <w:lang w:val="ru-RU"/>
        </w:rPr>
        <w:t>совершивших покупки</w:t>
      </w:r>
      <w:r w:rsidR="00887AAC">
        <w:rPr>
          <w:rFonts w:ascii="Tahoma" w:hAnsi="Tahoma" w:cs="Tahoma"/>
          <w:sz w:val="18"/>
          <w:szCs w:val="18"/>
          <w:lang w:val="ru-RU"/>
        </w:rPr>
        <w:t xml:space="preserve"> Продуктов</w:t>
      </w:r>
      <w:r w:rsidRPr="00887AAC">
        <w:rPr>
          <w:rFonts w:ascii="Tahoma" w:hAnsi="Tahoma" w:cs="Tahoma"/>
          <w:sz w:val="18"/>
          <w:szCs w:val="18"/>
          <w:lang w:val="ru-RU"/>
        </w:rPr>
        <w:t xml:space="preserve"> с 17.11.</w:t>
      </w:r>
      <w:r w:rsidR="00050C63">
        <w:rPr>
          <w:rFonts w:ascii="Tahoma" w:hAnsi="Tahoma" w:cs="Tahoma"/>
          <w:sz w:val="18"/>
          <w:szCs w:val="18"/>
          <w:lang w:val="ru-RU"/>
        </w:rPr>
        <w:t>20</w:t>
      </w:r>
      <w:r w:rsidRPr="00887AAC">
        <w:rPr>
          <w:rFonts w:ascii="Tahoma" w:hAnsi="Tahoma" w:cs="Tahoma"/>
          <w:sz w:val="18"/>
          <w:szCs w:val="18"/>
          <w:lang w:val="ru-RU"/>
        </w:rPr>
        <w:t>2</w:t>
      </w:r>
      <w:r w:rsidR="006E63E4" w:rsidRPr="00887AAC">
        <w:rPr>
          <w:rFonts w:ascii="Tahoma" w:hAnsi="Tahoma" w:cs="Tahoma"/>
          <w:sz w:val="18"/>
          <w:szCs w:val="18"/>
          <w:lang w:val="ru-RU"/>
        </w:rPr>
        <w:t>1</w:t>
      </w:r>
      <w:r w:rsidRPr="00887AAC">
        <w:rPr>
          <w:rFonts w:ascii="Tahoma" w:hAnsi="Tahoma" w:cs="Tahoma"/>
          <w:sz w:val="18"/>
          <w:szCs w:val="18"/>
          <w:lang w:val="ru-RU"/>
        </w:rPr>
        <w:t xml:space="preserve"> по 23.11.2020</w:t>
      </w:r>
      <w:r w:rsidR="006E63E4" w:rsidRPr="00887AAC">
        <w:rPr>
          <w:rFonts w:ascii="Tahoma" w:hAnsi="Tahoma" w:cs="Tahoma"/>
          <w:sz w:val="18"/>
          <w:szCs w:val="18"/>
          <w:lang w:val="ru-RU"/>
        </w:rPr>
        <w:t xml:space="preserve">1 </w:t>
      </w:r>
      <w:r w:rsidR="000066C8" w:rsidRPr="00887AAC">
        <w:rPr>
          <w:rFonts w:ascii="Tahoma" w:hAnsi="Tahoma" w:cs="Tahoma"/>
          <w:sz w:val="18"/>
          <w:szCs w:val="18"/>
          <w:lang w:val="ru-RU"/>
        </w:rPr>
        <w:t>включительно</w:t>
      </w:r>
      <w:r w:rsidR="00787193" w:rsidRPr="00887AAC">
        <w:rPr>
          <w:rFonts w:ascii="Tahoma" w:hAnsi="Tahoma" w:cs="Tahoma"/>
          <w:sz w:val="18"/>
          <w:szCs w:val="18"/>
          <w:lang w:val="ru-RU"/>
        </w:rPr>
        <w:t xml:space="preserve">. </w:t>
      </w:r>
    </w:p>
    <w:p w14:paraId="108A45EF" w14:textId="25CE7007" w:rsidR="00B331AC" w:rsidRPr="00887AAC" w:rsidRDefault="00AE5BEF" w:rsidP="00B331AC">
      <w:pPr>
        <w:tabs>
          <w:tab w:val="left" w:pos="284"/>
          <w:tab w:val="left" w:pos="1120"/>
          <w:tab w:val="left" w:pos="1985"/>
        </w:tabs>
        <w:spacing w:line="0" w:lineRule="atLeast"/>
        <w:ind w:left="284"/>
        <w:outlineLvl w:val="0"/>
        <w:rPr>
          <w:rFonts w:ascii="Tahoma" w:hAnsi="Tahoma" w:cs="Tahoma"/>
          <w:sz w:val="18"/>
          <w:szCs w:val="18"/>
          <w:lang w:val="ru-RU"/>
        </w:rPr>
      </w:pPr>
      <w:r w:rsidRPr="00887AAC">
        <w:rPr>
          <w:rFonts w:ascii="Tahoma" w:hAnsi="Tahoma" w:cs="Tahoma"/>
          <w:sz w:val="18"/>
          <w:szCs w:val="18"/>
          <w:lang w:val="ru-RU"/>
        </w:rPr>
        <w:t>01 декабря 202</w:t>
      </w:r>
      <w:r w:rsidR="006E63E4" w:rsidRPr="00887AAC">
        <w:rPr>
          <w:rFonts w:ascii="Tahoma" w:hAnsi="Tahoma" w:cs="Tahoma"/>
          <w:sz w:val="18"/>
          <w:szCs w:val="18"/>
          <w:lang w:val="ru-RU"/>
        </w:rPr>
        <w:t>1</w:t>
      </w:r>
      <w:r w:rsidRPr="00887AAC">
        <w:rPr>
          <w:rFonts w:ascii="Tahoma" w:hAnsi="Tahoma" w:cs="Tahoma"/>
          <w:sz w:val="18"/>
          <w:szCs w:val="18"/>
          <w:lang w:val="ru-RU"/>
        </w:rPr>
        <w:t xml:space="preserve"> г. </w:t>
      </w:r>
      <w:r w:rsidR="000F2C25" w:rsidRPr="00EF4112">
        <w:rPr>
          <w:rFonts w:ascii="Tahoma" w:hAnsi="Tahoma" w:cs="Tahoma"/>
          <w:sz w:val="18"/>
          <w:szCs w:val="18"/>
          <w:lang w:val="ru-RU"/>
        </w:rPr>
        <w:t>с 10-00 по 12-00 по московскому времени - для</w:t>
      </w:r>
      <w:r w:rsidRPr="00EF4112">
        <w:rPr>
          <w:rFonts w:ascii="Tahoma" w:hAnsi="Tahoma" w:cs="Tahoma"/>
          <w:sz w:val="18"/>
          <w:szCs w:val="18"/>
          <w:lang w:val="ru-RU"/>
        </w:rPr>
        <w:t xml:space="preserve"> </w:t>
      </w:r>
      <w:r w:rsidR="00FD7FE0">
        <w:rPr>
          <w:rFonts w:ascii="Tahoma" w:hAnsi="Tahoma" w:cs="Tahoma"/>
          <w:sz w:val="18"/>
          <w:szCs w:val="18"/>
          <w:lang w:val="ru-RU"/>
        </w:rPr>
        <w:t>с</w:t>
      </w:r>
      <w:r w:rsidRPr="00EF4112">
        <w:rPr>
          <w:rFonts w:ascii="Tahoma" w:hAnsi="Tahoma" w:cs="Tahoma"/>
          <w:sz w:val="18"/>
          <w:szCs w:val="18"/>
          <w:lang w:val="ru-RU"/>
        </w:rPr>
        <w:t>овершивших покупки</w:t>
      </w:r>
      <w:r w:rsidR="00887AAC">
        <w:rPr>
          <w:rFonts w:ascii="Tahoma" w:hAnsi="Tahoma" w:cs="Tahoma"/>
          <w:sz w:val="18"/>
          <w:szCs w:val="18"/>
          <w:lang w:val="ru-RU"/>
        </w:rPr>
        <w:t xml:space="preserve"> Продуктов</w:t>
      </w:r>
      <w:r w:rsidRPr="00887AAC">
        <w:rPr>
          <w:rFonts w:ascii="Tahoma" w:hAnsi="Tahoma" w:cs="Tahoma"/>
          <w:sz w:val="18"/>
          <w:szCs w:val="18"/>
          <w:lang w:val="ru-RU"/>
        </w:rPr>
        <w:t xml:space="preserve"> с 24.11.</w:t>
      </w:r>
      <w:r w:rsidR="00050C63">
        <w:rPr>
          <w:rFonts w:ascii="Tahoma" w:hAnsi="Tahoma" w:cs="Tahoma"/>
          <w:sz w:val="18"/>
          <w:szCs w:val="18"/>
          <w:lang w:val="ru-RU"/>
        </w:rPr>
        <w:t>20</w:t>
      </w:r>
      <w:r w:rsidRPr="00887AAC">
        <w:rPr>
          <w:rFonts w:ascii="Tahoma" w:hAnsi="Tahoma" w:cs="Tahoma"/>
          <w:sz w:val="18"/>
          <w:szCs w:val="18"/>
          <w:lang w:val="ru-RU"/>
        </w:rPr>
        <w:t>2</w:t>
      </w:r>
      <w:r w:rsidR="006E63E4" w:rsidRPr="00887AAC">
        <w:rPr>
          <w:rFonts w:ascii="Tahoma" w:hAnsi="Tahoma" w:cs="Tahoma"/>
          <w:sz w:val="18"/>
          <w:szCs w:val="18"/>
          <w:lang w:val="ru-RU"/>
        </w:rPr>
        <w:t>1</w:t>
      </w:r>
      <w:r w:rsidRPr="00887AAC">
        <w:rPr>
          <w:rFonts w:ascii="Tahoma" w:hAnsi="Tahoma" w:cs="Tahoma"/>
          <w:sz w:val="18"/>
          <w:szCs w:val="18"/>
          <w:lang w:val="ru-RU"/>
        </w:rPr>
        <w:t xml:space="preserve"> по 30.11.202</w:t>
      </w:r>
      <w:r w:rsidR="006E63E4" w:rsidRPr="00887AAC">
        <w:rPr>
          <w:rFonts w:ascii="Tahoma" w:hAnsi="Tahoma" w:cs="Tahoma"/>
          <w:sz w:val="18"/>
          <w:szCs w:val="18"/>
          <w:lang w:val="ru-RU"/>
        </w:rPr>
        <w:t>1</w:t>
      </w:r>
      <w:r w:rsidR="000066C8" w:rsidRPr="00887AAC">
        <w:rPr>
          <w:rFonts w:ascii="Tahoma" w:hAnsi="Tahoma" w:cs="Tahoma"/>
          <w:sz w:val="18"/>
          <w:szCs w:val="18"/>
          <w:lang w:val="ru-RU"/>
        </w:rPr>
        <w:t xml:space="preserve"> включительно</w:t>
      </w:r>
      <w:r w:rsidR="00787193" w:rsidRPr="00887AAC">
        <w:rPr>
          <w:rFonts w:ascii="Tahoma" w:hAnsi="Tahoma" w:cs="Tahoma"/>
          <w:sz w:val="18"/>
          <w:szCs w:val="18"/>
          <w:lang w:val="ru-RU"/>
        </w:rPr>
        <w:t xml:space="preserve">. </w:t>
      </w:r>
    </w:p>
    <w:p w14:paraId="23A9AB2E" w14:textId="77777777" w:rsidR="00B331AC" w:rsidRDefault="00B331AC" w:rsidP="00B331AC">
      <w:pPr>
        <w:tabs>
          <w:tab w:val="left" w:pos="284"/>
          <w:tab w:val="left" w:pos="1120"/>
          <w:tab w:val="left" w:pos="1985"/>
        </w:tabs>
        <w:spacing w:line="0" w:lineRule="atLeast"/>
        <w:ind w:left="0"/>
        <w:outlineLvl w:val="0"/>
        <w:rPr>
          <w:rFonts w:ascii="Tahoma" w:hAnsi="Tahoma" w:cs="Tahoma"/>
          <w:sz w:val="18"/>
          <w:szCs w:val="18"/>
          <w:lang w:val="ru-RU"/>
        </w:rPr>
      </w:pPr>
    </w:p>
    <w:p w14:paraId="3F18D6E2" w14:textId="77777777" w:rsidR="00477224" w:rsidRPr="00050C63" w:rsidRDefault="00B331AC" w:rsidP="00B331AC">
      <w:pPr>
        <w:tabs>
          <w:tab w:val="left" w:pos="284"/>
          <w:tab w:val="left" w:pos="1120"/>
          <w:tab w:val="left" w:pos="1985"/>
        </w:tabs>
        <w:spacing w:line="0" w:lineRule="atLeast"/>
        <w:ind w:left="0"/>
        <w:outlineLvl w:val="0"/>
        <w:rPr>
          <w:rFonts w:ascii="Tahoma" w:hAnsi="Tahoma" w:cs="Tahoma"/>
          <w:b/>
          <w:sz w:val="18"/>
          <w:szCs w:val="18"/>
          <w:lang w:val="ru-RU"/>
        </w:rPr>
      </w:pPr>
      <w:r w:rsidRPr="00050C63">
        <w:rPr>
          <w:rFonts w:ascii="Tahoma" w:hAnsi="Tahoma" w:cs="Tahoma"/>
          <w:b/>
          <w:bCs/>
          <w:sz w:val="18"/>
          <w:szCs w:val="18"/>
          <w:lang w:val="ru-RU"/>
        </w:rPr>
        <w:t xml:space="preserve">Определение обладателей </w:t>
      </w:r>
      <w:r w:rsidR="008D59B8" w:rsidRPr="00050C63">
        <w:rPr>
          <w:rFonts w:ascii="Tahoma" w:hAnsi="Tahoma" w:cs="Tahoma"/>
          <w:b/>
          <w:sz w:val="18"/>
          <w:szCs w:val="18"/>
          <w:lang w:val="ru-RU"/>
        </w:rPr>
        <w:t>Главного приза</w:t>
      </w:r>
      <w:r w:rsidRPr="00050C63">
        <w:rPr>
          <w:rFonts w:ascii="Tahoma" w:hAnsi="Tahoma" w:cs="Tahoma"/>
          <w:b/>
          <w:sz w:val="18"/>
          <w:szCs w:val="18"/>
          <w:lang w:val="ru-RU"/>
        </w:rPr>
        <w:t xml:space="preserve"> </w:t>
      </w:r>
    </w:p>
    <w:p w14:paraId="36F86768" w14:textId="77777777" w:rsidR="008D6D88" w:rsidRPr="00050C63" w:rsidRDefault="00B331AC" w:rsidP="00B331AC">
      <w:pPr>
        <w:tabs>
          <w:tab w:val="left" w:pos="284"/>
          <w:tab w:val="left" w:pos="1120"/>
          <w:tab w:val="left" w:pos="1985"/>
        </w:tabs>
        <w:spacing w:line="0" w:lineRule="atLeast"/>
        <w:ind w:left="0"/>
        <w:outlineLvl w:val="0"/>
        <w:rPr>
          <w:rFonts w:ascii="Tahoma" w:hAnsi="Tahoma" w:cs="Tahoma"/>
          <w:sz w:val="18"/>
          <w:szCs w:val="18"/>
          <w:lang w:val="ru-RU"/>
        </w:rPr>
      </w:pPr>
      <w:r w:rsidRPr="00050C63">
        <w:rPr>
          <w:rFonts w:ascii="Tahoma" w:hAnsi="Tahoma" w:cs="Tahoma"/>
          <w:b/>
          <w:sz w:val="18"/>
          <w:szCs w:val="18"/>
          <w:lang w:val="ru-RU"/>
        </w:rPr>
        <w:t>(Денежный Приз в размере 1</w:t>
      </w:r>
      <w:r w:rsidR="008D6D88" w:rsidRPr="00050C63">
        <w:rPr>
          <w:rFonts w:ascii="Tahoma" w:hAnsi="Tahoma" w:cs="Tahoma"/>
          <w:b/>
          <w:sz w:val="18"/>
          <w:szCs w:val="18"/>
          <w:lang w:val="ru-RU"/>
        </w:rPr>
        <w:t>0</w:t>
      </w:r>
      <w:r w:rsidRPr="00050C63">
        <w:rPr>
          <w:rFonts w:ascii="Tahoma" w:hAnsi="Tahoma" w:cs="Tahoma"/>
          <w:b/>
          <w:sz w:val="18"/>
          <w:szCs w:val="18"/>
          <w:lang w:val="ru-RU"/>
        </w:rPr>
        <w:t>0 000 рублей)</w:t>
      </w:r>
      <w:r w:rsidRPr="00050C63">
        <w:rPr>
          <w:rFonts w:ascii="Tahoma" w:hAnsi="Tahoma" w:cs="Tahoma"/>
          <w:sz w:val="18"/>
          <w:szCs w:val="18"/>
          <w:lang w:val="ru-RU"/>
        </w:rPr>
        <w:t xml:space="preserve"> </w:t>
      </w:r>
    </w:p>
    <w:p w14:paraId="72A3C94F" w14:textId="17675A17" w:rsidR="00B331AC" w:rsidRPr="00050C63" w:rsidRDefault="00B331AC" w:rsidP="00B331AC">
      <w:pPr>
        <w:tabs>
          <w:tab w:val="left" w:pos="284"/>
          <w:tab w:val="left" w:pos="1120"/>
          <w:tab w:val="left" w:pos="1985"/>
        </w:tabs>
        <w:spacing w:line="0" w:lineRule="atLeast"/>
        <w:ind w:left="0"/>
        <w:outlineLvl w:val="0"/>
        <w:rPr>
          <w:rFonts w:ascii="Tahoma" w:hAnsi="Tahoma" w:cs="Tahoma"/>
          <w:sz w:val="18"/>
          <w:szCs w:val="18"/>
          <w:lang w:val="ru-RU"/>
        </w:rPr>
      </w:pPr>
      <w:r w:rsidRPr="00050C63">
        <w:rPr>
          <w:rFonts w:ascii="Tahoma" w:hAnsi="Tahoma" w:cs="Tahoma"/>
          <w:sz w:val="18"/>
          <w:szCs w:val="18"/>
          <w:lang w:val="ru-RU"/>
        </w:rPr>
        <w:t xml:space="preserve"> определение обладателя Главного приза </w:t>
      </w:r>
      <w:bookmarkStart w:id="0" w:name="_Hlk85701272"/>
      <w:r w:rsidRPr="00050C63">
        <w:rPr>
          <w:rFonts w:ascii="Tahoma" w:hAnsi="Tahoma" w:cs="Tahoma"/>
          <w:sz w:val="18"/>
          <w:szCs w:val="18"/>
          <w:lang w:val="ru-RU"/>
        </w:rPr>
        <w:t>состоится 0</w:t>
      </w:r>
      <w:r w:rsidR="00E81049">
        <w:rPr>
          <w:rFonts w:ascii="Tahoma" w:hAnsi="Tahoma" w:cs="Tahoma"/>
          <w:sz w:val="18"/>
          <w:szCs w:val="18"/>
          <w:lang w:val="ru-RU"/>
        </w:rPr>
        <w:t>3</w:t>
      </w:r>
      <w:r w:rsidRPr="00050C63">
        <w:rPr>
          <w:rFonts w:ascii="Tahoma" w:hAnsi="Tahoma" w:cs="Tahoma"/>
          <w:sz w:val="18"/>
          <w:szCs w:val="18"/>
          <w:lang w:val="ru-RU"/>
        </w:rPr>
        <w:t xml:space="preserve"> </w:t>
      </w:r>
      <w:r w:rsidR="008D6D88" w:rsidRPr="00050C63">
        <w:rPr>
          <w:rFonts w:ascii="Tahoma" w:hAnsi="Tahoma" w:cs="Tahoma"/>
          <w:sz w:val="18"/>
          <w:szCs w:val="18"/>
          <w:lang w:val="ru-RU"/>
        </w:rPr>
        <w:t>декабря</w:t>
      </w:r>
      <w:r w:rsidRPr="00050C63">
        <w:rPr>
          <w:rFonts w:ascii="Tahoma" w:hAnsi="Tahoma" w:cs="Tahoma"/>
          <w:sz w:val="18"/>
          <w:szCs w:val="18"/>
          <w:lang w:val="ru-RU"/>
        </w:rPr>
        <w:t xml:space="preserve"> 2021 года, с 12:00 до 15:00</w:t>
      </w:r>
      <w:r w:rsidR="00050C63">
        <w:rPr>
          <w:rFonts w:ascii="Tahoma" w:hAnsi="Tahoma" w:cs="Tahoma"/>
          <w:sz w:val="18"/>
          <w:szCs w:val="18"/>
          <w:lang w:val="ru-RU"/>
        </w:rPr>
        <w:t xml:space="preserve"> ч.</w:t>
      </w:r>
      <w:r w:rsidR="00477224" w:rsidRPr="00050C63">
        <w:rPr>
          <w:rFonts w:ascii="Tahoma" w:hAnsi="Tahoma" w:cs="Tahoma"/>
          <w:sz w:val="18"/>
          <w:szCs w:val="18"/>
          <w:lang w:val="ru-RU"/>
        </w:rPr>
        <w:t xml:space="preserve"> </w:t>
      </w:r>
      <w:r w:rsidRPr="00050C63">
        <w:rPr>
          <w:rFonts w:ascii="Tahoma" w:hAnsi="Tahoma" w:cs="Tahoma"/>
          <w:sz w:val="18"/>
          <w:szCs w:val="18"/>
          <w:lang w:val="ru-RU"/>
        </w:rPr>
        <w:t xml:space="preserve"> по московскому времени;</w:t>
      </w:r>
    </w:p>
    <w:bookmarkEnd w:id="0"/>
    <w:p w14:paraId="106ED550" w14:textId="77777777" w:rsidR="00262160" w:rsidRPr="00CB3312" w:rsidRDefault="00262160" w:rsidP="00681EAF">
      <w:pPr>
        <w:pStyle w:val="a3"/>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284" w:hanging="11"/>
        <w:rPr>
          <w:rFonts w:ascii="Tahoma" w:hAnsi="Tahoma" w:cs="Tahoma"/>
          <w:sz w:val="18"/>
          <w:szCs w:val="18"/>
          <w:lang w:val="ru-RU"/>
        </w:rPr>
      </w:pPr>
    </w:p>
    <w:p w14:paraId="06FA0A0D" w14:textId="77777777" w:rsidR="00CB3312" w:rsidRPr="00681EAF" w:rsidRDefault="00CB3312" w:rsidP="003F7C9C">
      <w:pPr>
        <w:pStyle w:val="a3"/>
        <w:widowControl w:val="0"/>
        <w:numPr>
          <w:ilvl w:val="0"/>
          <w:numId w:val="8"/>
        </w:numPr>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284" w:hanging="11"/>
        <w:rPr>
          <w:rFonts w:ascii="Tahoma" w:hAnsi="Tahoma" w:cs="Tahoma"/>
          <w:b/>
          <w:sz w:val="18"/>
          <w:szCs w:val="18"/>
          <w:lang w:val="ru-RU"/>
        </w:rPr>
      </w:pPr>
      <w:r w:rsidRPr="00681EAF">
        <w:rPr>
          <w:rFonts w:ascii="Tahoma" w:hAnsi="Tahoma" w:cs="Tahoma"/>
          <w:b/>
          <w:sz w:val="18"/>
          <w:szCs w:val="18"/>
          <w:lang w:val="ru-RU"/>
        </w:rPr>
        <w:t xml:space="preserve">Общий период направления Победителям Призов: </w:t>
      </w:r>
    </w:p>
    <w:p w14:paraId="416039BD" w14:textId="09085A96" w:rsidR="00EF4112" w:rsidRDefault="00CB3312" w:rsidP="00EF4112">
      <w:pPr>
        <w:pStyle w:val="a3"/>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284"/>
        <w:rPr>
          <w:rFonts w:ascii="Tahoma" w:hAnsi="Tahoma" w:cs="Tahoma"/>
          <w:sz w:val="18"/>
          <w:szCs w:val="18"/>
          <w:lang w:val="ru-RU"/>
        </w:rPr>
      </w:pPr>
      <w:r w:rsidRPr="00681EAF">
        <w:rPr>
          <w:rFonts w:ascii="Tahoma" w:hAnsi="Tahoma" w:cs="Tahoma"/>
          <w:sz w:val="18"/>
          <w:szCs w:val="18"/>
          <w:lang w:val="ru-RU"/>
        </w:rPr>
        <w:t xml:space="preserve">с </w:t>
      </w:r>
      <w:r w:rsidR="00623D45">
        <w:rPr>
          <w:rFonts w:ascii="Tahoma" w:hAnsi="Tahoma" w:cs="Tahoma"/>
          <w:sz w:val="18"/>
          <w:szCs w:val="18"/>
          <w:lang w:val="ru-RU"/>
        </w:rPr>
        <w:t>10</w:t>
      </w:r>
      <w:r w:rsidR="00262160" w:rsidRPr="00681EAF">
        <w:rPr>
          <w:rFonts w:ascii="Tahoma" w:hAnsi="Tahoma" w:cs="Tahoma"/>
          <w:sz w:val="18"/>
          <w:szCs w:val="18"/>
          <w:lang w:val="ru-RU"/>
        </w:rPr>
        <w:t xml:space="preserve"> </w:t>
      </w:r>
      <w:r w:rsidR="000647A1">
        <w:rPr>
          <w:rFonts w:ascii="Tahoma" w:hAnsi="Tahoma" w:cs="Tahoma"/>
          <w:sz w:val="18"/>
          <w:szCs w:val="18"/>
          <w:lang w:val="ru-RU"/>
        </w:rPr>
        <w:t>ноября 202</w:t>
      </w:r>
      <w:r w:rsidR="006E63E4">
        <w:rPr>
          <w:rFonts w:ascii="Tahoma" w:hAnsi="Tahoma" w:cs="Tahoma"/>
          <w:sz w:val="18"/>
          <w:szCs w:val="18"/>
          <w:lang w:val="ru-RU"/>
        </w:rPr>
        <w:t>1</w:t>
      </w:r>
      <w:r w:rsidR="00EF4112">
        <w:rPr>
          <w:rFonts w:ascii="Tahoma" w:hAnsi="Tahoma" w:cs="Tahoma"/>
          <w:sz w:val="18"/>
          <w:szCs w:val="18"/>
          <w:lang w:val="ru-RU"/>
        </w:rPr>
        <w:t xml:space="preserve"> </w:t>
      </w:r>
      <w:r w:rsidR="000647A1">
        <w:rPr>
          <w:rFonts w:ascii="Tahoma" w:hAnsi="Tahoma" w:cs="Tahoma"/>
          <w:sz w:val="18"/>
          <w:szCs w:val="18"/>
          <w:lang w:val="ru-RU"/>
        </w:rPr>
        <w:t>года по 1</w:t>
      </w:r>
      <w:r w:rsidR="00594442">
        <w:rPr>
          <w:rFonts w:ascii="Tahoma" w:hAnsi="Tahoma" w:cs="Tahoma"/>
          <w:sz w:val="18"/>
          <w:szCs w:val="18"/>
          <w:lang w:val="ru-RU"/>
        </w:rPr>
        <w:t>0</w:t>
      </w:r>
      <w:r w:rsidR="005E2844">
        <w:rPr>
          <w:rFonts w:ascii="Tahoma" w:hAnsi="Tahoma" w:cs="Tahoma"/>
          <w:sz w:val="18"/>
          <w:szCs w:val="18"/>
          <w:lang w:val="ru-RU"/>
        </w:rPr>
        <w:t xml:space="preserve"> </w:t>
      </w:r>
      <w:r w:rsidRPr="00681EAF">
        <w:rPr>
          <w:rFonts w:ascii="Tahoma" w:hAnsi="Tahoma" w:cs="Tahoma"/>
          <w:sz w:val="18"/>
          <w:szCs w:val="18"/>
          <w:lang w:val="ru-RU"/>
        </w:rPr>
        <w:t>декабря 202</w:t>
      </w:r>
      <w:r w:rsidR="006E63E4">
        <w:rPr>
          <w:rFonts w:ascii="Tahoma" w:hAnsi="Tahoma" w:cs="Tahoma"/>
          <w:sz w:val="18"/>
          <w:szCs w:val="18"/>
          <w:lang w:val="ru-RU"/>
        </w:rPr>
        <w:t>1</w:t>
      </w:r>
      <w:r w:rsidRPr="00681EAF">
        <w:rPr>
          <w:rFonts w:ascii="Tahoma" w:hAnsi="Tahoma" w:cs="Tahoma"/>
          <w:sz w:val="18"/>
          <w:szCs w:val="18"/>
          <w:lang w:val="ru-RU"/>
        </w:rPr>
        <w:t xml:space="preserve"> года (включительно)</w:t>
      </w:r>
      <w:r w:rsidR="00FD7FE0">
        <w:rPr>
          <w:rFonts w:ascii="Tahoma" w:hAnsi="Tahoma" w:cs="Tahoma"/>
          <w:sz w:val="18"/>
          <w:szCs w:val="18"/>
          <w:lang w:val="ru-RU"/>
        </w:rPr>
        <w:t>.</w:t>
      </w:r>
    </w:p>
    <w:p w14:paraId="2393D729" w14:textId="77777777" w:rsidR="00EF4112" w:rsidRDefault="00EF4112" w:rsidP="00EF4112">
      <w:pPr>
        <w:pStyle w:val="a3"/>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284"/>
        <w:rPr>
          <w:rFonts w:ascii="Tahoma" w:hAnsi="Tahoma" w:cs="Tahoma"/>
          <w:sz w:val="18"/>
          <w:szCs w:val="18"/>
          <w:lang w:val="ru-RU"/>
        </w:rPr>
      </w:pPr>
    </w:p>
    <w:p w14:paraId="79B20F04" w14:textId="77777777" w:rsidR="004B3D55" w:rsidRPr="00050C63" w:rsidRDefault="00EF4112" w:rsidP="00EF4112">
      <w:pPr>
        <w:pStyle w:val="a3"/>
        <w:widowControl w:val="0"/>
        <w:tabs>
          <w:tab w:val="left" w:pos="14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ind w:left="-284"/>
        <w:rPr>
          <w:rFonts w:ascii="Tahoma" w:hAnsi="Tahoma" w:cs="Tahoma"/>
          <w:sz w:val="18"/>
          <w:szCs w:val="18"/>
          <w:lang w:val="ru-RU"/>
        </w:rPr>
      </w:pPr>
      <w:r w:rsidRPr="00EF4112">
        <w:rPr>
          <w:rFonts w:ascii="Tahoma" w:hAnsi="Tahoma" w:cs="Tahoma"/>
          <w:b/>
          <w:bCs/>
          <w:sz w:val="18"/>
          <w:szCs w:val="18"/>
          <w:lang w:val="ru-RU"/>
        </w:rPr>
        <w:t>1.8.</w:t>
      </w:r>
      <w:r>
        <w:rPr>
          <w:rFonts w:ascii="Tahoma" w:hAnsi="Tahoma" w:cs="Tahoma"/>
          <w:sz w:val="18"/>
          <w:szCs w:val="18"/>
          <w:lang w:val="ru-RU"/>
        </w:rPr>
        <w:t xml:space="preserve"> </w:t>
      </w:r>
      <w:r w:rsidR="003A03E7" w:rsidRPr="00050C63">
        <w:rPr>
          <w:rFonts w:ascii="Tahoma" w:hAnsi="Tahoma" w:cs="Tahoma"/>
          <w:b/>
          <w:sz w:val="18"/>
          <w:szCs w:val="18"/>
          <w:lang w:val="ru-RU"/>
        </w:rPr>
        <w:t>Способы</w:t>
      </w:r>
      <w:r w:rsidR="003A03E7" w:rsidRPr="00050C63">
        <w:rPr>
          <w:rFonts w:ascii="Tahoma" w:hAnsi="Tahoma" w:cs="Tahoma"/>
          <w:b/>
          <w:bCs/>
          <w:sz w:val="18"/>
          <w:szCs w:val="18"/>
          <w:lang w:val="ru-RU"/>
        </w:rPr>
        <w:t xml:space="preserve"> информирования об Акции: </w:t>
      </w:r>
    </w:p>
    <w:p w14:paraId="3EF70576" w14:textId="2087D4CE" w:rsidR="003A03E7" w:rsidRPr="00BA7318" w:rsidRDefault="003A03E7" w:rsidP="00BA7318">
      <w:pPr>
        <w:pStyle w:val="a3"/>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rPr>
          <w:sz w:val="16"/>
          <w:szCs w:val="16"/>
          <w:lang w:val="ru-RU"/>
        </w:rPr>
      </w:pPr>
      <w:r w:rsidRPr="00DB081D">
        <w:rPr>
          <w:rFonts w:ascii="Tahoma" w:hAnsi="Tahoma" w:cs="Tahoma"/>
          <w:sz w:val="18"/>
          <w:szCs w:val="18"/>
          <w:lang w:val="ru-RU"/>
        </w:rPr>
        <w:t>Информация</w:t>
      </w:r>
      <w:r w:rsidRPr="00DB081D">
        <w:rPr>
          <w:rFonts w:ascii="Tahoma" w:hAnsi="Tahoma" w:cs="Tahoma"/>
          <w:bCs/>
          <w:sz w:val="18"/>
          <w:szCs w:val="18"/>
          <w:lang w:val="ru-RU"/>
        </w:rPr>
        <w:t xml:space="preserve"> об Акции, об </w:t>
      </w:r>
      <w:r w:rsidR="00681EAF">
        <w:rPr>
          <w:rFonts w:ascii="Tahoma" w:hAnsi="Tahoma" w:cs="Tahoma"/>
          <w:bCs/>
          <w:sz w:val="18"/>
          <w:szCs w:val="18"/>
          <w:lang w:val="ru-RU"/>
        </w:rPr>
        <w:t>Организаторе Акции, П</w:t>
      </w:r>
      <w:r w:rsidRPr="00DB081D">
        <w:rPr>
          <w:rFonts w:ascii="Tahoma" w:hAnsi="Tahoma" w:cs="Tahoma"/>
          <w:bCs/>
          <w:sz w:val="18"/>
          <w:szCs w:val="18"/>
          <w:lang w:val="ru-RU"/>
        </w:rPr>
        <w:t xml:space="preserve">равилах проведения Акции, порядке определения Победителей Акции, количестве призов, сроках и порядке их получения, а также любые изменения условий </w:t>
      </w:r>
      <w:r w:rsidRPr="00DB081D">
        <w:rPr>
          <w:rFonts w:ascii="Tahoma" w:hAnsi="Tahoma" w:cs="Tahoma"/>
          <w:bCs/>
          <w:color w:val="000000" w:themeColor="text1"/>
          <w:sz w:val="18"/>
          <w:szCs w:val="18"/>
          <w:lang w:val="ru-RU"/>
        </w:rPr>
        <w:t>Акции</w:t>
      </w:r>
      <w:r w:rsidRPr="00DB081D">
        <w:rPr>
          <w:rFonts w:ascii="Tahoma" w:hAnsi="Tahoma" w:cs="Tahoma"/>
          <w:bCs/>
          <w:sz w:val="18"/>
          <w:szCs w:val="18"/>
          <w:lang w:val="ru-RU"/>
        </w:rPr>
        <w:t xml:space="preserve"> </w:t>
      </w:r>
      <w:r w:rsidR="00727744" w:rsidRPr="00DB081D">
        <w:rPr>
          <w:rFonts w:ascii="Tahoma" w:hAnsi="Tahoma" w:cs="Tahoma"/>
          <w:bCs/>
          <w:sz w:val="18"/>
          <w:szCs w:val="18"/>
          <w:lang w:val="ru-RU"/>
        </w:rPr>
        <w:t>размеща</w:t>
      </w:r>
      <w:r w:rsidR="00727744">
        <w:rPr>
          <w:rFonts w:ascii="Tahoma" w:hAnsi="Tahoma" w:cs="Tahoma"/>
          <w:bCs/>
          <w:sz w:val="18"/>
          <w:szCs w:val="18"/>
          <w:lang w:val="ru-RU"/>
        </w:rPr>
        <w:t>ю</w:t>
      </w:r>
      <w:r w:rsidR="00727744" w:rsidRPr="00DB081D">
        <w:rPr>
          <w:rFonts w:ascii="Tahoma" w:hAnsi="Tahoma" w:cs="Tahoma"/>
          <w:bCs/>
          <w:sz w:val="18"/>
          <w:szCs w:val="18"/>
          <w:lang w:val="ru-RU"/>
        </w:rPr>
        <w:t xml:space="preserve">тся </w:t>
      </w:r>
      <w:r w:rsidRPr="00DB081D">
        <w:rPr>
          <w:rFonts w:ascii="Tahoma" w:hAnsi="Tahoma" w:cs="Tahoma"/>
          <w:bCs/>
          <w:sz w:val="18"/>
          <w:szCs w:val="18"/>
          <w:lang w:val="ru-RU"/>
        </w:rPr>
        <w:t xml:space="preserve">в сети </w:t>
      </w:r>
      <w:r w:rsidR="00A469AD">
        <w:rPr>
          <w:rFonts w:ascii="Tahoma" w:hAnsi="Tahoma" w:cs="Tahoma"/>
          <w:bCs/>
          <w:sz w:val="18"/>
          <w:szCs w:val="18"/>
          <w:lang w:val="ru-RU"/>
        </w:rPr>
        <w:t>Интернет на сайте</w:t>
      </w:r>
      <w:r w:rsidR="006C17A2">
        <w:rPr>
          <w:rFonts w:ascii="Tahoma" w:hAnsi="Tahoma" w:cs="Tahoma"/>
          <w:bCs/>
          <w:sz w:val="18"/>
          <w:szCs w:val="18"/>
          <w:lang w:val="ru-RU"/>
        </w:rPr>
        <w:t xml:space="preserve"> </w:t>
      </w:r>
      <w:r w:rsidRPr="00DB081D">
        <w:rPr>
          <w:rFonts w:ascii="Tahoma" w:hAnsi="Tahoma" w:cs="Tahoma"/>
          <w:bCs/>
          <w:sz w:val="18"/>
          <w:szCs w:val="18"/>
          <w:lang w:val="ru-RU"/>
        </w:rPr>
        <w:t xml:space="preserve"> </w:t>
      </w:r>
      <w:r w:rsidR="00D7331A">
        <w:rPr>
          <w:rFonts w:ascii="Tahoma" w:hAnsi="Tahoma" w:cs="Tahoma"/>
          <w:bCs/>
          <w:sz w:val="18"/>
          <w:szCs w:val="18"/>
          <w:lang w:val="ru-RU"/>
        </w:rPr>
        <w:t>по адресу</w:t>
      </w:r>
      <w:r w:rsidR="000647A1" w:rsidRPr="000647A1">
        <w:rPr>
          <w:lang w:val="ru-RU"/>
        </w:rPr>
        <w:t xml:space="preserve"> </w:t>
      </w:r>
      <w:bookmarkStart w:id="1" w:name="_Hlk83393632"/>
      <w:r w:rsidR="00973FCB">
        <w:fldChar w:fldCharType="begin"/>
      </w:r>
      <w:r w:rsidR="004B1CE9" w:rsidRPr="004B1CE9">
        <w:rPr>
          <w:lang w:val="ru-RU"/>
        </w:rPr>
        <w:instrText xml:space="preserve"> </w:instrText>
      </w:r>
      <w:r w:rsidR="004B1CE9">
        <w:instrText>HYPERLINK</w:instrText>
      </w:r>
      <w:r w:rsidR="004B1CE9" w:rsidRPr="004B1CE9">
        <w:rPr>
          <w:lang w:val="ru-RU"/>
        </w:rPr>
        <w:instrText xml:space="preserve"> "</w:instrText>
      </w:r>
      <w:r w:rsidR="004B1CE9">
        <w:instrText>http</w:instrText>
      </w:r>
      <w:r w:rsidR="004B1CE9" w:rsidRPr="004B1CE9">
        <w:rPr>
          <w:lang w:val="ru-RU"/>
        </w:rPr>
        <w:instrText>://</w:instrText>
      </w:r>
      <w:r w:rsidR="004B1CE9">
        <w:instrText>www</w:instrText>
      </w:r>
      <w:r w:rsidR="004B1CE9" w:rsidRPr="004B1CE9">
        <w:rPr>
          <w:lang w:val="ru-RU"/>
        </w:rPr>
        <w:instrText>.</w:instrText>
      </w:r>
      <w:r w:rsidR="004B1CE9">
        <w:instrText>bethowen</w:instrText>
      </w:r>
      <w:r w:rsidR="004B1CE9" w:rsidRPr="004B1CE9">
        <w:rPr>
          <w:lang w:val="ru-RU"/>
        </w:rPr>
        <w:instrText>.</w:instrText>
      </w:r>
      <w:r w:rsidR="004B1CE9">
        <w:instrText>ru</w:instrText>
      </w:r>
      <w:r w:rsidR="004B1CE9" w:rsidRPr="004B1CE9">
        <w:rPr>
          <w:lang w:val="ru-RU"/>
        </w:rPr>
        <w:instrText xml:space="preserve">" </w:instrText>
      </w:r>
      <w:r w:rsidR="00973FCB">
        <w:fldChar w:fldCharType="separate"/>
      </w:r>
      <w:r w:rsidR="000647A1" w:rsidRPr="00BF26AF">
        <w:rPr>
          <w:rStyle w:val="a5"/>
          <w:rFonts w:ascii="Tahoma" w:hAnsi="Tahoma" w:cs="Tahoma"/>
          <w:bCs/>
          <w:sz w:val="18"/>
          <w:szCs w:val="18"/>
          <w:lang w:val="ru-RU"/>
        </w:rPr>
        <w:t>www.bethowen.ru</w:t>
      </w:r>
      <w:r w:rsidR="00973FCB">
        <w:rPr>
          <w:rStyle w:val="a5"/>
          <w:rFonts w:ascii="Tahoma" w:hAnsi="Tahoma" w:cs="Tahoma"/>
          <w:bCs/>
          <w:sz w:val="18"/>
          <w:szCs w:val="18"/>
          <w:lang w:val="ru-RU"/>
        </w:rPr>
        <w:fldChar w:fldCharType="end"/>
      </w:r>
      <w:bookmarkEnd w:id="1"/>
      <w:r w:rsidR="00BA7318">
        <w:rPr>
          <w:rStyle w:val="a6"/>
          <w:lang w:val="ru-RU"/>
        </w:rPr>
        <w:t xml:space="preserve">  </w:t>
      </w:r>
      <w:r w:rsidR="00BA7318" w:rsidRPr="00BA7318">
        <w:rPr>
          <w:rFonts w:ascii="Tahoma" w:hAnsi="Tahoma" w:cs="Tahoma"/>
          <w:bCs/>
          <w:sz w:val="18"/>
          <w:szCs w:val="18"/>
          <w:lang w:val="ru-RU"/>
        </w:rPr>
        <w:t>на ст</w:t>
      </w:r>
      <w:r w:rsidR="00FD7FE0">
        <w:rPr>
          <w:rFonts w:ascii="Tahoma" w:hAnsi="Tahoma" w:cs="Tahoma"/>
          <w:bCs/>
          <w:sz w:val="18"/>
          <w:szCs w:val="18"/>
          <w:lang w:val="ru-RU"/>
        </w:rPr>
        <w:t>р</w:t>
      </w:r>
      <w:r w:rsidR="00BA7318" w:rsidRPr="00BA7318">
        <w:rPr>
          <w:rFonts w:ascii="Tahoma" w:hAnsi="Tahoma" w:cs="Tahoma"/>
          <w:bCs/>
          <w:sz w:val="18"/>
          <w:szCs w:val="18"/>
          <w:lang w:val="ru-RU"/>
        </w:rPr>
        <w:t>анице Акции</w:t>
      </w:r>
      <w:r w:rsidR="00BA7318">
        <w:rPr>
          <w:rStyle w:val="a6"/>
          <w:lang w:val="ru-RU"/>
        </w:rPr>
        <w:t xml:space="preserve"> </w:t>
      </w:r>
      <w:hyperlink r:id="rId12" w:history="1">
        <w:r w:rsidR="00BA7318" w:rsidRPr="00A8468B">
          <w:rPr>
            <w:rStyle w:val="a5"/>
          </w:rPr>
          <w:t>https</w:t>
        </w:r>
        <w:r w:rsidR="00BA7318" w:rsidRPr="00A8468B">
          <w:rPr>
            <w:rStyle w:val="a5"/>
            <w:lang w:val="ru-RU"/>
          </w:rPr>
          <w:t>://</w:t>
        </w:r>
        <w:r w:rsidR="00BA7318" w:rsidRPr="00A8468B">
          <w:rPr>
            <w:rStyle w:val="a5"/>
          </w:rPr>
          <w:t>www</w:t>
        </w:r>
        <w:r w:rsidR="00BA7318" w:rsidRPr="00A8468B">
          <w:rPr>
            <w:rStyle w:val="a5"/>
            <w:lang w:val="ru-RU"/>
          </w:rPr>
          <w:t>.</w:t>
        </w:r>
        <w:proofErr w:type="spellStart"/>
        <w:r w:rsidR="00BA7318" w:rsidRPr="00A8468B">
          <w:rPr>
            <w:rStyle w:val="a5"/>
          </w:rPr>
          <w:t>bethowen</w:t>
        </w:r>
        <w:proofErr w:type="spellEnd"/>
        <w:r w:rsidR="00BA7318" w:rsidRPr="00A8468B">
          <w:rPr>
            <w:rStyle w:val="a5"/>
            <w:lang w:val="ru-RU"/>
          </w:rPr>
          <w:t>.</w:t>
        </w:r>
        <w:proofErr w:type="spellStart"/>
        <w:r w:rsidR="00BA7318" w:rsidRPr="00A8468B">
          <w:rPr>
            <w:rStyle w:val="a5"/>
          </w:rPr>
          <w:t>ru</w:t>
        </w:r>
        <w:proofErr w:type="spellEnd"/>
        <w:r w:rsidR="00BA7318" w:rsidRPr="00A8468B">
          <w:rPr>
            <w:rStyle w:val="a5"/>
            <w:lang w:val="ru-RU"/>
          </w:rPr>
          <w:t>/</w:t>
        </w:r>
        <w:r w:rsidR="00BA7318" w:rsidRPr="00A8468B">
          <w:rPr>
            <w:rStyle w:val="a5"/>
          </w:rPr>
          <w:t>landings</w:t>
        </w:r>
        <w:r w:rsidR="00BA7318" w:rsidRPr="00A8468B">
          <w:rPr>
            <w:rStyle w:val="a5"/>
            <w:lang w:val="ru-RU"/>
          </w:rPr>
          <w:t>/</w:t>
        </w:r>
        <w:r w:rsidR="00BA7318" w:rsidRPr="00A8468B">
          <w:rPr>
            <w:rStyle w:val="a5"/>
          </w:rPr>
          <w:t>mars</w:t>
        </w:r>
        <w:r w:rsidR="00BA7318" w:rsidRPr="00A8468B">
          <w:rPr>
            <w:rStyle w:val="a5"/>
            <w:lang w:val="ru-RU"/>
          </w:rPr>
          <w:t>.</w:t>
        </w:r>
        <w:r w:rsidR="00BA7318" w:rsidRPr="00A8468B">
          <w:rPr>
            <w:rStyle w:val="a5"/>
          </w:rPr>
          <w:t>html</w:t>
        </w:r>
      </w:hyperlink>
      <w:r w:rsidR="000647A1" w:rsidRPr="00BA7318">
        <w:rPr>
          <w:rFonts w:ascii="Tahoma" w:hAnsi="Tahoma" w:cs="Tahoma"/>
          <w:bCs/>
          <w:sz w:val="18"/>
          <w:szCs w:val="18"/>
          <w:lang w:val="ru-RU"/>
        </w:rPr>
        <w:t xml:space="preserve"> </w:t>
      </w:r>
      <w:r w:rsidR="00320AA4" w:rsidRPr="00BA7318">
        <w:rPr>
          <w:rStyle w:val="a5"/>
          <w:rFonts w:ascii="Tahoma" w:hAnsi="Tahoma" w:cs="Tahoma"/>
          <w:color w:val="auto"/>
          <w:sz w:val="18"/>
          <w:szCs w:val="18"/>
          <w:u w:val="none"/>
          <w:lang w:val="ru-RU"/>
        </w:rPr>
        <w:t>(далее – «Сайт Акции»)</w:t>
      </w:r>
      <w:r w:rsidRPr="00BA7318">
        <w:rPr>
          <w:rFonts w:ascii="Tahoma" w:hAnsi="Tahoma" w:cs="Tahoma"/>
          <w:sz w:val="18"/>
          <w:szCs w:val="18"/>
          <w:lang w:val="ru-RU"/>
        </w:rPr>
        <w:t>.</w:t>
      </w:r>
    </w:p>
    <w:p w14:paraId="25996732" w14:textId="77777777" w:rsidR="004B3D55" w:rsidRDefault="00EF4112" w:rsidP="00EF4112">
      <w:pPr>
        <w:tabs>
          <w:tab w:val="left" w:pos="142"/>
          <w:tab w:val="left" w:pos="284"/>
        </w:tabs>
        <w:spacing w:line="0" w:lineRule="atLeast"/>
        <w:ind w:left="0" w:hanging="284"/>
        <w:outlineLvl w:val="0"/>
        <w:rPr>
          <w:rFonts w:ascii="Tahoma" w:hAnsi="Tahoma" w:cs="Tahoma"/>
          <w:b/>
          <w:sz w:val="18"/>
          <w:szCs w:val="18"/>
          <w:lang w:val="ru-RU"/>
        </w:rPr>
      </w:pPr>
      <w:r>
        <w:rPr>
          <w:rFonts w:ascii="Tahoma" w:hAnsi="Tahoma" w:cs="Tahoma"/>
          <w:b/>
          <w:sz w:val="18"/>
          <w:szCs w:val="18"/>
          <w:lang w:val="ru-RU"/>
        </w:rPr>
        <w:t xml:space="preserve">1.9. </w:t>
      </w:r>
      <w:r w:rsidR="00556445" w:rsidRPr="00EF4112">
        <w:rPr>
          <w:rFonts w:ascii="Tahoma" w:hAnsi="Tahoma" w:cs="Tahoma"/>
          <w:b/>
          <w:sz w:val="18"/>
          <w:szCs w:val="18"/>
          <w:lang w:val="ru-RU"/>
        </w:rPr>
        <w:t xml:space="preserve">Участники Акции: </w:t>
      </w:r>
    </w:p>
    <w:p w14:paraId="0918AF27" w14:textId="77777777" w:rsidR="00050C63" w:rsidRPr="00EF4112" w:rsidRDefault="00050C63" w:rsidP="00EF4112">
      <w:pPr>
        <w:tabs>
          <w:tab w:val="left" w:pos="142"/>
          <w:tab w:val="left" w:pos="284"/>
        </w:tabs>
        <w:spacing w:line="0" w:lineRule="atLeast"/>
        <w:ind w:left="0" w:hanging="284"/>
        <w:outlineLvl w:val="0"/>
        <w:rPr>
          <w:rFonts w:ascii="Tahoma" w:hAnsi="Tahoma" w:cs="Tahoma"/>
          <w:b/>
          <w:sz w:val="18"/>
          <w:szCs w:val="18"/>
          <w:lang w:val="ru-RU"/>
        </w:rPr>
      </w:pPr>
    </w:p>
    <w:p w14:paraId="1304114F" w14:textId="485BDF46" w:rsidR="00EF4112" w:rsidRDefault="00B9103F" w:rsidP="00EF4112">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0" w:lineRule="atLeast"/>
        <w:ind w:left="-284"/>
        <w:outlineLvl w:val="0"/>
        <w:rPr>
          <w:rFonts w:ascii="Tahoma" w:hAnsi="Tahoma" w:cs="Tahoma"/>
          <w:sz w:val="18"/>
          <w:szCs w:val="18"/>
          <w:lang w:val="ru-RU"/>
        </w:rPr>
      </w:pPr>
      <w:r w:rsidRPr="00DB081D">
        <w:rPr>
          <w:rFonts w:ascii="Tahoma" w:hAnsi="Tahoma" w:cs="Tahoma"/>
          <w:sz w:val="18"/>
          <w:szCs w:val="18"/>
          <w:lang w:val="ru-RU"/>
        </w:rPr>
        <w:t>В</w:t>
      </w:r>
      <w:r w:rsidR="00556445" w:rsidRPr="00DB081D">
        <w:rPr>
          <w:rFonts w:ascii="Tahoma" w:hAnsi="Tahoma" w:cs="Tahoma"/>
          <w:sz w:val="18"/>
          <w:szCs w:val="18"/>
          <w:lang w:val="ru-RU"/>
        </w:rPr>
        <w:t xml:space="preserve"> Акции могут принять участие дееспособные, совершеннолетние граждане Российской Федерации, </w:t>
      </w:r>
      <w:r w:rsidR="00556445" w:rsidRPr="00DB081D">
        <w:rPr>
          <w:rFonts w:ascii="Tahoma" w:hAnsi="Tahoma" w:cs="Tahoma"/>
          <w:bCs/>
          <w:sz w:val="18"/>
          <w:szCs w:val="18"/>
          <w:lang w:val="ru-RU"/>
        </w:rPr>
        <w:t>постоянно</w:t>
      </w:r>
      <w:r w:rsidR="00556445" w:rsidRPr="00DB081D">
        <w:rPr>
          <w:rFonts w:ascii="Tahoma" w:hAnsi="Tahoma" w:cs="Tahoma"/>
          <w:sz w:val="18"/>
          <w:szCs w:val="18"/>
          <w:lang w:val="ru-RU"/>
        </w:rPr>
        <w:t xml:space="preserve"> проживающие на территории Российской Федерации,</w:t>
      </w:r>
      <w:r w:rsidR="00556445" w:rsidRPr="00DB081D">
        <w:rPr>
          <w:rFonts w:ascii="Tahoma" w:hAnsi="Tahoma" w:cs="Tahoma"/>
          <w:b/>
          <w:sz w:val="18"/>
          <w:szCs w:val="18"/>
          <w:lang w:val="ru-RU"/>
        </w:rPr>
        <w:t xml:space="preserve"> </w:t>
      </w:r>
      <w:r w:rsidR="00556445" w:rsidRPr="00DB081D">
        <w:rPr>
          <w:rFonts w:ascii="Tahoma" w:hAnsi="Tahoma" w:cs="Tahoma"/>
          <w:sz w:val="18"/>
          <w:szCs w:val="18"/>
          <w:lang w:val="ru-RU"/>
        </w:rPr>
        <w:t>имеющие мобильный телефон, а также адрес электронной почты</w:t>
      </w:r>
      <w:r w:rsidR="00681EAF">
        <w:rPr>
          <w:rFonts w:ascii="Tahoma" w:hAnsi="Tahoma" w:cs="Tahoma"/>
          <w:sz w:val="18"/>
          <w:szCs w:val="18"/>
          <w:lang w:val="ru-RU"/>
        </w:rPr>
        <w:t>, являющиеся владельцами</w:t>
      </w:r>
      <w:r w:rsidR="0011187E">
        <w:rPr>
          <w:rFonts w:ascii="Tahoma" w:hAnsi="Tahoma" w:cs="Tahoma"/>
          <w:sz w:val="18"/>
          <w:szCs w:val="18"/>
          <w:lang w:val="ru-RU"/>
        </w:rPr>
        <w:t xml:space="preserve"> </w:t>
      </w:r>
      <w:r w:rsidR="0011187E" w:rsidRPr="00B1129C">
        <w:rPr>
          <w:rFonts w:ascii="Tahoma" w:hAnsi="Tahoma" w:cs="Tahoma"/>
          <w:sz w:val="18"/>
          <w:szCs w:val="18"/>
          <w:lang w:val="ru-RU"/>
        </w:rPr>
        <w:t>активных</w:t>
      </w:r>
      <w:r w:rsidR="00681EAF">
        <w:rPr>
          <w:rFonts w:ascii="Tahoma" w:hAnsi="Tahoma" w:cs="Tahoma"/>
          <w:sz w:val="18"/>
          <w:szCs w:val="18"/>
          <w:lang w:val="ru-RU"/>
        </w:rPr>
        <w:t xml:space="preserve"> Б</w:t>
      </w:r>
      <w:r w:rsidR="00DE5C9A">
        <w:rPr>
          <w:rFonts w:ascii="Tahoma" w:hAnsi="Tahoma" w:cs="Tahoma"/>
          <w:sz w:val="18"/>
          <w:szCs w:val="18"/>
          <w:lang w:val="ru-RU"/>
        </w:rPr>
        <w:t>онусных карт сети магазинов «</w:t>
      </w:r>
      <w:r w:rsidR="000647A1">
        <w:rPr>
          <w:rFonts w:ascii="Tahoma" w:hAnsi="Tahoma" w:cs="Tahoma"/>
          <w:sz w:val="18"/>
          <w:szCs w:val="18"/>
          <w:lang w:val="ru-RU"/>
        </w:rPr>
        <w:t>Бетховен</w:t>
      </w:r>
      <w:r w:rsidR="00DE5C9A">
        <w:rPr>
          <w:rFonts w:ascii="Tahoma" w:hAnsi="Tahoma" w:cs="Tahoma"/>
          <w:sz w:val="18"/>
          <w:szCs w:val="18"/>
          <w:lang w:val="ru-RU"/>
        </w:rPr>
        <w:t>»</w:t>
      </w:r>
      <w:r w:rsidR="002A0075">
        <w:rPr>
          <w:rFonts w:ascii="Tahoma" w:hAnsi="Tahoma" w:cs="Tahoma"/>
          <w:sz w:val="18"/>
          <w:szCs w:val="18"/>
          <w:lang w:val="ru-RU"/>
        </w:rPr>
        <w:t xml:space="preserve"> (как пластиковых – «физических», так и виртуальных)</w:t>
      </w:r>
      <w:r w:rsidR="00556445" w:rsidRPr="00DB081D">
        <w:rPr>
          <w:rFonts w:ascii="Tahoma" w:hAnsi="Tahoma" w:cs="Tahoma"/>
          <w:sz w:val="18"/>
          <w:szCs w:val="18"/>
          <w:lang w:val="ru-RU"/>
        </w:rPr>
        <w:t xml:space="preserve"> (далее – Участник). </w:t>
      </w:r>
    </w:p>
    <w:p w14:paraId="37D5CCE3" w14:textId="7CEF1563" w:rsidR="00262160" w:rsidRPr="00AD0AD1" w:rsidRDefault="00071464" w:rsidP="00B1129C">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0" w:lineRule="atLeast"/>
        <w:ind w:left="-284"/>
        <w:outlineLvl w:val="0"/>
        <w:rPr>
          <w:rFonts w:ascii="Tahoma" w:hAnsi="Tahoma" w:cs="Tahoma"/>
          <w:sz w:val="18"/>
          <w:szCs w:val="18"/>
          <w:lang w:val="ru-RU"/>
        </w:rPr>
      </w:pPr>
      <w:r>
        <w:rPr>
          <w:rFonts w:ascii="Tahoma" w:hAnsi="Tahoma" w:cs="Tahoma"/>
          <w:sz w:val="18"/>
          <w:szCs w:val="18"/>
          <w:lang w:val="ru-RU"/>
        </w:rPr>
        <w:t>В случае отсутствия Бонусной карты, покупатель может</w:t>
      </w:r>
      <w:r w:rsidRPr="00DB081D">
        <w:rPr>
          <w:rFonts w:ascii="Tahoma" w:hAnsi="Tahoma" w:cs="Tahoma"/>
          <w:sz w:val="18"/>
          <w:szCs w:val="18"/>
          <w:lang w:val="ru-RU"/>
        </w:rPr>
        <w:t xml:space="preserve"> получить</w:t>
      </w:r>
      <w:r>
        <w:rPr>
          <w:rFonts w:ascii="Tahoma" w:hAnsi="Tahoma" w:cs="Tahoma"/>
          <w:sz w:val="18"/>
          <w:szCs w:val="18"/>
          <w:lang w:val="ru-RU"/>
        </w:rPr>
        <w:t xml:space="preserve"> ее</w:t>
      </w:r>
      <w:r w:rsidRPr="00DB081D">
        <w:rPr>
          <w:rFonts w:ascii="Tahoma" w:hAnsi="Tahoma" w:cs="Tahoma"/>
          <w:sz w:val="18"/>
          <w:szCs w:val="18"/>
          <w:lang w:val="ru-RU"/>
        </w:rPr>
        <w:t xml:space="preserve"> на кассе в магазинах сети «</w:t>
      </w:r>
      <w:r>
        <w:rPr>
          <w:rFonts w:ascii="Tahoma" w:hAnsi="Tahoma" w:cs="Tahoma"/>
          <w:sz w:val="18"/>
          <w:szCs w:val="18"/>
          <w:lang w:val="ru-RU"/>
        </w:rPr>
        <w:t>Бетховен</w:t>
      </w:r>
      <w:r w:rsidRPr="00DB081D">
        <w:rPr>
          <w:rFonts w:ascii="Tahoma" w:hAnsi="Tahoma" w:cs="Tahoma"/>
          <w:sz w:val="18"/>
          <w:szCs w:val="18"/>
          <w:lang w:val="ru-RU"/>
        </w:rPr>
        <w:t xml:space="preserve">», при единовременной покупке любых товаров на сумму не менее 500 </w:t>
      </w:r>
      <w:r w:rsidRPr="00B1129C">
        <w:rPr>
          <w:rFonts w:ascii="Tahoma" w:hAnsi="Tahoma" w:cs="Tahoma"/>
          <w:sz w:val="18"/>
          <w:szCs w:val="18"/>
          <w:lang w:val="ru-RU"/>
        </w:rPr>
        <w:t>рубле</w:t>
      </w:r>
      <w:r w:rsidR="0011187E" w:rsidRPr="00B1129C">
        <w:rPr>
          <w:rFonts w:ascii="Tahoma" w:hAnsi="Tahoma" w:cs="Tahoma"/>
          <w:sz w:val="18"/>
          <w:szCs w:val="18"/>
          <w:lang w:val="ru-RU"/>
        </w:rPr>
        <w:t xml:space="preserve">й и обязательно активировать свою </w:t>
      </w:r>
      <w:r w:rsidR="007E135A" w:rsidRPr="00B1129C">
        <w:rPr>
          <w:rFonts w:ascii="Tahoma" w:hAnsi="Tahoma" w:cs="Tahoma"/>
          <w:sz w:val="18"/>
          <w:szCs w:val="18"/>
          <w:lang w:val="ru-RU"/>
        </w:rPr>
        <w:t xml:space="preserve">Бонусную </w:t>
      </w:r>
      <w:r w:rsidR="0011187E" w:rsidRPr="00B1129C">
        <w:rPr>
          <w:rFonts w:ascii="Tahoma" w:hAnsi="Tahoma" w:cs="Tahoma"/>
          <w:sz w:val="18"/>
          <w:szCs w:val="18"/>
          <w:lang w:val="ru-RU"/>
        </w:rPr>
        <w:t>карту</w:t>
      </w:r>
      <w:r w:rsidR="00B1129C">
        <w:rPr>
          <w:rFonts w:ascii="Tahoma" w:hAnsi="Tahoma" w:cs="Tahoma"/>
          <w:sz w:val="18"/>
          <w:szCs w:val="18"/>
          <w:lang w:val="ru-RU"/>
        </w:rPr>
        <w:t xml:space="preserve"> для участия в Акции.</w:t>
      </w:r>
      <w:r w:rsidR="00AD0AD1">
        <w:rPr>
          <w:rFonts w:ascii="Tahoma" w:hAnsi="Tahoma" w:cs="Tahoma"/>
          <w:sz w:val="18"/>
          <w:szCs w:val="18"/>
          <w:lang w:val="ru-RU"/>
        </w:rPr>
        <w:t xml:space="preserve"> </w:t>
      </w:r>
      <w:r w:rsidR="00AD0AD1" w:rsidRPr="00AD0AD1">
        <w:rPr>
          <w:rFonts w:ascii="Tahoma" w:hAnsi="Tahoma" w:cs="Tahoma"/>
          <w:sz w:val="18"/>
          <w:szCs w:val="18"/>
          <w:lang w:val="ru-RU"/>
        </w:rPr>
        <w:t xml:space="preserve">Виртуальная бонусная карта может быть получена на сайте </w:t>
      </w:r>
      <w:hyperlink r:id="rId13" w:history="1">
        <w:r w:rsidR="00FD7FE0" w:rsidRPr="00CA39C1">
          <w:rPr>
            <w:rStyle w:val="a5"/>
            <w:rFonts w:ascii="Tahoma" w:hAnsi="Tahoma" w:cs="Tahoma"/>
            <w:sz w:val="18"/>
            <w:szCs w:val="18"/>
          </w:rPr>
          <w:t>www</w:t>
        </w:r>
        <w:r w:rsidR="00FD7FE0" w:rsidRPr="00CA39C1">
          <w:rPr>
            <w:rStyle w:val="a5"/>
            <w:rFonts w:ascii="Tahoma" w:hAnsi="Tahoma" w:cs="Tahoma"/>
            <w:sz w:val="18"/>
            <w:szCs w:val="18"/>
            <w:lang w:val="ru-RU"/>
          </w:rPr>
          <w:t>.</w:t>
        </w:r>
        <w:proofErr w:type="spellStart"/>
        <w:r w:rsidR="00FD7FE0" w:rsidRPr="00CA39C1">
          <w:rPr>
            <w:rStyle w:val="a5"/>
            <w:rFonts w:ascii="Tahoma" w:hAnsi="Tahoma" w:cs="Tahoma"/>
            <w:sz w:val="18"/>
            <w:szCs w:val="18"/>
          </w:rPr>
          <w:t>bethowen</w:t>
        </w:r>
        <w:proofErr w:type="spellEnd"/>
        <w:r w:rsidR="00FD7FE0" w:rsidRPr="00CA39C1">
          <w:rPr>
            <w:rStyle w:val="a5"/>
            <w:rFonts w:ascii="Tahoma" w:hAnsi="Tahoma" w:cs="Tahoma"/>
            <w:sz w:val="18"/>
            <w:szCs w:val="18"/>
            <w:lang w:val="ru-RU"/>
          </w:rPr>
          <w:t>.</w:t>
        </w:r>
        <w:proofErr w:type="spellStart"/>
        <w:r w:rsidR="00FD7FE0" w:rsidRPr="00CA39C1">
          <w:rPr>
            <w:rStyle w:val="a5"/>
            <w:rFonts w:ascii="Tahoma" w:hAnsi="Tahoma" w:cs="Tahoma"/>
            <w:sz w:val="18"/>
            <w:szCs w:val="18"/>
          </w:rPr>
          <w:t>ru</w:t>
        </w:r>
        <w:proofErr w:type="spellEnd"/>
      </w:hyperlink>
      <w:r w:rsidR="00FD7FE0">
        <w:rPr>
          <w:rFonts w:ascii="Tahoma" w:hAnsi="Tahoma" w:cs="Tahoma"/>
          <w:sz w:val="18"/>
          <w:szCs w:val="18"/>
          <w:lang w:val="ru-RU"/>
        </w:rPr>
        <w:t>.</w:t>
      </w:r>
      <w:r w:rsidR="00AD0AD1" w:rsidRPr="00AD0AD1">
        <w:rPr>
          <w:rFonts w:ascii="Tahoma" w:hAnsi="Tahoma" w:cs="Tahoma"/>
          <w:sz w:val="18"/>
          <w:szCs w:val="18"/>
          <w:lang w:val="ru-RU"/>
        </w:rPr>
        <w:t xml:space="preserve"> </w:t>
      </w:r>
    </w:p>
    <w:p w14:paraId="2021F8BC" w14:textId="77777777" w:rsidR="0004731D" w:rsidRDefault="00556445" w:rsidP="004B3D55">
      <w:pPr>
        <w:pStyle w:val="a3"/>
        <w:tabs>
          <w:tab w:val="left" w:pos="142"/>
          <w:tab w:val="left" w:pos="284"/>
        </w:tabs>
        <w:spacing w:line="0" w:lineRule="atLeast"/>
        <w:ind w:left="-284"/>
        <w:outlineLvl w:val="0"/>
        <w:rPr>
          <w:rFonts w:ascii="Tahoma" w:hAnsi="Tahoma" w:cs="Tahoma"/>
          <w:sz w:val="18"/>
          <w:szCs w:val="18"/>
          <w:lang w:val="ru-RU"/>
        </w:rPr>
      </w:pPr>
      <w:r w:rsidRPr="00DB081D">
        <w:rPr>
          <w:rFonts w:ascii="Tahoma" w:hAnsi="Tahoma" w:cs="Tahoma"/>
          <w:b/>
          <w:sz w:val="18"/>
          <w:szCs w:val="18"/>
          <w:lang w:val="ru-RU"/>
        </w:rPr>
        <w:t xml:space="preserve">Участниками Акции не могут быть </w:t>
      </w:r>
      <w:r w:rsidRPr="00DB081D">
        <w:rPr>
          <w:rFonts w:ascii="Tahoma" w:hAnsi="Tahoma" w:cs="Tahoma"/>
          <w:sz w:val="18"/>
          <w:szCs w:val="18"/>
          <w:lang w:val="ru-RU"/>
        </w:rPr>
        <w:t xml:space="preserve">сотрудники и представители </w:t>
      </w:r>
      <w:r w:rsidR="003D673D" w:rsidRPr="00DB081D">
        <w:rPr>
          <w:rFonts w:ascii="Tahoma" w:hAnsi="Tahoma" w:cs="Tahoma"/>
          <w:sz w:val="18"/>
          <w:szCs w:val="18"/>
          <w:lang w:val="ru-RU"/>
        </w:rPr>
        <w:t xml:space="preserve">Заказчика Акции, </w:t>
      </w:r>
      <w:r w:rsidRPr="00DB081D">
        <w:rPr>
          <w:rFonts w:ascii="Tahoma" w:hAnsi="Tahoma" w:cs="Tahoma"/>
          <w:sz w:val="18"/>
          <w:szCs w:val="18"/>
          <w:lang w:val="ru-RU"/>
        </w:rPr>
        <w:t xml:space="preserve">Организатора Акции, аффилированных с </w:t>
      </w:r>
      <w:r w:rsidR="003D673D" w:rsidRPr="00DB081D">
        <w:rPr>
          <w:rFonts w:ascii="Tahoma" w:hAnsi="Tahoma" w:cs="Tahoma"/>
          <w:sz w:val="18"/>
          <w:szCs w:val="18"/>
          <w:lang w:val="ru-RU"/>
        </w:rPr>
        <w:t>ними</w:t>
      </w:r>
      <w:r w:rsidRPr="00DB081D">
        <w:rPr>
          <w:rFonts w:ascii="Tahoma" w:hAnsi="Tahoma" w:cs="Tahoma"/>
          <w:sz w:val="18"/>
          <w:szCs w:val="18"/>
          <w:lang w:val="ru-RU"/>
        </w:rPr>
        <w:t xml:space="preserve"> лиц, члены их семей, а также сотрудники и представители других юридических лиц и/или индивидуальных предпринимателей, причастных к организации и проведению Акции, и члены их семей.</w:t>
      </w:r>
    </w:p>
    <w:p w14:paraId="524FF6B9" w14:textId="77777777" w:rsidR="00262160" w:rsidRDefault="00262160" w:rsidP="004B3D55">
      <w:pPr>
        <w:pStyle w:val="a3"/>
        <w:tabs>
          <w:tab w:val="left" w:pos="142"/>
          <w:tab w:val="left" w:pos="284"/>
        </w:tabs>
        <w:spacing w:line="0" w:lineRule="atLeast"/>
        <w:ind w:left="-284"/>
        <w:outlineLvl w:val="0"/>
        <w:rPr>
          <w:rFonts w:ascii="Tahoma" w:hAnsi="Tahoma" w:cs="Tahoma"/>
          <w:sz w:val="18"/>
          <w:szCs w:val="18"/>
          <w:lang w:val="ru-RU"/>
        </w:rPr>
      </w:pPr>
    </w:p>
    <w:p w14:paraId="60B8FA69" w14:textId="77777777" w:rsidR="00262160" w:rsidRPr="00681EAF" w:rsidRDefault="00262160" w:rsidP="004B3D55">
      <w:pPr>
        <w:pStyle w:val="a3"/>
        <w:tabs>
          <w:tab w:val="left" w:pos="142"/>
          <w:tab w:val="left" w:pos="284"/>
        </w:tabs>
        <w:spacing w:line="0" w:lineRule="atLeast"/>
        <w:ind w:left="-284"/>
        <w:outlineLvl w:val="0"/>
        <w:rPr>
          <w:rFonts w:ascii="Tahoma" w:hAnsi="Tahoma" w:cs="Tahoma"/>
          <w:b/>
          <w:sz w:val="18"/>
          <w:szCs w:val="18"/>
          <w:lang w:val="ru-RU"/>
        </w:rPr>
      </w:pPr>
      <w:r w:rsidRPr="00681EAF">
        <w:rPr>
          <w:rFonts w:ascii="Tahoma" w:hAnsi="Tahoma" w:cs="Tahoma"/>
          <w:b/>
          <w:sz w:val="18"/>
          <w:szCs w:val="18"/>
          <w:lang w:val="ru-RU"/>
        </w:rPr>
        <w:t xml:space="preserve">Идентификатором Участника будет являться уникальный номер активированной </w:t>
      </w:r>
      <w:r w:rsidR="00681EAF" w:rsidRPr="00681EAF">
        <w:rPr>
          <w:rFonts w:ascii="Tahoma" w:hAnsi="Tahoma" w:cs="Tahoma"/>
          <w:b/>
          <w:sz w:val="18"/>
          <w:szCs w:val="18"/>
          <w:lang w:val="ru-RU"/>
        </w:rPr>
        <w:t>Б</w:t>
      </w:r>
      <w:r w:rsidRPr="00681EAF">
        <w:rPr>
          <w:rFonts w:ascii="Tahoma" w:hAnsi="Tahoma" w:cs="Tahoma"/>
          <w:b/>
          <w:sz w:val="18"/>
          <w:szCs w:val="18"/>
          <w:lang w:val="ru-RU"/>
        </w:rPr>
        <w:t>онусной карты</w:t>
      </w:r>
      <w:r w:rsidR="00EF4112">
        <w:rPr>
          <w:rFonts w:ascii="Tahoma" w:hAnsi="Tahoma" w:cs="Tahoma"/>
          <w:b/>
          <w:sz w:val="18"/>
          <w:szCs w:val="18"/>
          <w:lang w:val="ru-RU"/>
        </w:rPr>
        <w:t xml:space="preserve"> </w:t>
      </w:r>
      <w:r w:rsidRPr="00681EAF">
        <w:rPr>
          <w:rFonts w:ascii="Tahoma" w:hAnsi="Tahoma" w:cs="Tahoma"/>
          <w:b/>
          <w:sz w:val="18"/>
          <w:szCs w:val="18"/>
          <w:lang w:val="ru-RU"/>
        </w:rPr>
        <w:t>магазинов «</w:t>
      </w:r>
      <w:r w:rsidR="000647A1">
        <w:rPr>
          <w:rFonts w:ascii="Tahoma" w:hAnsi="Tahoma" w:cs="Tahoma"/>
          <w:b/>
          <w:sz w:val="18"/>
          <w:szCs w:val="18"/>
          <w:lang w:val="ru-RU"/>
        </w:rPr>
        <w:t>Бетховен</w:t>
      </w:r>
      <w:r w:rsidRPr="00681EAF">
        <w:rPr>
          <w:rFonts w:ascii="Tahoma" w:hAnsi="Tahoma" w:cs="Tahoma"/>
          <w:b/>
          <w:sz w:val="18"/>
          <w:szCs w:val="18"/>
          <w:lang w:val="ru-RU"/>
        </w:rPr>
        <w:t>».</w:t>
      </w:r>
    </w:p>
    <w:p w14:paraId="336B7ADE" w14:textId="77777777" w:rsidR="00B05C2F" w:rsidRPr="00DB081D" w:rsidRDefault="00B05C2F" w:rsidP="003F2162">
      <w:pPr>
        <w:pStyle w:val="1"/>
        <w:tabs>
          <w:tab w:val="left" w:pos="142"/>
          <w:tab w:val="left" w:pos="284"/>
        </w:tabs>
        <w:spacing w:line="0" w:lineRule="atLeast"/>
        <w:ind w:left="0"/>
        <w:contextualSpacing/>
        <w:rPr>
          <w:rFonts w:ascii="Tahoma" w:hAnsi="Tahoma" w:cs="Tahoma"/>
          <w:bCs/>
          <w:sz w:val="18"/>
          <w:szCs w:val="18"/>
          <w:lang w:val="ru-RU"/>
        </w:rPr>
      </w:pPr>
    </w:p>
    <w:p w14:paraId="3D555FA1" w14:textId="77777777" w:rsidR="00556445" w:rsidRPr="00EF4112" w:rsidRDefault="00556445" w:rsidP="00EF4112">
      <w:pPr>
        <w:pStyle w:val="a3"/>
        <w:numPr>
          <w:ilvl w:val="0"/>
          <w:numId w:val="13"/>
        </w:numPr>
        <w:tabs>
          <w:tab w:val="left" w:pos="142"/>
          <w:tab w:val="left" w:pos="284"/>
        </w:tabs>
        <w:spacing w:line="0" w:lineRule="atLeast"/>
        <w:ind w:left="-567" w:firstLine="283"/>
        <w:outlineLvl w:val="0"/>
        <w:rPr>
          <w:rFonts w:ascii="Tahoma" w:hAnsi="Tahoma" w:cs="Tahoma"/>
          <w:b/>
          <w:sz w:val="18"/>
          <w:szCs w:val="18"/>
          <w:lang w:val="ru-RU"/>
        </w:rPr>
      </w:pPr>
      <w:r w:rsidRPr="00DB081D">
        <w:rPr>
          <w:rFonts w:ascii="Tahoma" w:hAnsi="Tahoma" w:cs="Tahoma"/>
          <w:b/>
          <w:sz w:val="18"/>
          <w:szCs w:val="18"/>
          <w:lang w:val="ru-RU"/>
        </w:rPr>
        <w:t>ПРИЗОВОЙ ФОНД АКЦИИ</w:t>
      </w:r>
    </w:p>
    <w:p w14:paraId="0F427A2F" w14:textId="77777777" w:rsidR="00EF4112" w:rsidRDefault="00EF4112" w:rsidP="00C240BF">
      <w:pPr>
        <w:tabs>
          <w:tab w:val="left" w:pos="142"/>
          <w:tab w:val="left" w:pos="284"/>
          <w:tab w:val="left" w:pos="993"/>
        </w:tabs>
        <w:spacing w:line="0" w:lineRule="atLeast"/>
        <w:rPr>
          <w:rFonts w:ascii="Tahoma" w:hAnsi="Tahoma" w:cs="Tahoma"/>
          <w:b/>
          <w:sz w:val="18"/>
          <w:szCs w:val="18"/>
          <w:lang w:val="ru-RU"/>
        </w:rPr>
      </w:pPr>
    </w:p>
    <w:p w14:paraId="045616A0" w14:textId="415954E9" w:rsidR="00EF4112" w:rsidRDefault="00594442" w:rsidP="00EF4112">
      <w:pPr>
        <w:tabs>
          <w:tab w:val="left" w:pos="142"/>
          <w:tab w:val="left" w:pos="284"/>
          <w:tab w:val="left" w:pos="993"/>
        </w:tabs>
        <w:spacing w:line="0" w:lineRule="atLeast"/>
        <w:ind w:firstLine="283"/>
        <w:rPr>
          <w:rFonts w:ascii="Tahoma" w:hAnsi="Tahoma" w:cs="Tahoma"/>
          <w:b/>
          <w:sz w:val="18"/>
          <w:szCs w:val="18"/>
          <w:lang w:val="ru-RU"/>
        </w:rPr>
      </w:pPr>
      <w:r>
        <w:rPr>
          <w:rFonts w:ascii="Tahoma" w:hAnsi="Tahoma" w:cs="Tahoma"/>
          <w:b/>
          <w:sz w:val="18"/>
          <w:szCs w:val="18"/>
          <w:lang w:val="ru-RU"/>
        </w:rPr>
        <w:t xml:space="preserve">2.1.   </w:t>
      </w:r>
      <w:r w:rsidR="00EF4112" w:rsidRPr="00DB081D">
        <w:rPr>
          <w:rFonts w:ascii="Tahoma" w:hAnsi="Tahoma" w:cs="Tahoma"/>
          <w:b/>
          <w:sz w:val="18"/>
          <w:szCs w:val="18"/>
          <w:lang w:val="ru-RU"/>
        </w:rPr>
        <w:t xml:space="preserve">Призовой фонд Акции </w:t>
      </w:r>
      <w:r w:rsidR="00622547">
        <w:rPr>
          <w:rFonts w:ascii="Tahoma" w:hAnsi="Tahoma" w:cs="Tahoma"/>
          <w:b/>
          <w:sz w:val="18"/>
          <w:szCs w:val="18"/>
          <w:lang w:val="ru-RU"/>
        </w:rPr>
        <w:t xml:space="preserve">ограничен и </w:t>
      </w:r>
      <w:r w:rsidR="00EF4112" w:rsidRPr="00DB081D">
        <w:rPr>
          <w:rFonts w:ascii="Tahoma" w:hAnsi="Tahoma" w:cs="Tahoma"/>
          <w:b/>
          <w:sz w:val="18"/>
          <w:szCs w:val="18"/>
          <w:lang w:val="ru-RU"/>
        </w:rPr>
        <w:t>включает в себя следующие призы:</w:t>
      </w:r>
    </w:p>
    <w:p w14:paraId="75AE986B" w14:textId="77777777" w:rsidR="00EF4112" w:rsidRDefault="00EF4112" w:rsidP="00EF4112">
      <w:pPr>
        <w:tabs>
          <w:tab w:val="left" w:pos="142"/>
          <w:tab w:val="left" w:pos="284"/>
          <w:tab w:val="left" w:pos="993"/>
        </w:tabs>
        <w:spacing w:line="0" w:lineRule="atLeast"/>
        <w:ind w:firstLine="283"/>
        <w:rPr>
          <w:rFonts w:ascii="Tahoma" w:hAnsi="Tahoma" w:cs="Tahoma"/>
          <w:b/>
          <w:sz w:val="18"/>
          <w:szCs w:val="18"/>
          <w:lang w:val="ru-RU"/>
        </w:rPr>
      </w:pPr>
    </w:p>
    <w:p w14:paraId="461A25B9" w14:textId="77777777" w:rsidR="00B331AC" w:rsidRDefault="006E63E4" w:rsidP="00EF4112">
      <w:pPr>
        <w:tabs>
          <w:tab w:val="left" w:pos="142"/>
          <w:tab w:val="left" w:pos="284"/>
          <w:tab w:val="left" w:pos="993"/>
        </w:tabs>
        <w:spacing w:line="0" w:lineRule="atLeast"/>
        <w:ind w:firstLine="283"/>
        <w:rPr>
          <w:rFonts w:ascii="Tahoma" w:hAnsi="Tahoma" w:cs="Tahoma"/>
          <w:b/>
          <w:sz w:val="18"/>
          <w:szCs w:val="18"/>
          <w:lang w:val="ru-RU"/>
        </w:rPr>
      </w:pPr>
      <w:r w:rsidRPr="00A469AD">
        <w:rPr>
          <w:rFonts w:ascii="Tahoma" w:hAnsi="Tahoma" w:cs="Tahoma"/>
          <w:b/>
          <w:sz w:val="18"/>
          <w:szCs w:val="18"/>
          <w:lang w:val="ru-RU"/>
        </w:rPr>
        <w:t>Приз</w:t>
      </w:r>
      <w:r>
        <w:rPr>
          <w:rFonts w:ascii="Tahoma" w:hAnsi="Tahoma" w:cs="Tahoma"/>
          <w:b/>
          <w:sz w:val="18"/>
          <w:szCs w:val="18"/>
          <w:lang w:val="ru-RU"/>
        </w:rPr>
        <w:t xml:space="preserve"> </w:t>
      </w:r>
      <w:r w:rsidR="00C240BF">
        <w:rPr>
          <w:rFonts w:ascii="Tahoma" w:hAnsi="Tahoma" w:cs="Tahoma"/>
          <w:b/>
          <w:sz w:val="18"/>
          <w:szCs w:val="18"/>
          <w:lang w:val="ru-RU"/>
        </w:rPr>
        <w:t>№</w:t>
      </w:r>
      <w:r w:rsidRPr="00A469AD">
        <w:rPr>
          <w:rFonts w:ascii="Tahoma" w:hAnsi="Tahoma" w:cs="Tahoma"/>
          <w:b/>
          <w:sz w:val="18"/>
          <w:szCs w:val="18"/>
          <w:lang w:val="ru-RU"/>
        </w:rPr>
        <w:t xml:space="preserve"> 1</w:t>
      </w:r>
      <w:r w:rsidR="00C240BF">
        <w:rPr>
          <w:rFonts w:ascii="Tahoma" w:hAnsi="Tahoma" w:cs="Tahoma"/>
          <w:b/>
          <w:sz w:val="18"/>
          <w:szCs w:val="18"/>
          <w:lang w:val="ru-RU"/>
        </w:rPr>
        <w:t>:</w:t>
      </w:r>
    </w:p>
    <w:p w14:paraId="742616ED" w14:textId="77777777" w:rsidR="00EF4112" w:rsidRDefault="00EF4112" w:rsidP="00EF4112">
      <w:pPr>
        <w:tabs>
          <w:tab w:val="left" w:pos="142"/>
          <w:tab w:val="left" w:pos="284"/>
          <w:tab w:val="left" w:pos="993"/>
        </w:tabs>
        <w:spacing w:line="0" w:lineRule="atLeast"/>
        <w:ind w:firstLine="283"/>
        <w:rPr>
          <w:rFonts w:ascii="Tahoma" w:hAnsi="Tahoma" w:cs="Tahoma"/>
          <w:b/>
          <w:sz w:val="18"/>
          <w:szCs w:val="18"/>
          <w:lang w:val="ru-RU"/>
        </w:rPr>
      </w:pPr>
    </w:p>
    <w:p w14:paraId="744A7170" w14:textId="356583FE" w:rsidR="003F0C05" w:rsidRDefault="00615F70" w:rsidP="00EF4112">
      <w:pPr>
        <w:widowControl w:val="0"/>
        <w:tabs>
          <w:tab w:val="left" w:pos="-284"/>
          <w:tab w:val="left" w:pos="426"/>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rPr>
          <w:rFonts w:ascii="Tahoma" w:hAnsi="Tahoma" w:cs="Tahoma"/>
          <w:sz w:val="18"/>
          <w:szCs w:val="18"/>
          <w:lang w:val="ru-RU"/>
        </w:rPr>
      </w:pPr>
      <w:r w:rsidRPr="007D658C">
        <w:rPr>
          <w:rFonts w:ascii="Tahoma" w:hAnsi="Tahoma" w:cs="Tahoma"/>
          <w:b/>
          <w:sz w:val="18"/>
          <w:szCs w:val="18"/>
          <w:lang w:val="ru-RU"/>
        </w:rPr>
        <w:t xml:space="preserve">Электронный </w:t>
      </w:r>
      <w:r w:rsidR="00923914" w:rsidRPr="007D658C">
        <w:rPr>
          <w:rFonts w:ascii="Tahoma" w:hAnsi="Tahoma" w:cs="Tahoma"/>
          <w:b/>
          <w:sz w:val="18"/>
          <w:szCs w:val="18"/>
          <w:lang w:val="ru-RU"/>
        </w:rPr>
        <w:t>П</w:t>
      </w:r>
      <w:r w:rsidRPr="007D658C">
        <w:rPr>
          <w:rFonts w:ascii="Tahoma" w:hAnsi="Tahoma" w:cs="Tahoma"/>
          <w:b/>
          <w:sz w:val="18"/>
          <w:szCs w:val="18"/>
          <w:lang w:val="ru-RU"/>
        </w:rPr>
        <w:t xml:space="preserve">одарочный </w:t>
      </w:r>
      <w:r w:rsidR="00923914" w:rsidRPr="007D658C">
        <w:rPr>
          <w:rFonts w:ascii="Tahoma" w:hAnsi="Tahoma" w:cs="Tahoma"/>
          <w:b/>
          <w:sz w:val="18"/>
          <w:szCs w:val="18"/>
          <w:lang w:val="ru-RU"/>
        </w:rPr>
        <w:t>С</w:t>
      </w:r>
      <w:r w:rsidRPr="007D658C">
        <w:rPr>
          <w:rFonts w:ascii="Tahoma" w:hAnsi="Tahoma" w:cs="Tahoma"/>
          <w:b/>
          <w:sz w:val="18"/>
          <w:szCs w:val="18"/>
          <w:lang w:val="ru-RU"/>
        </w:rPr>
        <w:t xml:space="preserve">ертификат </w:t>
      </w:r>
      <w:r w:rsidR="009B0846">
        <w:rPr>
          <w:rFonts w:ascii="Tahoma" w:hAnsi="Tahoma" w:cs="Tahoma"/>
          <w:b/>
          <w:sz w:val="18"/>
          <w:szCs w:val="18"/>
          <w:lang w:val="ru-RU"/>
        </w:rPr>
        <w:t xml:space="preserve">(ЭПС) </w:t>
      </w:r>
      <w:r w:rsidR="00622547">
        <w:rPr>
          <w:rFonts w:ascii="Tahoma" w:hAnsi="Tahoma" w:cs="Tahoma"/>
          <w:b/>
          <w:sz w:val="18"/>
          <w:szCs w:val="18"/>
          <w:lang w:val="ru-RU"/>
        </w:rPr>
        <w:t>«</w:t>
      </w:r>
      <w:r w:rsidR="00B331AC">
        <w:rPr>
          <w:rFonts w:ascii="Tahoma" w:hAnsi="Tahoma" w:cs="Tahoma"/>
          <w:b/>
          <w:sz w:val="18"/>
          <w:szCs w:val="18"/>
          <w:lang w:val="ru-RU"/>
        </w:rPr>
        <w:t>Бетховен</w:t>
      </w:r>
      <w:r w:rsidR="00622547">
        <w:rPr>
          <w:rFonts w:ascii="Tahoma" w:hAnsi="Tahoma" w:cs="Tahoma"/>
          <w:b/>
          <w:sz w:val="18"/>
          <w:szCs w:val="18"/>
          <w:lang w:val="ru-RU"/>
        </w:rPr>
        <w:t>»</w:t>
      </w:r>
      <w:r w:rsidR="00C121BC" w:rsidRPr="007D658C">
        <w:rPr>
          <w:rFonts w:ascii="Tahoma" w:hAnsi="Tahoma" w:cs="Tahoma"/>
          <w:b/>
          <w:sz w:val="18"/>
          <w:szCs w:val="18"/>
          <w:lang w:val="ru-RU"/>
        </w:rPr>
        <w:t xml:space="preserve"> </w:t>
      </w:r>
      <w:r w:rsidR="005A7ECE" w:rsidRPr="007D658C">
        <w:rPr>
          <w:rFonts w:ascii="Tahoma" w:hAnsi="Tahoma" w:cs="Tahoma"/>
          <w:b/>
          <w:sz w:val="18"/>
          <w:szCs w:val="18"/>
          <w:lang w:val="ru-RU"/>
        </w:rPr>
        <w:t>номиналом</w:t>
      </w:r>
      <w:r w:rsidR="001805EC">
        <w:rPr>
          <w:rFonts w:ascii="Tahoma" w:hAnsi="Tahoma" w:cs="Tahoma"/>
          <w:b/>
          <w:sz w:val="18"/>
          <w:szCs w:val="18"/>
          <w:lang w:val="ru-RU"/>
        </w:rPr>
        <w:t xml:space="preserve"> </w:t>
      </w:r>
      <w:r w:rsidR="00B331AC">
        <w:rPr>
          <w:rFonts w:ascii="Tahoma" w:hAnsi="Tahoma" w:cs="Tahoma"/>
          <w:b/>
          <w:sz w:val="18"/>
          <w:szCs w:val="18"/>
          <w:lang w:val="ru-RU"/>
        </w:rPr>
        <w:t>2</w:t>
      </w:r>
      <w:r w:rsidR="00D6480F">
        <w:rPr>
          <w:rFonts w:ascii="Tahoma" w:hAnsi="Tahoma" w:cs="Tahoma"/>
          <w:b/>
          <w:sz w:val="18"/>
          <w:szCs w:val="18"/>
          <w:lang w:val="ru-RU"/>
        </w:rPr>
        <w:t>0</w:t>
      </w:r>
      <w:r w:rsidR="001805EC">
        <w:rPr>
          <w:rFonts w:ascii="Tahoma" w:hAnsi="Tahoma" w:cs="Tahoma"/>
          <w:b/>
          <w:sz w:val="18"/>
          <w:szCs w:val="18"/>
          <w:lang w:val="ru-RU"/>
        </w:rPr>
        <w:t>00</w:t>
      </w:r>
      <w:r w:rsidR="005A7ECE" w:rsidRPr="007D658C">
        <w:rPr>
          <w:rFonts w:ascii="Tahoma" w:hAnsi="Tahoma" w:cs="Tahoma"/>
          <w:b/>
          <w:sz w:val="18"/>
          <w:szCs w:val="18"/>
          <w:lang w:val="ru-RU"/>
        </w:rPr>
        <w:t xml:space="preserve"> рублей</w:t>
      </w:r>
      <w:r w:rsidR="005A7ECE">
        <w:rPr>
          <w:rFonts w:ascii="Tahoma" w:hAnsi="Tahoma" w:cs="Tahoma"/>
          <w:sz w:val="18"/>
          <w:szCs w:val="18"/>
          <w:lang w:val="ru-RU"/>
        </w:rPr>
        <w:t xml:space="preserve"> </w:t>
      </w:r>
      <w:r w:rsidR="005A7ECE" w:rsidRPr="007D658C">
        <w:rPr>
          <w:rFonts w:ascii="Tahoma" w:hAnsi="Tahoma" w:cs="Tahoma"/>
          <w:b/>
          <w:sz w:val="18"/>
          <w:szCs w:val="18"/>
          <w:lang w:val="ru-RU"/>
        </w:rPr>
        <w:t>на</w:t>
      </w:r>
      <w:r w:rsidR="00CD41B5">
        <w:rPr>
          <w:rFonts w:ascii="Tahoma" w:hAnsi="Tahoma" w:cs="Tahoma"/>
          <w:b/>
          <w:sz w:val="18"/>
          <w:szCs w:val="18"/>
          <w:lang w:val="ru-RU"/>
        </w:rPr>
        <w:t xml:space="preserve"> приобретение товар</w:t>
      </w:r>
      <w:r w:rsidR="00622547">
        <w:rPr>
          <w:rFonts w:ascii="Tahoma" w:hAnsi="Tahoma" w:cs="Tahoma"/>
          <w:b/>
          <w:sz w:val="18"/>
          <w:szCs w:val="18"/>
          <w:lang w:val="ru-RU"/>
        </w:rPr>
        <w:t>ов</w:t>
      </w:r>
      <w:r w:rsidR="00CD41B5">
        <w:rPr>
          <w:rFonts w:ascii="Tahoma" w:hAnsi="Tahoma" w:cs="Tahoma"/>
          <w:b/>
          <w:sz w:val="18"/>
          <w:szCs w:val="18"/>
          <w:lang w:val="ru-RU"/>
        </w:rPr>
        <w:t xml:space="preserve"> из ассортимента сайт</w:t>
      </w:r>
      <w:r w:rsidR="00FF4F04">
        <w:rPr>
          <w:rFonts w:ascii="Tahoma" w:hAnsi="Tahoma" w:cs="Tahoma"/>
          <w:b/>
          <w:sz w:val="18"/>
          <w:szCs w:val="18"/>
          <w:lang w:val="ru-RU"/>
        </w:rPr>
        <w:t>а</w:t>
      </w:r>
      <w:r w:rsidR="00B331AC">
        <w:rPr>
          <w:rFonts w:ascii="Tahoma" w:hAnsi="Tahoma" w:cs="Tahoma"/>
          <w:b/>
          <w:sz w:val="18"/>
          <w:szCs w:val="18"/>
          <w:lang w:val="ru-RU"/>
        </w:rPr>
        <w:t xml:space="preserve"> </w:t>
      </w:r>
      <w:hyperlink r:id="rId14" w:history="1">
        <w:r w:rsidR="00B331AC" w:rsidRPr="00970D5C">
          <w:rPr>
            <w:rStyle w:val="a5"/>
            <w:rFonts w:ascii="Tahoma" w:hAnsi="Tahoma" w:cs="Tahoma"/>
            <w:bCs/>
            <w:sz w:val="18"/>
            <w:szCs w:val="18"/>
            <w:lang w:val="ru-RU"/>
          </w:rPr>
          <w:t>www.bethowen.ru</w:t>
        </w:r>
      </w:hyperlink>
      <w:r w:rsidR="008A159F" w:rsidRPr="00622547">
        <w:rPr>
          <w:rStyle w:val="a5"/>
          <w:rFonts w:ascii="Tahoma" w:hAnsi="Tahoma" w:cs="Tahoma"/>
          <w:bCs/>
          <w:sz w:val="18"/>
          <w:szCs w:val="18"/>
          <w:u w:val="none"/>
          <w:lang w:val="ru-RU"/>
        </w:rPr>
        <w:t xml:space="preserve"> </w:t>
      </w:r>
      <w:r w:rsidR="00622547" w:rsidRPr="00622547">
        <w:rPr>
          <w:rFonts w:ascii="Tahoma" w:hAnsi="Tahoma" w:cs="Tahoma"/>
          <w:b/>
          <w:bCs/>
          <w:sz w:val="18"/>
          <w:szCs w:val="18"/>
          <w:lang w:val="ru-RU"/>
        </w:rPr>
        <w:t>либо из ассортимента розничных магазинов сети «Бетховен»</w:t>
      </w:r>
      <w:r w:rsidR="005A7ECE">
        <w:rPr>
          <w:rFonts w:ascii="Tahoma" w:hAnsi="Tahoma" w:cs="Tahoma"/>
          <w:sz w:val="18"/>
          <w:szCs w:val="18"/>
          <w:lang w:val="ru-RU"/>
        </w:rPr>
        <w:t xml:space="preserve">. </w:t>
      </w:r>
      <w:r w:rsidR="00C121BC" w:rsidRPr="00EF4112">
        <w:rPr>
          <w:rFonts w:ascii="Tahoma" w:hAnsi="Tahoma" w:cs="Tahoma"/>
          <w:sz w:val="18"/>
          <w:szCs w:val="18"/>
          <w:lang w:val="ru-RU"/>
        </w:rPr>
        <w:t>Срок действия П</w:t>
      </w:r>
      <w:r w:rsidR="007D658C" w:rsidRPr="00EF4112">
        <w:rPr>
          <w:rFonts w:ascii="Tahoma" w:hAnsi="Tahoma" w:cs="Tahoma"/>
          <w:sz w:val="18"/>
          <w:szCs w:val="18"/>
          <w:lang w:val="ru-RU"/>
        </w:rPr>
        <w:t>одарочного</w:t>
      </w:r>
      <w:r w:rsidR="00EF4112" w:rsidRPr="00EF4112">
        <w:rPr>
          <w:rFonts w:ascii="Tahoma" w:hAnsi="Tahoma" w:cs="Tahoma"/>
          <w:sz w:val="18"/>
          <w:szCs w:val="18"/>
          <w:lang w:val="ru-RU"/>
        </w:rPr>
        <w:t xml:space="preserve"> сертификата</w:t>
      </w:r>
      <w:r w:rsidR="007D658C" w:rsidRPr="00EF4112">
        <w:rPr>
          <w:rFonts w:ascii="Tahoma" w:hAnsi="Tahoma" w:cs="Tahoma"/>
          <w:sz w:val="18"/>
          <w:szCs w:val="18"/>
          <w:lang w:val="ru-RU"/>
        </w:rPr>
        <w:t xml:space="preserve"> </w:t>
      </w:r>
      <w:r w:rsidR="00770BD2" w:rsidRPr="00EF4112">
        <w:rPr>
          <w:rFonts w:ascii="Tahoma" w:hAnsi="Tahoma" w:cs="Tahoma"/>
          <w:sz w:val="18"/>
          <w:szCs w:val="18"/>
          <w:lang w:val="ru-RU"/>
        </w:rPr>
        <w:t>до</w:t>
      </w:r>
      <w:r w:rsidR="00B3263A" w:rsidRPr="00EF4112">
        <w:rPr>
          <w:rFonts w:ascii="Tahoma" w:hAnsi="Tahoma" w:cs="Tahoma"/>
          <w:sz w:val="18"/>
          <w:szCs w:val="18"/>
          <w:lang w:val="ru-RU"/>
        </w:rPr>
        <w:t xml:space="preserve"> </w:t>
      </w:r>
      <w:r w:rsidR="00D515D0">
        <w:rPr>
          <w:rFonts w:ascii="Tahoma" w:hAnsi="Tahoma" w:cs="Tahoma"/>
          <w:sz w:val="18"/>
          <w:szCs w:val="18"/>
          <w:lang w:val="ru-RU"/>
        </w:rPr>
        <w:t>31</w:t>
      </w:r>
      <w:r w:rsidR="0013624D" w:rsidRPr="00EF4112">
        <w:rPr>
          <w:rFonts w:ascii="Tahoma" w:hAnsi="Tahoma" w:cs="Tahoma"/>
          <w:sz w:val="18"/>
          <w:szCs w:val="18"/>
          <w:lang w:val="ru-RU"/>
        </w:rPr>
        <w:t xml:space="preserve"> </w:t>
      </w:r>
      <w:r w:rsidR="00D515D0">
        <w:rPr>
          <w:rFonts w:ascii="Tahoma" w:hAnsi="Tahoma" w:cs="Tahoma"/>
          <w:sz w:val="18"/>
          <w:szCs w:val="18"/>
          <w:lang w:val="ru-RU"/>
        </w:rPr>
        <w:t>января</w:t>
      </w:r>
      <w:r w:rsidR="00B331AC" w:rsidRPr="00EF4112">
        <w:rPr>
          <w:rFonts w:ascii="Tahoma" w:hAnsi="Tahoma" w:cs="Tahoma"/>
          <w:sz w:val="18"/>
          <w:szCs w:val="18"/>
          <w:lang w:val="ru-RU"/>
        </w:rPr>
        <w:t xml:space="preserve"> </w:t>
      </w:r>
      <w:r w:rsidR="00B3263A" w:rsidRPr="00EF4112">
        <w:rPr>
          <w:rFonts w:ascii="Tahoma" w:hAnsi="Tahoma" w:cs="Tahoma"/>
          <w:sz w:val="18"/>
          <w:szCs w:val="18"/>
          <w:lang w:val="ru-RU"/>
        </w:rPr>
        <w:t>202</w:t>
      </w:r>
      <w:r w:rsidR="00B331AC" w:rsidRPr="00EF4112">
        <w:rPr>
          <w:rFonts w:ascii="Tahoma" w:hAnsi="Tahoma" w:cs="Tahoma"/>
          <w:sz w:val="18"/>
          <w:szCs w:val="18"/>
          <w:lang w:val="ru-RU"/>
        </w:rPr>
        <w:t>2</w:t>
      </w:r>
      <w:r w:rsidR="00B3263A" w:rsidRPr="00EF4112">
        <w:rPr>
          <w:rFonts w:ascii="Tahoma" w:hAnsi="Tahoma" w:cs="Tahoma"/>
          <w:sz w:val="18"/>
          <w:szCs w:val="18"/>
          <w:lang w:val="ru-RU"/>
        </w:rPr>
        <w:t xml:space="preserve"> года</w:t>
      </w:r>
      <w:r w:rsidR="00C121BC" w:rsidRPr="00EF4112">
        <w:rPr>
          <w:rFonts w:ascii="Tahoma" w:hAnsi="Tahoma" w:cs="Tahoma"/>
          <w:sz w:val="18"/>
          <w:szCs w:val="18"/>
          <w:lang w:val="ru-RU"/>
        </w:rPr>
        <w:t>.</w:t>
      </w:r>
      <w:r w:rsidR="008D63F5" w:rsidRPr="00EF4112">
        <w:rPr>
          <w:rFonts w:ascii="Tahoma" w:hAnsi="Tahoma" w:cs="Tahoma"/>
          <w:sz w:val="18"/>
          <w:szCs w:val="18"/>
          <w:lang w:val="ru-RU"/>
        </w:rPr>
        <w:t xml:space="preserve"> По истечению срока действия Сертификат считается недействительным. </w:t>
      </w:r>
      <w:r w:rsidRPr="00EF4112">
        <w:rPr>
          <w:rFonts w:ascii="Tahoma" w:hAnsi="Tahoma" w:cs="Tahoma"/>
          <w:sz w:val="18"/>
          <w:szCs w:val="18"/>
          <w:lang w:val="ru-RU"/>
        </w:rPr>
        <w:t xml:space="preserve">Общее количество </w:t>
      </w:r>
      <w:r w:rsidR="00622547">
        <w:rPr>
          <w:rFonts w:ascii="Tahoma" w:hAnsi="Tahoma" w:cs="Tahoma"/>
          <w:sz w:val="18"/>
          <w:szCs w:val="18"/>
          <w:lang w:val="ru-RU"/>
        </w:rPr>
        <w:t>Э</w:t>
      </w:r>
      <w:r w:rsidR="005E2844" w:rsidRPr="00EF4112">
        <w:rPr>
          <w:rFonts w:ascii="Tahoma" w:hAnsi="Tahoma" w:cs="Tahoma"/>
          <w:sz w:val="18"/>
          <w:szCs w:val="18"/>
          <w:lang w:val="ru-RU"/>
        </w:rPr>
        <w:t xml:space="preserve">лектронных </w:t>
      </w:r>
      <w:r w:rsidR="00EF4112">
        <w:rPr>
          <w:rFonts w:ascii="Tahoma" w:hAnsi="Tahoma" w:cs="Tahoma"/>
          <w:sz w:val="18"/>
          <w:szCs w:val="18"/>
          <w:lang w:val="ru-RU"/>
        </w:rPr>
        <w:t>П</w:t>
      </w:r>
      <w:r w:rsidR="007D658C" w:rsidRPr="00EF4112">
        <w:rPr>
          <w:rFonts w:ascii="Tahoma" w:hAnsi="Tahoma" w:cs="Tahoma"/>
          <w:sz w:val="18"/>
          <w:szCs w:val="18"/>
          <w:lang w:val="ru-RU"/>
        </w:rPr>
        <w:t>одарочных С</w:t>
      </w:r>
      <w:r w:rsidR="00690274" w:rsidRPr="00EF4112">
        <w:rPr>
          <w:rFonts w:ascii="Tahoma" w:hAnsi="Tahoma" w:cs="Tahoma"/>
          <w:sz w:val="18"/>
          <w:szCs w:val="18"/>
          <w:lang w:val="ru-RU"/>
        </w:rPr>
        <w:t xml:space="preserve">ертификатов </w:t>
      </w:r>
      <w:r w:rsidR="00B331AC" w:rsidRPr="00EF4112">
        <w:rPr>
          <w:rFonts w:ascii="Tahoma" w:hAnsi="Tahoma" w:cs="Tahoma"/>
          <w:sz w:val="18"/>
          <w:szCs w:val="18"/>
          <w:lang w:val="ru-RU"/>
        </w:rPr>
        <w:t>8</w:t>
      </w:r>
      <w:r w:rsidR="00690274" w:rsidRPr="00EF4112">
        <w:rPr>
          <w:rFonts w:ascii="Tahoma" w:hAnsi="Tahoma" w:cs="Tahoma"/>
          <w:sz w:val="18"/>
          <w:szCs w:val="18"/>
          <w:lang w:val="ru-RU"/>
        </w:rPr>
        <w:t>0</w:t>
      </w:r>
      <w:r w:rsidRPr="00EF4112">
        <w:rPr>
          <w:rFonts w:ascii="Tahoma" w:hAnsi="Tahoma" w:cs="Tahoma"/>
          <w:sz w:val="18"/>
          <w:szCs w:val="18"/>
          <w:lang w:val="ru-RU"/>
        </w:rPr>
        <w:t xml:space="preserve"> шт.</w:t>
      </w:r>
      <w:r w:rsidR="00690274" w:rsidRPr="00EF4112">
        <w:rPr>
          <w:rFonts w:ascii="Tahoma" w:hAnsi="Tahoma" w:cs="Tahoma"/>
          <w:sz w:val="18"/>
          <w:szCs w:val="18"/>
          <w:lang w:val="ru-RU"/>
        </w:rPr>
        <w:t xml:space="preserve"> </w:t>
      </w:r>
    </w:p>
    <w:p w14:paraId="0F1D8132" w14:textId="0BFD585C" w:rsidR="00F2327D" w:rsidRDefault="00F2327D" w:rsidP="00EF4112">
      <w:pPr>
        <w:widowControl w:val="0"/>
        <w:tabs>
          <w:tab w:val="left" w:pos="-284"/>
          <w:tab w:val="left" w:pos="426"/>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rPr>
          <w:rFonts w:ascii="Tahoma" w:hAnsi="Tahoma" w:cs="Tahoma"/>
          <w:sz w:val="18"/>
          <w:szCs w:val="18"/>
          <w:lang w:val="ru-RU"/>
        </w:rPr>
      </w:pPr>
      <w:r w:rsidRPr="00F2327D">
        <w:rPr>
          <w:rFonts w:ascii="Tahoma" w:hAnsi="Tahoma" w:cs="Tahoma"/>
          <w:sz w:val="18"/>
          <w:szCs w:val="18"/>
          <w:lang w:val="ru-RU"/>
        </w:rPr>
        <w:t xml:space="preserve">Подарочный сертификат распространяется на товары, которые есть в наличии в магазинах розничной сети «Бетховен» </w:t>
      </w:r>
      <w:proofErr w:type="gramStart"/>
      <w:r w:rsidRPr="00F2327D">
        <w:rPr>
          <w:rFonts w:ascii="Tahoma" w:hAnsi="Tahoma" w:cs="Tahoma"/>
          <w:sz w:val="18"/>
          <w:szCs w:val="18"/>
          <w:lang w:val="ru-RU"/>
        </w:rPr>
        <w:t>и  интернет</w:t>
      </w:r>
      <w:proofErr w:type="gramEnd"/>
      <w:r w:rsidRPr="00F2327D">
        <w:rPr>
          <w:rFonts w:ascii="Tahoma" w:hAnsi="Tahoma" w:cs="Tahoma"/>
          <w:sz w:val="18"/>
          <w:szCs w:val="18"/>
          <w:lang w:val="ru-RU"/>
        </w:rPr>
        <w:t xml:space="preserve">-магазине </w:t>
      </w:r>
      <w:hyperlink r:id="rId15" w:history="1">
        <w:r w:rsidR="000A6964" w:rsidRPr="00CA39C1">
          <w:rPr>
            <w:rStyle w:val="a5"/>
            <w:rFonts w:ascii="Tahoma" w:hAnsi="Tahoma" w:cs="Tahoma"/>
            <w:sz w:val="18"/>
            <w:szCs w:val="18"/>
            <w:lang w:val="ru-RU"/>
          </w:rPr>
          <w:t>www.bethowen.ru</w:t>
        </w:r>
      </w:hyperlink>
      <w:r w:rsidR="000A6964">
        <w:rPr>
          <w:rFonts w:ascii="Tahoma" w:hAnsi="Tahoma" w:cs="Tahoma"/>
          <w:sz w:val="18"/>
          <w:szCs w:val="18"/>
          <w:lang w:val="ru-RU"/>
        </w:rPr>
        <w:t xml:space="preserve">.  </w:t>
      </w:r>
      <w:r w:rsidRPr="00F2327D">
        <w:rPr>
          <w:rFonts w:ascii="Tahoma" w:hAnsi="Tahoma" w:cs="Tahoma"/>
          <w:sz w:val="18"/>
          <w:szCs w:val="18"/>
          <w:lang w:val="ru-RU"/>
        </w:rPr>
        <w:t xml:space="preserve">Действие данного сертификата не распространяется на стоимость доставки. </w:t>
      </w:r>
      <w:r w:rsidRPr="00AD0AD1">
        <w:rPr>
          <w:rFonts w:ascii="Tahoma" w:hAnsi="Tahoma" w:cs="Tahoma"/>
          <w:sz w:val="18"/>
          <w:szCs w:val="18"/>
          <w:lang w:val="ru-RU"/>
        </w:rPr>
        <w:t>С условиями</w:t>
      </w:r>
      <w:r w:rsidR="009B0846" w:rsidRPr="00AD0AD1">
        <w:rPr>
          <w:rFonts w:ascii="Tahoma" w:hAnsi="Tahoma" w:cs="Tahoma"/>
          <w:sz w:val="18"/>
          <w:szCs w:val="18"/>
          <w:lang w:val="ru-RU"/>
        </w:rPr>
        <w:t xml:space="preserve">/правилами использования ЭПС </w:t>
      </w:r>
      <w:r w:rsidRPr="00AD0AD1">
        <w:rPr>
          <w:rFonts w:ascii="Tahoma" w:hAnsi="Tahoma" w:cs="Tahoma"/>
          <w:sz w:val="18"/>
          <w:szCs w:val="18"/>
          <w:lang w:val="ru-RU"/>
        </w:rPr>
        <w:t xml:space="preserve">и стоимостью доставки товаров </w:t>
      </w:r>
      <w:r w:rsidR="009B0846" w:rsidRPr="00AD0AD1">
        <w:rPr>
          <w:rFonts w:ascii="Tahoma" w:hAnsi="Tahoma" w:cs="Tahoma"/>
          <w:sz w:val="18"/>
          <w:szCs w:val="18"/>
          <w:lang w:val="ru-RU"/>
        </w:rPr>
        <w:t>можно</w:t>
      </w:r>
      <w:r w:rsidRPr="00AD0AD1">
        <w:rPr>
          <w:rFonts w:ascii="Tahoma" w:hAnsi="Tahoma" w:cs="Tahoma"/>
          <w:sz w:val="18"/>
          <w:szCs w:val="18"/>
          <w:lang w:val="ru-RU"/>
        </w:rPr>
        <w:t xml:space="preserve"> ознакомиться </w:t>
      </w:r>
      <w:r w:rsidR="009B0846">
        <w:rPr>
          <w:rFonts w:ascii="Tahoma" w:hAnsi="Tahoma" w:cs="Tahoma"/>
          <w:sz w:val="18"/>
          <w:szCs w:val="18"/>
          <w:lang w:val="ru-RU"/>
        </w:rPr>
        <w:t xml:space="preserve">по ссылке </w:t>
      </w:r>
      <w:hyperlink r:id="rId16" w:history="1">
        <w:r w:rsidR="009B0846" w:rsidRPr="009B0846">
          <w:rPr>
            <w:rStyle w:val="a5"/>
            <w:rFonts w:ascii="Tahoma" w:hAnsi="Tahoma" w:cs="Tahoma"/>
            <w:sz w:val="18"/>
            <w:szCs w:val="18"/>
            <w:lang w:val="ru-RU"/>
          </w:rPr>
          <w:t>https://www.bethowen.ru/delivery/</w:t>
        </w:r>
      </w:hyperlink>
      <w:r w:rsidR="00FA19ED">
        <w:rPr>
          <w:rFonts w:ascii="Tahoma" w:hAnsi="Tahoma" w:cs="Tahoma"/>
          <w:sz w:val="18"/>
          <w:szCs w:val="18"/>
          <w:lang w:val="ru-RU"/>
        </w:rPr>
        <w:t xml:space="preserve">. </w:t>
      </w:r>
      <w:r>
        <w:rPr>
          <w:rFonts w:ascii="Tahoma" w:hAnsi="Tahoma" w:cs="Tahoma"/>
          <w:sz w:val="18"/>
          <w:szCs w:val="18"/>
          <w:lang w:val="ru-RU"/>
        </w:rPr>
        <w:t xml:space="preserve"> </w:t>
      </w:r>
      <w:r w:rsidRPr="00F2327D">
        <w:rPr>
          <w:rFonts w:ascii="Tahoma" w:hAnsi="Tahoma" w:cs="Tahoma"/>
          <w:sz w:val="18"/>
          <w:szCs w:val="18"/>
          <w:lang w:val="ru-RU"/>
        </w:rPr>
        <w:t>Сертификат позволяет оплатить покупку один раз</w:t>
      </w:r>
      <w:r>
        <w:rPr>
          <w:rFonts w:ascii="Tahoma" w:hAnsi="Tahoma" w:cs="Tahoma"/>
          <w:sz w:val="18"/>
          <w:szCs w:val="18"/>
          <w:lang w:val="ru-RU"/>
        </w:rPr>
        <w:t>.</w:t>
      </w:r>
      <w:r w:rsidRPr="00F2327D">
        <w:rPr>
          <w:rFonts w:ascii="Tahoma" w:hAnsi="Tahoma" w:cs="Tahoma"/>
          <w:sz w:val="18"/>
          <w:szCs w:val="18"/>
          <w:lang w:val="ru-RU"/>
        </w:rPr>
        <w:t xml:space="preserve"> </w:t>
      </w:r>
      <w:r>
        <w:rPr>
          <w:rFonts w:ascii="Tahoma" w:hAnsi="Tahoma" w:cs="Tahoma"/>
          <w:sz w:val="18"/>
          <w:szCs w:val="18"/>
          <w:lang w:val="ru-RU"/>
        </w:rPr>
        <w:t>Н</w:t>
      </w:r>
      <w:r w:rsidRPr="00F2327D">
        <w:rPr>
          <w:rFonts w:ascii="Tahoma" w:hAnsi="Tahoma" w:cs="Tahoma"/>
          <w:sz w:val="18"/>
          <w:szCs w:val="18"/>
          <w:lang w:val="ru-RU"/>
        </w:rPr>
        <w:t>еиспользованный номинал не сохраняется и не подлежит обналичиванию.</w:t>
      </w:r>
    </w:p>
    <w:p w14:paraId="731D62BF" w14:textId="1E4C92ED" w:rsidR="00690274" w:rsidRDefault="00A134A7" w:rsidP="00622547">
      <w:pPr>
        <w:widowControl w:val="0"/>
        <w:tabs>
          <w:tab w:val="left" w:pos="-284"/>
          <w:tab w:val="left" w:pos="426"/>
          <w:tab w:val="left" w:pos="56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rPr>
          <w:rFonts w:ascii="Tahoma" w:hAnsi="Tahoma" w:cs="Tahoma"/>
          <w:sz w:val="18"/>
          <w:szCs w:val="18"/>
          <w:lang w:val="ru-RU"/>
        </w:rPr>
      </w:pPr>
      <w:r>
        <w:rPr>
          <w:rFonts w:ascii="Tahoma" w:hAnsi="Tahoma" w:cs="Tahoma"/>
          <w:b/>
          <w:sz w:val="18"/>
          <w:szCs w:val="18"/>
          <w:lang w:val="ru-RU"/>
        </w:rPr>
        <w:t>Приз № 2</w:t>
      </w:r>
      <w:r w:rsidRPr="00050C63">
        <w:rPr>
          <w:rFonts w:ascii="Tahoma" w:hAnsi="Tahoma" w:cs="Tahoma"/>
          <w:sz w:val="18"/>
          <w:szCs w:val="18"/>
          <w:lang w:val="ru-RU"/>
        </w:rPr>
        <w:t>:</w:t>
      </w:r>
    </w:p>
    <w:p w14:paraId="5E98107B" w14:textId="1133816A" w:rsidR="00622547" w:rsidRDefault="008D63F5" w:rsidP="00622547">
      <w:pPr>
        <w:tabs>
          <w:tab w:val="left" w:pos="-284"/>
        </w:tabs>
        <w:spacing w:line="0" w:lineRule="atLeast"/>
        <w:ind w:left="0" w:hanging="284"/>
        <w:rPr>
          <w:rFonts w:ascii="Tahoma" w:hAnsi="Tahoma" w:cs="Tahoma"/>
          <w:sz w:val="18"/>
          <w:szCs w:val="18"/>
          <w:lang w:val="ru-RU"/>
        </w:rPr>
      </w:pPr>
      <w:r w:rsidRPr="00050C63">
        <w:rPr>
          <w:rFonts w:ascii="Tahoma" w:hAnsi="Tahoma" w:cs="Tahoma"/>
          <w:b/>
          <w:sz w:val="18"/>
          <w:szCs w:val="18"/>
          <w:lang w:val="ru-RU"/>
        </w:rPr>
        <w:t>Главный приз –</w:t>
      </w:r>
      <w:r w:rsidRPr="00050C63">
        <w:rPr>
          <w:rFonts w:ascii="Tahoma" w:hAnsi="Tahoma" w:cs="Tahoma"/>
          <w:sz w:val="18"/>
          <w:szCs w:val="18"/>
          <w:lang w:val="ru-RU"/>
        </w:rPr>
        <w:t xml:space="preserve"> </w:t>
      </w:r>
      <w:r w:rsidRPr="00622547">
        <w:rPr>
          <w:rFonts w:ascii="Tahoma" w:hAnsi="Tahoma" w:cs="Tahoma"/>
          <w:b/>
          <w:sz w:val="18"/>
          <w:szCs w:val="18"/>
          <w:lang w:val="ru-RU"/>
        </w:rPr>
        <w:t xml:space="preserve">Денежный </w:t>
      </w:r>
      <w:r w:rsidR="007E135A" w:rsidRPr="007E135A">
        <w:rPr>
          <w:rFonts w:ascii="Tahoma" w:hAnsi="Tahoma" w:cs="Tahoma"/>
          <w:b/>
          <w:sz w:val="18"/>
          <w:szCs w:val="18"/>
          <w:lang w:val="ru-RU"/>
        </w:rPr>
        <w:t>П</w:t>
      </w:r>
      <w:r w:rsidRPr="00622547">
        <w:rPr>
          <w:rFonts w:ascii="Tahoma" w:hAnsi="Tahoma" w:cs="Tahoma"/>
          <w:b/>
          <w:sz w:val="18"/>
          <w:szCs w:val="18"/>
          <w:lang w:val="ru-RU"/>
        </w:rPr>
        <w:t>риз</w:t>
      </w:r>
      <w:r w:rsidRPr="00050C63">
        <w:rPr>
          <w:rFonts w:ascii="Tahoma" w:hAnsi="Tahoma" w:cs="Tahoma"/>
          <w:sz w:val="18"/>
          <w:szCs w:val="18"/>
          <w:lang w:val="ru-RU"/>
        </w:rPr>
        <w:t xml:space="preserve"> в размере 151 692 рубля 00 </w:t>
      </w:r>
      <w:proofErr w:type="gramStart"/>
      <w:r w:rsidRPr="00050C63">
        <w:rPr>
          <w:rFonts w:ascii="Tahoma" w:hAnsi="Tahoma" w:cs="Tahoma"/>
          <w:sz w:val="18"/>
          <w:szCs w:val="18"/>
          <w:lang w:val="ru-RU"/>
        </w:rPr>
        <w:t>копеек  (</w:t>
      </w:r>
      <w:proofErr w:type="gramEnd"/>
      <w:r w:rsidRPr="00050C63">
        <w:rPr>
          <w:rFonts w:ascii="Tahoma" w:hAnsi="Tahoma" w:cs="Tahoma"/>
          <w:sz w:val="18"/>
          <w:szCs w:val="18"/>
          <w:lang w:val="ru-RU"/>
        </w:rPr>
        <w:t xml:space="preserve">сто пятьдесят одна  тысяча шестьсот девяносто </w:t>
      </w:r>
    </w:p>
    <w:p w14:paraId="1331C08E" w14:textId="77777777" w:rsidR="00622547" w:rsidRDefault="008D63F5" w:rsidP="00622547">
      <w:pPr>
        <w:tabs>
          <w:tab w:val="left" w:pos="-284"/>
        </w:tabs>
        <w:spacing w:line="0" w:lineRule="atLeast"/>
        <w:ind w:left="0" w:hanging="284"/>
        <w:rPr>
          <w:rFonts w:ascii="Tahoma" w:hAnsi="Tahoma" w:cs="Tahoma"/>
          <w:b/>
          <w:bCs/>
          <w:sz w:val="18"/>
          <w:szCs w:val="18"/>
          <w:lang w:val="ru-RU"/>
        </w:rPr>
      </w:pPr>
      <w:r w:rsidRPr="00050C63">
        <w:rPr>
          <w:rFonts w:ascii="Tahoma" w:hAnsi="Tahoma" w:cs="Tahoma"/>
          <w:sz w:val="18"/>
          <w:szCs w:val="18"/>
          <w:lang w:val="ru-RU"/>
        </w:rPr>
        <w:lastRenderedPageBreak/>
        <w:t>два рубля 00 копеек)</w:t>
      </w:r>
      <w:r w:rsidRPr="00050C63">
        <w:rPr>
          <w:rFonts w:ascii="Tahoma" w:hAnsi="Tahoma" w:cs="Tahoma"/>
          <w:b/>
          <w:bCs/>
          <w:sz w:val="18"/>
          <w:szCs w:val="18"/>
          <w:lang w:val="ru-RU"/>
        </w:rPr>
        <w:t xml:space="preserve">. При выдаче Приза Организатор исполняет обязанности налогового агента и исчисляет </w:t>
      </w:r>
    </w:p>
    <w:p w14:paraId="0D6812C6" w14:textId="77777777" w:rsidR="00622547" w:rsidRDefault="008D63F5" w:rsidP="00622547">
      <w:pPr>
        <w:tabs>
          <w:tab w:val="left" w:pos="-284"/>
        </w:tabs>
        <w:spacing w:line="0" w:lineRule="atLeast"/>
        <w:ind w:left="0" w:hanging="284"/>
        <w:rPr>
          <w:rFonts w:ascii="Tahoma" w:hAnsi="Tahoma" w:cs="Tahoma"/>
          <w:sz w:val="18"/>
          <w:szCs w:val="18"/>
          <w:lang w:val="ru-RU"/>
        </w:rPr>
      </w:pPr>
      <w:r w:rsidRPr="00050C63">
        <w:rPr>
          <w:rFonts w:ascii="Tahoma" w:hAnsi="Tahoma" w:cs="Tahoma"/>
          <w:b/>
          <w:bCs/>
          <w:sz w:val="18"/>
          <w:szCs w:val="18"/>
          <w:lang w:val="ru-RU"/>
        </w:rPr>
        <w:t xml:space="preserve">налог в размере </w:t>
      </w:r>
      <w:r w:rsidRPr="00050C63">
        <w:rPr>
          <w:rFonts w:ascii="Tahoma" w:hAnsi="Tahoma" w:cs="Tahoma"/>
          <w:sz w:val="18"/>
          <w:szCs w:val="18"/>
          <w:lang w:val="ru-RU"/>
        </w:rPr>
        <w:t xml:space="preserve">51692 рубля 00 копеек (пятьдесят одна тысяча шестьсот девяносто два рубля 00 копеек) на доходы </w:t>
      </w:r>
    </w:p>
    <w:p w14:paraId="0EBA7F86" w14:textId="77777777" w:rsidR="00622547" w:rsidRDefault="008D63F5" w:rsidP="00622547">
      <w:pPr>
        <w:tabs>
          <w:tab w:val="left" w:pos="-284"/>
        </w:tabs>
        <w:spacing w:line="0" w:lineRule="atLeast"/>
        <w:ind w:left="0" w:hanging="284"/>
        <w:rPr>
          <w:rFonts w:ascii="Tahoma" w:hAnsi="Tahoma" w:cs="Tahoma"/>
          <w:sz w:val="18"/>
          <w:szCs w:val="18"/>
          <w:lang w:val="ru-RU"/>
        </w:rPr>
      </w:pPr>
      <w:r w:rsidRPr="00050C63">
        <w:rPr>
          <w:rFonts w:ascii="Tahoma" w:hAnsi="Tahoma" w:cs="Tahoma"/>
          <w:sz w:val="18"/>
          <w:szCs w:val="18"/>
          <w:lang w:val="ru-RU"/>
        </w:rPr>
        <w:t xml:space="preserve">физических лиц, удерживая его из общей стоимости Главного Приза в соответствии с п. 2 ст. 224 и п. 4 ст. 226 части </w:t>
      </w:r>
      <w:r w:rsidRPr="00050C63">
        <w:rPr>
          <w:rFonts w:ascii="Tahoma" w:hAnsi="Tahoma" w:cs="Tahoma"/>
          <w:sz w:val="18"/>
          <w:szCs w:val="18"/>
        </w:rPr>
        <w:t>II</w:t>
      </w:r>
      <w:r w:rsidRPr="00050C63">
        <w:rPr>
          <w:rFonts w:ascii="Tahoma" w:hAnsi="Tahoma" w:cs="Tahoma"/>
          <w:sz w:val="18"/>
          <w:szCs w:val="18"/>
          <w:lang w:val="ru-RU"/>
        </w:rPr>
        <w:t xml:space="preserve"> </w:t>
      </w:r>
    </w:p>
    <w:p w14:paraId="55376AFB" w14:textId="6CA4F0E5" w:rsidR="00A134A7" w:rsidRPr="00622547" w:rsidRDefault="008D63F5" w:rsidP="00622547">
      <w:pPr>
        <w:tabs>
          <w:tab w:val="left" w:pos="-284"/>
        </w:tabs>
        <w:spacing w:line="0" w:lineRule="atLeast"/>
        <w:ind w:left="0" w:hanging="284"/>
        <w:rPr>
          <w:rFonts w:ascii="Tahoma" w:hAnsi="Tahoma" w:cs="Tahoma"/>
          <w:b/>
          <w:bCs/>
          <w:sz w:val="18"/>
          <w:szCs w:val="18"/>
          <w:lang w:val="ru-RU"/>
        </w:rPr>
      </w:pPr>
      <w:r w:rsidRPr="00050C63">
        <w:rPr>
          <w:rFonts w:ascii="Tahoma" w:hAnsi="Tahoma" w:cs="Tahoma"/>
          <w:sz w:val="18"/>
          <w:szCs w:val="18"/>
          <w:lang w:val="ru-RU"/>
        </w:rPr>
        <w:t xml:space="preserve">Налогового кодекса РФ для перечисления в бюджет соответствующего уровня. </w:t>
      </w:r>
    </w:p>
    <w:p w14:paraId="4140A949" w14:textId="77777777" w:rsidR="00622547" w:rsidRDefault="008D63F5" w:rsidP="00050C63">
      <w:pPr>
        <w:tabs>
          <w:tab w:val="left" w:pos="-284"/>
        </w:tabs>
        <w:spacing w:line="0" w:lineRule="atLeast"/>
        <w:ind w:left="0" w:hanging="284"/>
        <w:rPr>
          <w:rFonts w:ascii="Tahoma" w:hAnsi="Tahoma" w:cs="Tahoma"/>
          <w:sz w:val="18"/>
          <w:szCs w:val="18"/>
          <w:lang w:val="ru-RU"/>
        </w:rPr>
      </w:pPr>
      <w:r w:rsidRPr="00050C63">
        <w:rPr>
          <w:rFonts w:ascii="Tahoma" w:hAnsi="Tahoma" w:cs="Tahoma"/>
          <w:b/>
          <w:sz w:val="18"/>
          <w:szCs w:val="18"/>
          <w:lang w:val="ru-RU"/>
        </w:rPr>
        <w:t>Победителю подлежит переводу сумма в размере 1</w:t>
      </w:r>
      <w:r w:rsidR="009C4F36" w:rsidRPr="00050C63">
        <w:rPr>
          <w:rFonts w:ascii="Tahoma" w:hAnsi="Tahoma" w:cs="Tahoma"/>
          <w:b/>
          <w:sz w:val="18"/>
          <w:szCs w:val="18"/>
          <w:lang w:val="ru-RU"/>
        </w:rPr>
        <w:t>0</w:t>
      </w:r>
      <w:r w:rsidRPr="00050C63">
        <w:rPr>
          <w:rFonts w:ascii="Tahoma" w:hAnsi="Tahoma" w:cs="Tahoma"/>
          <w:b/>
          <w:sz w:val="18"/>
          <w:szCs w:val="18"/>
          <w:lang w:val="ru-RU"/>
        </w:rPr>
        <w:t>0 000 рублей 00 копеек (Сто тысяч рублей 00 копеек).</w:t>
      </w:r>
    </w:p>
    <w:p w14:paraId="666A7D0F" w14:textId="77777777" w:rsidR="00622547" w:rsidRDefault="008D63F5" w:rsidP="00050C63">
      <w:pPr>
        <w:tabs>
          <w:tab w:val="left" w:pos="-284"/>
        </w:tabs>
        <w:spacing w:line="0" w:lineRule="atLeast"/>
        <w:ind w:left="0" w:hanging="284"/>
        <w:rPr>
          <w:rFonts w:ascii="Tahoma" w:hAnsi="Tahoma" w:cs="Tahoma"/>
          <w:sz w:val="18"/>
          <w:szCs w:val="18"/>
          <w:lang w:val="ru-RU"/>
        </w:rPr>
      </w:pPr>
      <w:r w:rsidRPr="00050C63">
        <w:rPr>
          <w:rFonts w:ascii="Tahoma" w:hAnsi="Tahoma" w:cs="Tahoma"/>
          <w:sz w:val="18"/>
          <w:szCs w:val="18"/>
          <w:lang w:val="ru-RU"/>
        </w:rPr>
        <w:t>Денежные средства будут перечислены на номер лицевого счета банковской карты Участника, указанного Участником по</w:t>
      </w:r>
    </w:p>
    <w:p w14:paraId="4A101306" w14:textId="09F71197" w:rsidR="008D63F5" w:rsidRPr="00050C63" w:rsidRDefault="008D63F5" w:rsidP="00050C63">
      <w:pPr>
        <w:tabs>
          <w:tab w:val="left" w:pos="-284"/>
        </w:tabs>
        <w:spacing w:line="0" w:lineRule="atLeast"/>
        <w:ind w:left="0" w:hanging="284"/>
        <w:rPr>
          <w:rFonts w:ascii="Tahoma" w:hAnsi="Tahoma" w:cs="Tahoma"/>
          <w:sz w:val="18"/>
          <w:szCs w:val="18"/>
          <w:lang w:val="ru-RU"/>
        </w:rPr>
      </w:pPr>
      <w:r w:rsidRPr="00050C63">
        <w:rPr>
          <w:rFonts w:ascii="Tahoma" w:hAnsi="Tahoma" w:cs="Tahoma"/>
          <w:sz w:val="18"/>
          <w:szCs w:val="18"/>
          <w:lang w:val="ru-RU"/>
        </w:rPr>
        <w:t>запросу Организатора</w:t>
      </w:r>
      <w:r w:rsidR="00A134A7">
        <w:rPr>
          <w:rFonts w:ascii="Tahoma" w:hAnsi="Tahoma" w:cs="Tahoma"/>
          <w:sz w:val="18"/>
          <w:szCs w:val="18"/>
          <w:lang w:val="ru-RU"/>
        </w:rPr>
        <w:t>.</w:t>
      </w:r>
    </w:p>
    <w:p w14:paraId="6AA12422" w14:textId="7FF877A0" w:rsidR="00622547" w:rsidRDefault="008D63F5" w:rsidP="00050C63">
      <w:pPr>
        <w:tabs>
          <w:tab w:val="left" w:pos="-284"/>
          <w:tab w:val="left" w:pos="426"/>
        </w:tabs>
        <w:ind w:left="0" w:hanging="284"/>
        <w:rPr>
          <w:rFonts w:ascii="Tahoma" w:hAnsi="Tahoma" w:cs="Tahoma"/>
          <w:sz w:val="18"/>
          <w:szCs w:val="18"/>
          <w:lang w:val="ru-RU"/>
        </w:rPr>
      </w:pPr>
      <w:r w:rsidRPr="00050C63">
        <w:rPr>
          <w:rFonts w:ascii="Tahoma" w:hAnsi="Tahoma" w:cs="Tahoma"/>
          <w:b/>
          <w:sz w:val="18"/>
          <w:szCs w:val="18"/>
          <w:lang w:val="ru-RU"/>
        </w:rPr>
        <w:t>Общее количество</w:t>
      </w:r>
      <w:r w:rsidRPr="00050C63">
        <w:rPr>
          <w:rFonts w:ascii="Tahoma" w:hAnsi="Tahoma" w:cs="Tahoma"/>
          <w:bCs/>
          <w:sz w:val="18"/>
          <w:szCs w:val="18"/>
          <w:lang w:val="ru-RU"/>
        </w:rPr>
        <w:t xml:space="preserve"> </w:t>
      </w:r>
      <w:r w:rsidR="008D59B8" w:rsidRPr="00050C63">
        <w:rPr>
          <w:rFonts w:ascii="Tahoma" w:hAnsi="Tahoma" w:cs="Tahoma"/>
          <w:b/>
          <w:sz w:val="18"/>
          <w:szCs w:val="18"/>
          <w:lang w:val="ru-RU"/>
        </w:rPr>
        <w:t>Глав</w:t>
      </w:r>
      <w:r w:rsidR="00A134A7">
        <w:rPr>
          <w:rFonts w:ascii="Tahoma" w:hAnsi="Tahoma" w:cs="Tahoma"/>
          <w:b/>
          <w:sz w:val="18"/>
          <w:szCs w:val="18"/>
          <w:lang w:val="ru-RU"/>
        </w:rPr>
        <w:t>ных призов</w:t>
      </w:r>
      <w:r w:rsidRPr="00050C63">
        <w:rPr>
          <w:rFonts w:ascii="Tahoma" w:hAnsi="Tahoma" w:cs="Tahoma"/>
          <w:bCs/>
          <w:sz w:val="18"/>
          <w:szCs w:val="18"/>
          <w:lang w:val="ru-RU"/>
        </w:rPr>
        <w:t xml:space="preserve"> - 1 штука. </w:t>
      </w:r>
      <w:r w:rsidRPr="00050C63">
        <w:rPr>
          <w:rFonts w:ascii="Tahoma" w:hAnsi="Tahoma" w:cs="Tahoma"/>
          <w:sz w:val="18"/>
          <w:szCs w:val="18"/>
          <w:lang w:val="ru-RU"/>
        </w:rPr>
        <w:t xml:space="preserve">Участник </w:t>
      </w:r>
      <w:r w:rsidR="008D59B8" w:rsidRPr="00050C63">
        <w:rPr>
          <w:rFonts w:ascii="Tahoma" w:hAnsi="Tahoma" w:cs="Tahoma"/>
          <w:sz w:val="18"/>
          <w:szCs w:val="18"/>
          <w:lang w:val="ru-RU"/>
        </w:rPr>
        <w:t>может стать претендентом на получение Главного приза</w:t>
      </w:r>
    </w:p>
    <w:p w14:paraId="58E0496D" w14:textId="10166C5A" w:rsidR="002353C4" w:rsidRDefault="008D59B8" w:rsidP="00050C63">
      <w:pPr>
        <w:tabs>
          <w:tab w:val="left" w:pos="-284"/>
          <w:tab w:val="left" w:pos="426"/>
        </w:tabs>
        <w:ind w:left="0" w:hanging="284"/>
        <w:rPr>
          <w:rFonts w:ascii="Tahoma" w:hAnsi="Tahoma" w:cs="Tahoma"/>
          <w:sz w:val="18"/>
          <w:szCs w:val="18"/>
          <w:lang w:val="ru-RU"/>
        </w:rPr>
      </w:pPr>
      <w:r w:rsidRPr="00050C63">
        <w:rPr>
          <w:rFonts w:ascii="Tahoma" w:hAnsi="Tahoma" w:cs="Tahoma"/>
          <w:sz w:val="18"/>
          <w:szCs w:val="18"/>
          <w:lang w:val="ru-RU"/>
        </w:rPr>
        <w:t>только</w:t>
      </w:r>
      <w:r w:rsidR="008D63F5" w:rsidRPr="00050C63">
        <w:rPr>
          <w:rFonts w:ascii="Tahoma" w:hAnsi="Tahoma" w:cs="Tahoma"/>
          <w:sz w:val="18"/>
          <w:szCs w:val="18"/>
          <w:lang w:val="ru-RU"/>
        </w:rPr>
        <w:t xml:space="preserve"> в случае, если он выполнил условия раздела 3</w:t>
      </w:r>
      <w:r w:rsidR="00B97C95">
        <w:rPr>
          <w:rFonts w:ascii="Tahoma" w:hAnsi="Tahoma" w:cs="Tahoma"/>
          <w:sz w:val="18"/>
          <w:szCs w:val="18"/>
          <w:lang w:val="ru-RU"/>
        </w:rPr>
        <w:t xml:space="preserve"> (3.1.-3.2. и 3.4.</w:t>
      </w:r>
      <w:r w:rsidR="002353C4">
        <w:rPr>
          <w:rFonts w:ascii="Tahoma" w:hAnsi="Tahoma" w:cs="Tahoma"/>
          <w:sz w:val="18"/>
          <w:szCs w:val="18"/>
          <w:lang w:val="ru-RU"/>
        </w:rPr>
        <w:t>-3.6.</w:t>
      </w:r>
      <w:r w:rsidR="00B97C95">
        <w:rPr>
          <w:rFonts w:ascii="Tahoma" w:hAnsi="Tahoma" w:cs="Tahoma"/>
          <w:sz w:val="18"/>
          <w:szCs w:val="18"/>
          <w:lang w:val="ru-RU"/>
        </w:rPr>
        <w:t>)</w:t>
      </w:r>
      <w:r w:rsidR="008D63F5" w:rsidRPr="00050C63">
        <w:rPr>
          <w:rFonts w:ascii="Tahoma" w:hAnsi="Tahoma" w:cs="Tahoma"/>
          <w:sz w:val="18"/>
          <w:szCs w:val="18"/>
          <w:lang w:val="ru-RU"/>
        </w:rPr>
        <w:t xml:space="preserve"> настоящих Правил и удовлетворяет условиям п.</w:t>
      </w:r>
    </w:p>
    <w:p w14:paraId="65B69FF9" w14:textId="1F4577A3" w:rsidR="008D63F5" w:rsidRDefault="008D63F5" w:rsidP="002353C4">
      <w:pPr>
        <w:tabs>
          <w:tab w:val="left" w:pos="-284"/>
          <w:tab w:val="left" w:pos="426"/>
        </w:tabs>
        <w:ind w:left="0" w:hanging="284"/>
        <w:rPr>
          <w:rFonts w:ascii="Tahoma" w:hAnsi="Tahoma" w:cs="Tahoma"/>
          <w:sz w:val="18"/>
          <w:szCs w:val="18"/>
          <w:lang w:val="ru-RU"/>
        </w:rPr>
      </w:pPr>
      <w:r w:rsidRPr="00050C63">
        <w:rPr>
          <w:rFonts w:ascii="Tahoma" w:hAnsi="Tahoma" w:cs="Tahoma"/>
          <w:sz w:val="18"/>
          <w:szCs w:val="18"/>
          <w:lang w:val="ru-RU"/>
        </w:rPr>
        <w:t>1.</w:t>
      </w:r>
      <w:r w:rsidR="00A134A7">
        <w:rPr>
          <w:rFonts w:ascii="Tahoma" w:hAnsi="Tahoma" w:cs="Tahoma"/>
          <w:sz w:val="18"/>
          <w:szCs w:val="18"/>
          <w:lang w:val="ru-RU"/>
        </w:rPr>
        <w:t>9</w:t>
      </w:r>
      <w:r w:rsidRPr="00050C63">
        <w:rPr>
          <w:rFonts w:ascii="Tahoma" w:hAnsi="Tahoma" w:cs="Tahoma"/>
          <w:sz w:val="18"/>
          <w:szCs w:val="18"/>
          <w:lang w:val="ru-RU"/>
        </w:rPr>
        <w:t>. Правил, а</w:t>
      </w:r>
      <w:r w:rsidR="002353C4">
        <w:rPr>
          <w:rFonts w:ascii="Tahoma" w:hAnsi="Tahoma" w:cs="Tahoma"/>
          <w:sz w:val="18"/>
          <w:szCs w:val="18"/>
          <w:lang w:val="ru-RU"/>
        </w:rPr>
        <w:t xml:space="preserve"> </w:t>
      </w:r>
      <w:r w:rsidRPr="00050C63">
        <w:rPr>
          <w:rFonts w:ascii="Tahoma" w:hAnsi="Tahoma" w:cs="Tahoma"/>
          <w:sz w:val="18"/>
          <w:szCs w:val="18"/>
          <w:lang w:val="ru-RU"/>
        </w:rPr>
        <w:t>также при условии соблюдения иных положений настоящих Правил.</w:t>
      </w:r>
    </w:p>
    <w:p w14:paraId="34C6AEFD" w14:textId="77777777" w:rsidR="00622547" w:rsidRPr="00050C63" w:rsidRDefault="00622547" w:rsidP="00050C63">
      <w:pPr>
        <w:tabs>
          <w:tab w:val="left" w:pos="-284"/>
          <w:tab w:val="left" w:pos="426"/>
        </w:tabs>
        <w:ind w:left="0" w:hanging="284"/>
        <w:rPr>
          <w:rFonts w:ascii="Tahoma" w:hAnsi="Tahoma" w:cs="Tahoma"/>
          <w:sz w:val="18"/>
          <w:szCs w:val="18"/>
          <w:lang w:val="ru-RU"/>
        </w:rPr>
      </w:pPr>
    </w:p>
    <w:p w14:paraId="2A2408A6" w14:textId="58403FFB" w:rsidR="003F0C05" w:rsidRPr="00D113EE" w:rsidRDefault="00622547" w:rsidP="00D113EE">
      <w:pPr>
        <w:tabs>
          <w:tab w:val="left" w:pos="142"/>
          <w:tab w:val="left" w:pos="284"/>
          <w:tab w:val="left" w:pos="993"/>
        </w:tabs>
        <w:spacing w:line="0" w:lineRule="atLeast"/>
        <w:ind w:left="-284"/>
        <w:rPr>
          <w:rFonts w:ascii="Tahoma" w:hAnsi="Tahoma" w:cs="Tahoma"/>
          <w:b/>
          <w:bCs/>
          <w:sz w:val="18"/>
          <w:szCs w:val="18"/>
          <w:lang w:val="ru-RU"/>
        </w:rPr>
      </w:pPr>
      <w:r w:rsidRPr="00D113EE">
        <w:rPr>
          <w:rFonts w:ascii="Tahoma" w:hAnsi="Tahoma" w:cs="Tahoma"/>
          <w:b/>
          <w:bCs/>
          <w:sz w:val="18"/>
          <w:szCs w:val="18"/>
          <w:lang w:val="ru-RU"/>
        </w:rPr>
        <w:t>З</w:t>
      </w:r>
      <w:r w:rsidR="00214B51" w:rsidRPr="00D113EE">
        <w:rPr>
          <w:rFonts w:ascii="Tahoma" w:hAnsi="Tahoma" w:cs="Tahoma"/>
          <w:b/>
          <w:bCs/>
          <w:sz w:val="18"/>
          <w:szCs w:val="18"/>
          <w:lang w:val="ru-RU"/>
        </w:rPr>
        <w:t xml:space="preserve">а весь </w:t>
      </w:r>
      <w:r w:rsidRPr="00D113EE">
        <w:rPr>
          <w:rFonts w:ascii="Tahoma" w:hAnsi="Tahoma" w:cs="Tahoma"/>
          <w:b/>
          <w:bCs/>
          <w:sz w:val="18"/>
          <w:szCs w:val="18"/>
          <w:lang w:val="ru-RU"/>
        </w:rPr>
        <w:t>П</w:t>
      </w:r>
      <w:r w:rsidR="00214B51" w:rsidRPr="00D113EE">
        <w:rPr>
          <w:rFonts w:ascii="Tahoma" w:hAnsi="Tahoma" w:cs="Tahoma"/>
          <w:b/>
          <w:bCs/>
          <w:sz w:val="18"/>
          <w:szCs w:val="18"/>
          <w:lang w:val="ru-RU"/>
        </w:rPr>
        <w:t>ериод</w:t>
      </w:r>
      <w:r w:rsidRPr="00D113EE">
        <w:rPr>
          <w:rFonts w:ascii="Tahoma" w:hAnsi="Tahoma" w:cs="Tahoma"/>
          <w:b/>
          <w:bCs/>
          <w:sz w:val="18"/>
          <w:szCs w:val="18"/>
          <w:lang w:val="ru-RU"/>
        </w:rPr>
        <w:t xml:space="preserve"> проведения </w:t>
      </w:r>
      <w:r w:rsidR="00214B51" w:rsidRPr="00D113EE">
        <w:rPr>
          <w:rFonts w:ascii="Tahoma" w:hAnsi="Tahoma" w:cs="Tahoma"/>
          <w:b/>
          <w:bCs/>
          <w:sz w:val="18"/>
          <w:szCs w:val="18"/>
          <w:lang w:val="ru-RU"/>
        </w:rPr>
        <w:t>Акции может получить только 1</w:t>
      </w:r>
      <w:r w:rsidR="00D113EE" w:rsidRPr="00D113EE">
        <w:rPr>
          <w:rFonts w:ascii="Tahoma" w:hAnsi="Tahoma" w:cs="Tahoma"/>
          <w:b/>
          <w:bCs/>
          <w:sz w:val="18"/>
          <w:szCs w:val="18"/>
          <w:lang w:val="ru-RU"/>
        </w:rPr>
        <w:t xml:space="preserve"> (один)</w:t>
      </w:r>
      <w:r w:rsidR="00214B51" w:rsidRPr="00D113EE">
        <w:rPr>
          <w:rFonts w:ascii="Tahoma" w:hAnsi="Tahoma" w:cs="Tahoma"/>
          <w:b/>
          <w:bCs/>
          <w:sz w:val="18"/>
          <w:szCs w:val="18"/>
          <w:lang w:val="ru-RU"/>
        </w:rPr>
        <w:t xml:space="preserve"> </w:t>
      </w:r>
      <w:r w:rsidR="007E135A" w:rsidRPr="00D113EE">
        <w:rPr>
          <w:rFonts w:ascii="Tahoma" w:hAnsi="Tahoma" w:cs="Tahoma"/>
          <w:b/>
          <w:bCs/>
          <w:sz w:val="18"/>
          <w:szCs w:val="18"/>
          <w:lang w:val="ru-RU"/>
        </w:rPr>
        <w:t>П</w:t>
      </w:r>
      <w:r w:rsidR="00214B51" w:rsidRPr="00D113EE">
        <w:rPr>
          <w:rFonts w:ascii="Tahoma" w:hAnsi="Tahoma" w:cs="Tahoma"/>
          <w:b/>
          <w:bCs/>
          <w:sz w:val="18"/>
          <w:szCs w:val="18"/>
          <w:lang w:val="ru-RU"/>
        </w:rPr>
        <w:t>риз № 1 или 1</w:t>
      </w:r>
      <w:r w:rsidR="00D113EE" w:rsidRPr="00D113EE">
        <w:rPr>
          <w:rFonts w:ascii="Tahoma" w:hAnsi="Tahoma" w:cs="Tahoma"/>
          <w:b/>
          <w:bCs/>
          <w:sz w:val="18"/>
          <w:szCs w:val="18"/>
          <w:lang w:val="ru-RU"/>
        </w:rPr>
        <w:t xml:space="preserve"> (один)</w:t>
      </w:r>
      <w:r w:rsidR="00214B51" w:rsidRPr="00D113EE">
        <w:rPr>
          <w:rFonts w:ascii="Tahoma" w:hAnsi="Tahoma" w:cs="Tahoma"/>
          <w:b/>
          <w:bCs/>
          <w:sz w:val="18"/>
          <w:szCs w:val="18"/>
          <w:lang w:val="ru-RU"/>
        </w:rPr>
        <w:t xml:space="preserve"> </w:t>
      </w:r>
      <w:r w:rsidR="007E135A" w:rsidRPr="00D113EE">
        <w:rPr>
          <w:rFonts w:ascii="Tahoma" w:hAnsi="Tahoma" w:cs="Tahoma"/>
          <w:b/>
          <w:bCs/>
          <w:sz w:val="18"/>
          <w:szCs w:val="18"/>
          <w:lang w:val="ru-RU"/>
        </w:rPr>
        <w:t xml:space="preserve">Приз №2 </w:t>
      </w:r>
      <w:r w:rsidR="00D113EE" w:rsidRPr="00D113EE">
        <w:rPr>
          <w:rFonts w:ascii="Tahoma" w:hAnsi="Tahoma" w:cs="Tahoma"/>
          <w:b/>
          <w:bCs/>
          <w:sz w:val="18"/>
          <w:szCs w:val="18"/>
          <w:lang w:val="ru-RU"/>
        </w:rPr>
        <w:t>(</w:t>
      </w:r>
      <w:r w:rsidR="00214B51" w:rsidRPr="00D113EE">
        <w:rPr>
          <w:rFonts w:ascii="Tahoma" w:hAnsi="Tahoma" w:cs="Tahoma"/>
          <w:b/>
          <w:bCs/>
          <w:sz w:val="18"/>
          <w:szCs w:val="18"/>
          <w:lang w:val="ru-RU"/>
        </w:rPr>
        <w:t xml:space="preserve">Главный </w:t>
      </w:r>
      <w:r w:rsidR="007E135A" w:rsidRPr="00D113EE">
        <w:rPr>
          <w:rFonts w:ascii="Tahoma" w:hAnsi="Tahoma" w:cs="Tahoma"/>
          <w:b/>
          <w:bCs/>
          <w:sz w:val="18"/>
          <w:szCs w:val="18"/>
          <w:lang w:val="ru-RU"/>
        </w:rPr>
        <w:t>П</w:t>
      </w:r>
      <w:r w:rsidR="00214B51" w:rsidRPr="00D113EE">
        <w:rPr>
          <w:rFonts w:ascii="Tahoma" w:hAnsi="Tahoma" w:cs="Tahoma"/>
          <w:b/>
          <w:bCs/>
          <w:sz w:val="18"/>
          <w:szCs w:val="18"/>
          <w:lang w:val="ru-RU"/>
        </w:rPr>
        <w:t>риз</w:t>
      </w:r>
      <w:r w:rsidR="00D113EE" w:rsidRPr="00D113EE">
        <w:rPr>
          <w:rFonts w:ascii="Tahoma" w:hAnsi="Tahoma" w:cs="Tahoma"/>
          <w:b/>
          <w:bCs/>
          <w:sz w:val="18"/>
          <w:szCs w:val="18"/>
          <w:lang w:val="ru-RU"/>
        </w:rPr>
        <w:t>)</w:t>
      </w:r>
      <w:r w:rsidRPr="00D113EE">
        <w:rPr>
          <w:rFonts w:ascii="Tahoma" w:hAnsi="Tahoma" w:cs="Tahoma"/>
          <w:b/>
          <w:bCs/>
          <w:sz w:val="18"/>
          <w:szCs w:val="18"/>
          <w:lang w:val="ru-RU"/>
        </w:rPr>
        <w:t xml:space="preserve">. </w:t>
      </w:r>
    </w:p>
    <w:p w14:paraId="3F2AC8A0" w14:textId="77777777" w:rsidR="00622547" w:rsidRPr="00214B51" w:rsidRDefault="00622547" w:rsidP="00D113EE">
      <w:pPr>
        <w:tabs>
          <w:tab w:val="left" w:pos="142"/>
          <w:tab w:val="left" w:pos="284"/>
          <w:tab w:val="left" w:pos="993"/>
        </w:tabs>
        <w:spacing w:line="0" w:lineRule="atLeast"/>
        <w:ind w:left="-284"/>
        <w:rPr>
          <w:rFonts w:ascii="Tahoma" w:hAnsi="Tahoma" w:cs="Tahoma"/>
          <w:sz w:val="18"/>
          <w:szCs w:val="18"/>
          <w:lang w:val="ru-RU"/>
        </w:rPr>
      </w:pPr>
    </w:p>
    <w:p w14:paraId="436C7F14" w14:textId="5BCBE68C" w:rsidR="003F0C05" w:rsidRDefault="003F0C05" w:rsidP="00D113EE">
      <w:pPr>
        <w:tabs>
          <w:tab w:val="left" w:pos="142"/>
          <w:tab w:val="left" w:pos="284"/>
          <w:tab w:val="left" w:pos="993"/>
        </w:tabs>
        <w:spacing w:line="0" w:lineRule="atLeast"/>
        <w:ind w:left="-284"/>
        <w:rPr>
          <w:rFonts w:ascii="Tahoma" w:hAnsi="Tahoma" w:cs="Tahoma"/>
          <w:sz w:val="18"/>
          <w:szCs w:val="18"/>
          <w:lang w:val="ru-RU"/>
        </w:rPr>
      </w:pPr>
      <w:r>
        <w:rPr>
          <w:rFonts w:ascii="Tahoma" w:hAnsi="Tahoma" w:cs="Tahoma"/>
          <w:sz w:val="18"/>
          <w:szCs w:val="18"/>
          <w:lang w:val="ru-RU"/>
        </w:rPr>
        <w:t>2.</w:t>
      </w:r>
      <w:r w:rsidR="00594442">
        <w:rPr>
          <w:rFonts w:ascii="Tahoma" w:hAnsi="Tahoma" w:cs="Tahoma"/>
          <w:sz w:val="18"/>
          <w:szCs w:val="18"/>
          <w:lang w:val="ru-RU"/>
        </w:rPr>
        <w:t xml:space="preserve">3. </w:t>
      </w:r>
      <w:r w:rsidR="00615F70" w:rsidRPr="00615F70">
        <w:rPr>
          <w:rFonts w:ascii="Tahoma" w:hAnsi="Tahoma" w:cs="Tahoma"/>
          <w:sz w:val="18"/>
          <w:szCs w:val="18"/>
          <w:lang w:val="ru-RU"/>
        </w:rPr>
        <w:t xml:space="preserve">Призовой фонд Акции образуется за счет средств Организатора Акции, формируется отдельно и используется </w:t>
      </w:r>
      <w:r w:rsidR="00594442">
        <w:rPr>
          <w:rFonts w:ascii="Tahoma" w:hAnsi="Tahoma" w:cs="Tahoma"/>
          <w:sz w:val="18"/>
          <w:szCs w:val="18"/>
          <w:lang w:val="ru-RU"/>
        </w:rPr>
        <w:t xml:space="preserve">   </w:t>
      </w:r>
      <w:r w:rsidR="00615F70" w:rsidRPr="00615F70">
        <w:rPr>
          <w:rFonts w:ascii="Tahoma" w:hAnsi="Tahoma" w:cs="Tahoma"/>
          <w:sz w:val="18"/>
          <w:szCs w:val="18"/>
          <w:lang w:val="ru-RU"/>
        </w:rPr>
        <w:t xml:space="preserve">исключительно для предоставления </w:t>
      </w:r>
      <w:r w:rsidR="008D59B8">
        <w:rPr>
          <w:rFonts w:ascii="Tahoma" w:hAnsi="Tahoma" w:cs="Tahoma"/>
          <w:sz w:val="18"/>
          <w:szCs w:val="18"/>
          <w:lang w:val="ru-RU"/>
        </w:rPr>
        <w:t>Призов</w:t>
      </w:r>
      <w:r w:rsidR="008D59B8" w:rsidRPr="00615F70">
        <w:rPr>
          <w:rFonts w:ascii="Tahoma" w:hAnsi="Tahoma" w:cs="Tahoma"/>
          <w:sz w:val="18"/>
          <w:szCs w:val="18"/>
          <w:lang w:val="ru-RU"/>
        </w:rPr>
        <w:t xml:space="preserve"> </w:t>
      </w:r>
      <w:r w:rsidR="00615F70" w:rsidRPr="00615F70">
        <w:rPr>
          <w:rFonts w:ascii="Tahoma" w:hAnsi="Tahoma" w:cs="Tahoma"/>
          <w:sz w:val="18"/>
          <w:szCs w:val="18"/>
          <w:lang w:val="ru-RU"/>
        </w:rPr>
        <w:t>участникам Акции.</w:t>
      </w:r>
    </w:p>
    <w:p w14:paraId="3453F3A4" w14:textId="77777777" w:rsidR="003F0C05" w:rsidRPr="00615F70" w:rsidRDefault="003F0C05" w:rsidP="00D113EE">
      <w:pPr>
        <w:tabs>
          <w:tab w:val="left" w:pos="142"/>
          <w:tab w:val="left" w:pos="284"/>
          <w:tab w:val="left" w:pos="993"/>
        </w:tabs>
        <w:spacing w:line="0" w:lineRule="atLeast"/>
        <w:ind w:left="-284"/>
        <w:rPr>
          <w:rFonts w:ascii="Tahoma" w:hAnsi="Tahoma" w:cs="Tahoma"/>
          <w:sz w:val="18"/>
          <w:szCs w:val="18"/>
          <w:lang w:val="ru-RU"/>
        </w:rPr>
      </w:pPr>
    </w:p>
    <w:p w14:paraId="13B69819" w14:textId="7A123733" w:rsidR="003F0C05" w:rsidRDefault="00615F70" w:rsidP="00D113EE">
      <w:pPr>
        <w:tabs>
          <w:tab w:val="left" w:pos="142"/>
          <w:tab w:val="left" w:pos="284"/>
          <w:tab w:val="left" w:pos="993"/>
        </w:tabs>
        <w:spacing w:line="0" w:lineRule="atLeast"/>
        <w:ind w:left="-284"/>
        <w:rPr>
          <w:rFonts w:ascii="Tahoma" w:hAnsi="Tahoma" w:cs="Tahoma"/>
          <w:sz w:val="18"/>
          <w:szCs w:val="18"/>
          <w:lang w:val="ru-RU"/>
        </w:rPr>
      </w:pPr>
      <w:r w:rsidRPr="00615F70">
        <w:rPr>
          <w:rFonts w:ascii="Tahoma" w:hAnsi="Tahoma" w:cs="Tahoma"/>
          <w:sz w:val="18"/>
          <w:szCs w:val="18"/>
          <w:lang w:val="ru-RU"/>
        </w:rPr>
        <w:t>2.</w:t>
      </w:r>
      <w:r w:rsidR="00594442">
        <w:rPr>
          <w:rFonts w:ascii="Tahoma" w:hAnsi="Tahoma" w:cs="Tahoma"/>
          <w:sz w:val="18"/>
          <w:szCs w:val="18"/>
          <w:lang w:val="ru-RU"/>
        </w:rPr>
        <w:t>4</w:t>
      </w:r>
      <w:r w:rsidRPr="00615F70">
        <w:rPr>
          <w:rFonts w:ascii="Tahoma" w:hAnsi="Tahoma" w:cs="Tahoma"/>
          <w:sz w:val="18"/>
          <w:szCs w:val="18"/>
          <w:lang w:val="ru-RU"/>
        </w:rPr>
        <w:t>. Организатор оставля</w:t>
      </w:r>
      <w:r w:rsidR="00AD0AD1">
        <w:rPr>
          <w:rFonts w:ascii="Tahoma" w:hAnsi="Tahoma" w:cs="Tahoma"/>
          <w:sz w:val="18"/>
          <w:szCs w:val="18"/>
          <w:lang w:val="ru-RU"/>
        </w:rPr>
        <w:t>е</w:t>
      </w:r>
      <w:r w:rsidRPr="00615F70">
        <w:rPr>
          <w:rFonts w:ascii="Tahoma" w:hAnsi="Tahoma" w:cs="Tahoma"/>
          <w:sz w:val="18"/>
          <w:szCs w:val="18"/>
          <w:lang w:val="ru-RU"/>
        </w:rPr>
        <w:t xml:space="preserve">т за собой право в рамках Акции изменять количество, вид и наименование </w:t>
      </w:r>
      <w:r w:rsidR="005E2844">
        <w:rPr>
          <w:rFonts w:ascii="Tahoma" w:hAnsi="Tahoma" w:cs="Tahoma"/>
          <w:sz w:val="18"/>
          <w:szCs w:val="18"/>
          <w:lang w:val="ru-RU"/>
        </w:rPr>
        <w:t>призов</w:t>
      </w:r>
      <w:r w:rsidRPr="00615F70">
        <w:rPr>
          <w:rFonts w:ascii="Tahoma" w:hAnsi="Tahoma" w:cs="Tahoma"/>
          <w:sz w:val="18"/>
          <w:szCs w:val="18"/>
          <w:lang w:val="ru-RU"/>
        </w:rPr>
        <w:t xml:space="preserve">, уведомив об этом участников Акции путем публикации информации об этом на </w:t>
      </w:r>
      <w:r w:rsidR="00050C63">
        <w:rPr>
          <w:rFonts w:ascii="Tahoma" w:hAnsi="Tahoma" w:cs="Tahoma"/>
          <w:sz w:val="18"/>
          <w:szCs w:val="18"/>
          <w:lang w:val="ru-RU"/>
        </w:rPr>
        <w:t>Сайте Акции.</w:t>
      </w:r>
    </w:p>
    <w:p w14:paraId="5EF5AF6D" w14:textId="77777777" w:rsidR="003F0C05" w:rsidRDefault="003F0C05" w:rsidP="00D113EE">
      <w:pPr>
        <w:tabs>
          <w:tab w:val="left" w:pos="142"/>
          <w:tab w:val="left" w:pos="284"/>
          <w:tab w:val="left" w:pos="993"/>
        </w:tabs>
        <w:spacing w:line="0" w:lineRule="atLeast"/>
        <w:ind w:left="-284"/>
        <w:rPr>
          <w:rFonts w:ascii="Tahoma" w:hAnsi="Tahoma" w:cs="Tahoma"/>
          <w:sz w:val="18"/>
          <w:szCs w:val="18"/>
          <w:lang w:val="ru-RU"/>
        </w:rPr>
      </w:pPr>
    </w:p>
    <w:p w14:paraId="1257D938" w14:textId="5F506507" w:rsidR="003F0C05" w:rsidRDefault="00615F70" w:rsidP="00D113EE">
      <w:pPr>
        <w:tabs>
          <w:tab w:val="left" w:pos="142"/>
          <w:tab w:val="left" w:pos="284"/>
          <w:tab w:val="left" w:pos="993"/>
        </w:tabs>
        <w:spacing w:line="0" w:lineRule="atLeast"/>
        <w:ind w:left="-284"/>
        <w:rPr>
          <w:rFonts w:ascii="Tahoma" w:hAnsi="Tahoma" w:cs="Tahoma"/>
          <w:sz w:val="18"/>
          <w:szCs w:val="18"/>
          <w:lang w:val="ru-RU"/>
        </w:rPr>
      </w:pPr>
      <w:r w:rsidRPr="00615F70">
        <w:rPr>
          <w:rFonts w:ascii="Tahoma" w:hAnsi="Tahoma" w:cs="Tahoma"/>
          <w:sz w:val="18"/>
          <w:szCs w:val="18"/>
          <w:lang w:val="ru-RU"/>
        </w:rPr>
        <w:t>2.</w:t>
      </w:r>
      <w:r w:rsidR="00594442">
        <w:rPr>
          <w:rFonts w:ascii="Tahoma" w:hAnsi="Tahoma" w:cs="Tahoma"/>
          <w:sz w:val="18"/>
          <w:szCs w:val="18"/>
          <w:lang w:val="ru-RU"/>
        </w:rPr>
        <w:t>5</w:t>
      </w:r>
      <w:r w:rsidRPr="00615F70">
        <w:rPr>
          <w:rFonts w:ascii="Tahoma" w:hAnsi="Tahoma" w:cs="Tahoma"/>
          <w:sz w:val="18"/>
          <w:szCs w:val="18"/>
          <w:lang w:val="ru-RU"/>
        </w:rPr>
        <w:t xml:space="preserve">. Замена </w:t>
      </w:r>
      <w:r w:rsidR="005E2844">
        <w:rPr>
          <w:rFonts w:ascii="Tahoma" w:hAnsi="Tahoma" w:cs="Tahoma"/>
          <w:sz w:val="18"/>
          <w:szCs w:val="18"/>
          <w:lang w:val="ru-RU"/>
        </w:rPr>
        <w:t xml:space="preserve">призов </w:t>
      </w:r>
      <w:r w:rsidRPr="00615F70">
        <w:rPr>
          <w:rFonts w:ascii="Tahoma" w:hAnsi="Tahoma" w:cs="Tahoma"/>
          <w:sz w:val="18"/>
          <w:szCs w:val="18"/>
          <w:lang w:val="ru-RU"/>
        </w:rPr>
        <w:t>денежной компенсацией не производится</w:t>
      </w:r>
      <w:r w:rsidR="00D515D0">
        <w:rPr>
          <w:rFonts w:ascii="Tahoma" w:hAnsi="Tahoma" w:cs="Tahoma"/>
          <w:sz w:val="18"/>
          <w:szCs w:val="18"/>
          <w:lang w:val="ru-RU"/>
        </w:rPr>
        <w:t>.</w:t>
      </w:r>
      <w:r w:rsidRPr="00615F70">
        <w:rPr>
          <w:rFonts w:ascii="Tahoma" w:hAnsi="Tahoma" w:cs="Tahoma"/>
          <w:sz w:val="18"/>
          <w:szCs w:val="18"/>
          <w:lang w:val="ru-RU"/>
        </w:rPr>
        <w:t xml:space="preserve"> Утерянные </w:t>
      </w:r>
      <w:r w:rsidR="005E2844">
        <w:rPr>
          <w:rFonts w:ascii="Tahoma" w:hAnsi="Tahoma" w:cs="Tahoma"/>
          <w:sz w:val="18"/>
          <w:szCs w:val="18"/>
          <w:lang w:val="ru-RU"/>
        </w:rPr>
        <w:t xml:space="preserve">призы </w:t>
      </w:r>
      <w:r w:rsidRPr="00615F70">
        <w:rPr>
          <w:rFonts w:ascii="Tahoma" w:hAnsi="Tahoma" w:cs="Tahoma"/>
          <w:sz w:val="18"/>
          <w:szCs w:val="18"/>
          <w:lang w:val="ru-RU"/>
        </w:rPr>
        <w:t>не подлежат восстановлению или повторной выдаче и их дубликаты не выдаются.</w:t>
      </w:r>
      <w:r w:rsidR="002F27EF" w:rsidRPr="00DB081D">
        <w:rPr>
          <w:rFonts w:ascii="Tahoma" w:hAnsi="Tahoma" w:cs="Tahoma"/>
          <w:sz w:val="18"/>
          <w:szCs w:val="18"/>
          <w:lang w:val="ru-RU"/>
        </w:rPr>
        <w:t xml:space="preserve"> </w:t>
      </w:r>
    </w:p>
    <w:p w14:paraId="4F34ED0B" w14:textId="77777777" w:rsidR="003F0C05" w:rsidRDefault="003F0C05" w:rsidP="00D113EE">
      <w:pPr>
        <w:tabs>
          <w:tab w:val="left" w:pos="142"/>
          <w:tab w:val="left" w:pos="284"/>
          <w:tab w:val="left" w:pos="993"/>
        </w:tabs>
        <w:spacing w:line="0" w:lineRule="atLeast"/>
        <w:ind w:left="-284"/>
        <w:rPr>
          <w:rFonts w:ascii="Tahoma" w:hAnsi="Tahoma" w:cs="Tahoma"/>
          <w:sz w:val="18"/>
          <w:szCs w:val="18"/>
          <w:lang w:val="ru-RU"/>
        </w:rPr>
      </w:pPr>
    </w:p>
    <w:p w14:paraId="3C76A593" w14:textId="77777777" w:rsidR="00CB00E6" w:rsidRDefault="003F0C05" w:rsidP="00D113EE">
      <w:pPr>
        <w:tabs>
          <w:tab w:val="left" w:pos="142"/>
          <w:tab w:val="left" w:pos="284"/>
          <w:tab w:val="left" w:pos="993"/>
        </w:tabs>
        <w:spacing w:line="0" w:lineRule="atLeast"/>
        <w:ind w:left="-284"/>
        <w:rPr>
          <w:rFonts w:ascii="Tahoma" w:hAnsi="Tahoma" w:cs="Tahoma"/>
          <w:sz w:val="18"/>
          <w:szCs w:val="18"/>
          <w:lang w:val="ru-RU"/>
        </w:rPr>
      </w:pPr>
      <w:r>
        <w:rPr>
          <w:rFonts w:ascii="Tahoma" w:hAnsi="Tahoma" w:cs="Tahoma"/>
          <w:sz w:val="18"/>
          <w:szCs w:val="18"/>
          <w:lang w:val="ru-RU"/>
        </w:rPr>
        <w:t>2.</w:t>
      </w:r>
      <w:r w:rsidR="00594442">
        <w:rPr>
          <w:rFonts w:ascii="Tahoma" w:hAnsi="Tahoma" w:cs="Tahoma"/>
          <w:sz w:val="18"/>
          <w:szCs w:val="18"/>
          <w:lang w:val="ru-RU"/>
        </w:rPr>
        <w:t xml:space="preserve">6. </w:t>
      </w:r>
      <w:r>
        <w:rPr>
          <w:rFonts w:ascii="Tahoma" w:hAnsi="Tahoma" w:cs="Tahoma"/>
          <w:sz w:val="18"/>
          <w:szCs w:val="18"/>
          <w:lang w:val="ru-RU"/>
        </w:rPr>
        <w:t xml:space="preserve"> </w:t>
      </w:r>
      <w:r w:rsidR="00CB00E6" w:rsidRPr="00DB081D">
        <w:rPr>
          <w:rFonts w:ascii="Tahoma" w:hAnsi="Tahoma" w:cs="Tahoma"/>
          <w:sz w:val="18"/>
          <w:szCs w:val="18"/>
          <w:lang w:val="ru-RU"/>
        </w:rPr>
        <w:t xml:space="preserve">Призы могут отличаться от изображений на информационных материалах. </w:t>
      </w:r>
    </w:p>
    <w:p w14:paraId="2EBAC56E" w14:textId="77777777" w:rsidR="00690274" w:rsidRDefault="00690274" w:rsidP="00D113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rPr>
          <w:rFonts w:ascii="Tahoma" w:hAnsi="Tahoma" w:cs="Tahoma"/>
          <w:b/>
          <w:noProof/>
          <w:sz w:val="18"/>
          <w:szCs w:val="18"/>
          <w:lang w:val="ru-RU"/>
        </w:rPr>
      </w:pPr>
    </w:p>
    <w:p w14:paraId="31343424" w14:textId="2A40B594" w:rsidR="00556445" w:rsidRPr="00DB081D" w:rsidRDefault="00A134A7" w:rsidP="00D113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ind w:left="-284"/>
        <w:rPr>
          <w:rFonts w:ascii="Tahoma" w:hAnsi="Tahoma" w:cs="Tahoma"/>
          <w:sz w:val="18"/>
          <w:szCs w:val="18"/>
          <w:lang w:val="ru-RU"/>
        </w:rPr>
      </w:pPr>
      <w:r w:rsidRPr="00050C63">
        <w:rPr>
          <w:rFonts w:ascii="Tahoma" w:hAnsi="Tahoma" w:cs="Tahoma"/>
          <w:bCs/>
          <w:noProof/>
          <w:sz w:val="18"/>
          <w:szCs w:val="18"/>
          <w:lang w:val="ru-RU"/>
        </w:rPr>
        <w:t xml:space="preserve">2.7. </w:t>
      </w:r>
      <w:r w:rsidR="00690274" w:rsidRPr="00A24C06">
        <w:rPr>
          <w:rFonts w:ascii="Tahoma" w:hAnsi="Tahoma" w:cs="Tahoma"/>
          <w:b/>
          <w:noProof/>
          <w:sz w:val="18"/>
          <w:szCs w:val="18"/>
          <w:lang w:val="ru-RU"/>
        </w:rPr>
        <w:t>Внимание</w:t>
      </w:r>
      <w:r w:rsidR="00690274" w:rsidRPr="00A24C06">
        <w:rPr>
          <w:rFonts w:ascii="Tahoma" w:hAnsi="Tahoma" w:cs="Tahoma"/>
          <w:b/>
          <w:sz w:val="18"/>
          <w:szCs w:val="18"/>
          <w:lang w:val="ru-RU"/>
        </w:rPr>
        <w:t>!</w:t>
      </w:r>
      <w:r w:rsidR="00690274" w:rsidRPr="00A24C06">
        <w:rPr>
          <w:rFonts w:ascii="Tahoma" w:hAnsi="Tahoma" w:cs="Tahoma"/>
          <w:sz w:val="18"/>
          <w:szCs w:val="18"/>
          <w:lang w:val="ru-RU"/>
        </w:rPr>
        <w:t xml:space="preserve"> Организатор настоящим информирует Участников об обязанностях уплаты налога на доходы физических лиц со стоимости Приза, превышающей 4000 рублей по ставке 35% на основании статьи 217 и статьи 224 Налогового Кодекса РФ. В соответствии с требованиями действующего законодательства Российской Федерации Организатор Акции предоставляет в налоговые органы, по месту своей регистрации, сведения о доходах физических лиц по форме 2-НДФЛ, выплаченных Участникам в связи с получением Призов Акции. При выдаче Приза Организатор Акции, исполняя обязанности налогового агента, исчисляет налог на доходы физических лиц и удерживает его из денежной части приза в соответствии с действующим налоговым законодательством Российской Федерации для перечисления его в бюджет соответствующего уровня</w:t>
      </w:r>
      <w:r w:rsidR="00690274">
        <w:rPr>
          <w:rFonts w:ascii="Tahoma" w:hAnsi="Tahoma" w:cs="Tahoma"/>
          <w:sz w:val="18"/>
          <w:szCs w:val="18"/>
          <w:lang w:val="ru-RU"/>
        </w:rPr>
        <w:t>, при наличии письменного поручения Участника</w:t>
      </w:r>
      <w:r w:rsidR="00690274" w:rsidRPr="00A24C06">
        <w:rPr>
          <w:rFonts w:ascii="Tahoma" w:hAnsi="Tahoma" w:cs="Tahoma"/>
          <w:sz w:val="18"/>
          <w:szCs w:val="18"/>
          <w:lang w:val="ru-RU"/>
        </w:rPr>
        <w:t>.</w:t>
      </w:r>
    </w:p>
    <w:p w14:paraId="3AC10938" w14:textId="77777777" w:rsidR="00D56B93" w:rsidRPr="00DB081D" w:rsidRDefault="00556445" w:rsidP="00D113EE">
      <w:pPr>
        <w:pStyle w:val="a3"/>
        <w:widowControl w:val="0"/>
        <w:numPr>
          <w:ilvl w:val="0"/>
          <w:numId w:val="13"/>
        </w:numPr>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0" w:lineRule="atLeast"/>
        <w:ind w:left="-284" w:firstLine="0"/>
        <w:outlineLvl w:val="0"/>
        <w:rPr>
          <w:rFonts w:ascii="Tahoma" w:hAnsi="Tahoma" w:cs="Tahoma"/>
          <w:b/>
          <w:sz w:val="18"/>
          <w:szCs w:val="18"/>
          <w:lang w:val="ru-RU"/>
        </w:rPr>
      </w:pPr>
      <w:r w:rsidRPr="00DB081D">
        <w:rPr>
          <w:rFonts w:ascii="Tahoma" w:hAnsi="Tahoma" w:cs="Tahoma"/>
          <w:b/>
          <w:sz w:val="18"/>
          <w:szCs w:val="18"/>
          <w:lang w:val="ru-RU"/>
        </w:rPr>
        <w:t>ПОРЯДОК УЧАСТИЯ В АКЦИИ</w:t>
      </w:r>
    </w:p>
    <w:p w14:paraId="1A8B6F68" w14:textId="520BC72B" w:rsidR="00A134A7" w:rsidRDefault="00B05C2F" w:rsidP="00D113EE">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0" w:lineRule="atLeast"/>
        <w:ind w:left="-284"/>
        <w:outlineLvl w:val="0"/>
        <w:rPr>
          <w:rFonts w:ascii="Tahoma" w:hAnsi="Tahoma" w:cs="Tahoma"/>
          <w:sz w:val="18"/>
          <w:szCs w:val="18"/>
          <w:lang w:val="ru-RU"/>
        </w:rPr>
      </w:pPr>
      <w:r w:rsidRPr="00DB081D">
        <w:rPr>
          <w:rFonts w:ascii="Tahoma" w:hAnsi="Tahoma" w:cs="Tahoma"/>
          <w:b/>
          <w:sz w:val="18"/>
          <w:szCs w:val="18"/>
          <w:lang w:val="ru-RU"/>
        </w:rPr>
        <w:t>3.1.</w:t>
      </w:r>
      <w:r w:rsidR="00594442">
        <w:rPr>
          <w:rFonts w:ascii="Tahoma" w:hAnsi="Tahoma" w:cs="Tahoma"/>
          <w:b/>
          <w:sz w:val="18"/>
          <w:szCs w:val="18"/>
          <w:lang w:val="ru-RU"/>
        </w:rPr>
        <w:t xml:space="preserve"> </w:t>
      </w:r>
      <w:r w:rsidRPr="00DB081D">
        <w:rPr>
          <w:rFonts w:ascii="Tahoma" w:hAnsi="Tahoma" w:cs="Tahoma"/>
          <w:b/>
          <w:sz w:val="18"/>
          <w:szCs w:val="18"/>
          <w:lang w:val="ru-RU"/>
        </w:rPr>
        <w:t xml:space="preserve"> </w:t>
      </w:r>
      <w:r w:rsidR="007829BC" w:rsidRPr="00DB081D">
        <w:rPr>
          <w:rFonts w:ascii="Tahoma" w:hAnsi="Tahoma" w:cs="Tahoma"/>
          <w:sz w:val="18"/>
          <w:szCs w:val="18"/>
          <w:lang w:val="ru-RU"/>
        </w:rPr>
        <w:t>Для того чтобы стать у</w:t>
      </w:r>
      <w:r w:rsidRPr="00DB081D">
        <w:rPr>
          <w:rFonts w:ascii="Tahoma" w:hAnsi="Tahoma" w:cs="Tahoma"/>
          <w:sz w:val="18"/>
          <w:szCs w:val="18"/>
          <w:lang w:val="ru-RU"/>
        </w:rPr>
        <w:t>частником Акции, лицу, соответствующему требованиям пункта 1.</w:t>
      </w:r>
      <w:r w:rsidR="00A134A7">
        <w:rPr>
          <w:rFonts w:ascii="Tahoma" w:hAnsi="Tahoma" w:cs="Tahoma"/>
          <w:sz w:val="18"/>
          <w:szCs w:val="18"/>
          <w:lang w:val="ru-RU"/>
        </w:rPr>
        <w:t>9</w:t>
      </w:r>
      <w:r w:rsidRPr="00DB081D">
        <w:rPr>
          <w:rFonts w:ascii="Tahoma" w:hAnsi="Tahoma" w:cs="Tahoma"/>
          <w:sz w:val="18"/>
          <w:szCs w:val="18"/>
          <w:lang w:val="ru-RU"/>
        </w:rPr>
        <w:t xml:space="preserve"> настоящих Правил, необходимо купить </w:t>
      </w:r>
      <w:r w:rsidR="00DE5C9A">
        <w:rPr>
          <w:rFonts w:ascii="Tahoma" w:hAnsi="Tahoma" w:cs="Tahoma"/>
          <w:sz w:val="18"/>
          <w:szCs w:val="18"/>
          <w:lang w:val="ru-RU"/>
        </w:rPr>
        <w:t>П</w:t>
      </w:r>
      <w:r w:rsidRPr="00DB081D">
        <w:rPr>
          <w:rFonts w:ascii="Tahoma" w:hAnsi="Tahoma" w:cs="Tahoma"/>
          <w:sz w:val="18"/>
          <w:szCs w:val="18"/>
          <w:lang w:val="ru-RU"/>
        </w:rPr>
        <w:t>родукт</w:t>
      </w:r>
      <w:r w:rsidR="00DE5C9A">
        <w:rPr>
          <w:rFonts w:ascii="Tahoma" w:hAnsi="Tahoma" w:cs="Tahoma"/>
          <w:sz w:val="18"/>
          <w:szCs w:val="18"/>
          <w:lang w:val="ru-RU"/>
        </w:rPr>
        <w:t>ы</w:t>
      </w:r>
      <w:r w:rsidR="00CA5081">
        <w:rPr>
          <w:rFonts w:ascii="Tahoma" w:hAnsi="Tahoma" w:cs="Tahoma"/>
          <w:sz w:val="18"/>
          <w:szCs w:val="18"/>
          <w:lang w:val="ru-RU"/>
        </w:rPr>
        <w:t xml:space="preserve">, </w:t>
      </w:r>
      <w:r w:rsidR="005E2844" w:rsidRPr="00DB081D">
        <w:rPr>
          <w:rFonts w:ascii="Tahoma" w:hAnsi="Tahoma" w:cs="Tahoma"/>
          <w:sz w:val="18"/>
          <w:szCs w:val="18"/>
          <w:lang w:val="ru-RU"/>
        </w:rPr>
        <w:t>участвующи</w:t>
      </w:r>
      <w:r w:rsidR="005E2844">
        <w:rPr>
          <w:rFonts w:ascii="Tahoma" w:hAnsi="Tahoma" w:cs="Tahoma"/>
          <w:sz w:val="18"/>
          <w:szCs w:val="18"/>
          <w:lang w:val="ru-RU"/>
        </w:rPr>
        <w:t>е</w:t>
      </w:r>
      <w:r w:rsidR="005E2844" w:rsidRPr="00DB081D">
        <w:rPr>
          <w:rFonts w:ascii="Tahoma" w:hAnsi="Tahoma" w:cs="Tahoma"/>
          <w:sz w:val="18"/>
          <w:szCs w:val="18"/>
          <w:lang w:val="ru-RU"/>
        </w:rPr>
        <w:t xml:space="preserve"> в Акции </w:t>
      </w:r>
      <w:r w:rsidR="00625ABE">
        <w:rPr>
          <w:rFonts w:ascii="Tahoma" w:hAnsi="Tahoma" w:cs="Tahoma"/>
          <w:sz w:val="18"/>
          <w:szCs w:val="18"/>
          <w:lang w:val="ru-RU"/>
        </w:rPr>
        <w:t>из перечня в Приложении №1 к настоящим Правилам</w:t>
      </w:r>
      <w:r w:rsidR="00CA5081">
        <w:rPr>
          <w:rFonts w:ascii="Tahoma" w:hAnsi="Tahoma" w:cs="Tahoma"/>
          <w:sz w:val="18"/>
          <w:szCs w:val="18"/>
          <w:lang w:val="ru-RU"/>
        </w:rPr>
        <w:t xml:space="preserve">, </w:t>
      </w:r>
      <w:r w:rsidRPr="00DB081D">
        <w:rPr>
          <w:rFonts w:ascii="Tahoma" w:hAnsi="Tahoma" w:cs="Tahoma"/>
          <w:sz w:val="18"/>
          <w:szCs w:val="18"/>
          <w:lang w:val="ru-RU"/>
        </w:rPr>
        <w:t xml:space="preserve"> на</w:t>
      </w:r>
      <w:r w:rsidR="00DE5C9A">
        <w:rPr>
          <w:rFonts w:ascii="Tahoma" w:hAnsi="Tahoma" w:cs="Tahoma"/>
          <w:sz w:val="18"/>
          <w:szCs w:val="18"/>
          <w:lang w:val="ru-RU"/>
        </w:rPr>
        <w:t xml:space="preserve"> общую</w:t>
      </w:r>
      <w:r w:rsidRPr="00DB081D">
        <w:rPr>
          <w:rFonts w:ascii="Tahoma" w:hAnsi="Tahoma" w:cs="Tahoma"/>
          <w:sz w:val="18"/>
          <w:szCs w:val="18"/>
          <w:lang w:val="ru-RU"/>
        </w:rPr>
        <w:t xml:space="preserve"> сумму не менее </w:t>
      </w:r>
      <w:r w:rsidR="00594442">
        <w:rPr>
          <w:rFonts w:ascii="Tahoma" w:hAnsi="Tahoma" w:cs="Tahoma"/>
          <w:sz w:val="18"/>
          <w:szCs w:val="18"/>
          <w:lang w:val="ru-RU"/>
        </w:rPr>
        <w:t>2</w:t>
      </w:r>
      <w:r w:rsidRPr="00DB081D">
        <w:rPr>
          <w:rFonts w:ascii="Tahoma" w:hAnsi="Tahoma" w:cs="Tahoma"/>
          <w:sz w:val="18"/>
          <w:szCs w:val="18"/>
          <w:lang w:val="ru-RU"/>
        </w:rPr>
        <w:t>00 рублей в одном кассовом чеке в сети</w:t>
      </w:r>
      <w:r w:rsidR="00B97C95">
        <w:rPr>
          <w:rFonts w:ascii="Tahoma" w:hAnsi="Tahoma" w:cs="Tahoma"/>
          <w:sz w:val="18"/>
          <w:szCs w:val="18"/>
          <w:lang w:val="ru-RU"/>
        </w:rPr>
        <w:t xml:space="preserve"> розничных</w:t>
      </w:r>
      <w:r w:rsidRPr="00DB081D">
        <w:rPr>
          <w:rFonts w:ascii="Tahoma" w:hAnsi="Tahoma" w:cs="Tahoma"/>
          <w:sz w:val="18"/>
          <w:szCs w:val="18"/>
          <w:lang w:val="ru-RU"/>
        </w:rPr>
        <w:t xml:space="preserve"> магазинов «</w:t>
      </w:r>
      <w:r w:rsidR="00690274">
        <w:rPr>
          <w:rFonts w:ascii="Tahoma" w:hAnsi="Tahoma" w:cs="Tahoma"/>
          <w:sz w:val="18"/>
          <w:szCs w:val="18"/>
          <w:lang w:val="ru-RU"/>
        </w:rPr>
        <w:t>Бетховен</w:t>
      </w:r>
      <w:r w:rsidR="00CA5081">
        <w:rPr>
          <w:rFonts w:ascii="Tahoma" w:hAnsi="Tahoma" w:cs="Tahoma"/>
          <w:sz w:val="18"/>
          <w:szCs w:val="18"/>
          <w:lang w:val="ru-RU"/>
        </w:rPr>
        <w:t>»</w:t>
      </w:r>
      <w:r w:rsidR="00044C6A">
        <w:rPr>
          <w:rFonts w:ascii="Tahoma" w:hAnsi="Tahoma" w:cs="Tahoma"/>
          <w:sz w:val="18"/>
          <w:szCs w:val="18"/>
          <w:lang w:val="ru-RU"/>
        </w:rPr>
        <w:t xml:space="preserve"> или</w:t>
      </w:r>
      <w:r w:rsidR="00B97C95">
        <w:rPr>
          <w:rFonts w:ascii="Tahoma" w:hAnsi="Tahoma" w:cs="Tahoma"/>
          <w:sz w:val="18"/>
          <w:szCs w:val="18"/>
          <w:lang w:val="ru-RU"/>
        </w:rPr>
        <w:t xml:space="preserve"> в </w:t>
      </w:r>
      <w:r w:rsidR="000A6964">
        <w:rPr>
          <w:rFonts w:ascii="Tahoma" w:hAnsi="Tahoma" w:cs="Tahoma"/>
          <w:sz w:val="18"/>
          <w:szCs w:val="18"/>
          <w:lang w:val="ru-RU"/>
        </w:rPr>
        <w:t>и</w:t>
      </w:r>
      <w:r w:rsidR="00B97C95">
        <w:rPr>
          <w:rFonts w:ascii="Tahoma" w:hAnsi="Tahoma" w:cs="Tahoma"/>
          <w:sz w:val="18"/>
          <w:szCs w:val="18"/>
          <w:lang w:val="ru-RU"/>
        </w:rPr>
        <w:t>нтернет-магазине «Бетховен»</w:t>
      </w:r>
      <w:r w:rsidR="00044C6A" w:rsidRPr="00044C6A">
        <w:rPr>
          <w:rStyle w:val="a5"/>
          <w:rFonts w:ascii="Tahoma" w:hAnsi="Tahoma" w:cs="Tahoma"/>
          <w:sz w:val="18"/>
          <w:szCs w:val="18"/>
          <w:lang w:val="ru-RU"/>
        </w:rPr>
        <w:t xml:space="preserve"> </w:t>
      </w:r>
      <w:r w:rsidR="00044C6A" w:rsidRPr="008A159F">
        <w:rPr>
          <w:rStyle w:val="a5"/>
          <w:rFonts w:ascii="Tahoma" w:hAnsi="Tahoma" w:cs="Tahoma"/>
          <w:sz w:val="18"/>
          <w:szCs w:val="18"/>
          <w:lang w:val="ru-RU"/>
        </w:rPr>
        <w:t>www.bethowen.ru</w:t>
      </w:r>
    </w:p>
    <w:p w14:paraId="723D95E3" w14:textId="29F27B59" w:rsidR="00B05C2F" w:rsidRDefault="0008676D" w:rsidP="00D113EE">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0" w:lineRule="atLeast"/>
        <w:ind w:left="-284"/>
        <w:outlineLvl w:val="0"/>
        <w:rPr>
          <w:rFonts w:ascii="Tahoma" w:hAnsi="Tahoma" w:cs="Tahoma"/>
          <w:sz w:val="18"/>
          <w:szCs w:val="18"/>
          <w:lang w:val="ru-RU"/>
        </w:rPr>
      </w:pPr>
      <w:r>
        <w:rPr>
          <w:rFonts w:ascii="Tahoma" w:hAnsi="Tahoma" w:cs="Tahoma"/>
          <w:sz w:val="18"/>
          <w:szCs w:val="18"/>
          <w:lang w:val="ru-RU"/>
        </w:rPr>
        <w:t xml:space="preserve">При совершении покупки </w:t>
      </w:r>
      <w:r w:rsidR="00B97C95">
        <w:rPr>
          <w:rFonts w:ascii="Tahoma" w:hAnsi="Tahoma" w:cs="Tahoma"/>
          <w:sz w:val="18"/>
          <w:szCs w:val="18"/>
          <w:lang w:val="ru-RU"/>
        </w:rPr>
        <w:t>и оплаты Продуктов</w:t>
      </w:r>
      <w:r w:rsidR="008171E5">
        <w:rPr>
          <w:rFonts w:ascii="Tahoma" w:hAnsi="Tahoma" w:cs="Tahoma"/>
          <w:sz w:val="18"/>
          <w:szCs w:val="18"/>
          <w:lang w:val="ru-RU"/>
        </w:rPr>
        <w:t>,</w:t>
      </w:r>
      <w:r>
        <w:rPr>
          <w:rFonts w:ascii="Tahoma" w:hAnsi="Tahoma" w:cs="Tahoma"/>
          <w:sz w:val="18"/>
          <w:szCs w:val="18"/>
          <w:lang w:val="ru-RU"/>
        </w:rPr>
        <w:t xml:space="preserve"> Участник </w:t>
      </w:r>
      <w:r w:rsidR="00A134A7">
        <w:rPr>
          <w:rFonts w:ascii="Tahoma" w:hAnsi="Tahoma" w:cs="Tahoma"/>
          <w:sz w:val="18"/>
          <w:szCs w:val="18"/>
          <w:lang w:val="ru-RU"/>
        </w:rPr>
        <w:t xml:space="preserve">должен предъявить </w:t>
      </w:r>
      <w:r>
        <w:rPr>
          <w:rFonts w:ascii="Tahoma" w:hAnsi="Tahoma" w:cs="Tahoma"/>
          <w:sz w:val="18"/>
          <w:szCs w:val="18"/>
          <w:lang w:val="ru-RU"/>
        </w:rPr>
        <w:t xml:space="preserve"> </w:t>
      </w:r>
      <w:r w:rsidRPr="000A2B68">
        <w:rPr>
          <w:rFonts w:ascii="Tahoma" w:hAnsi="Tahoma" w:cs="Tahoma"/>
          <w:sz w:val="18"/>
          <w:szCs w:val="18"/>
          <w:lang w:val="ru-RU"/>
        </w:rPr>
        <w:t>на кассе</w:t>
      </w:r>
      <w:r w:rsidR="00486BBC" w:rsidRPr="00486BBC">
        <w:rPr>
          <w:rFonts w:ascii="Tahoma" w:hAnsi="Tahoma" w:cs="Tahoma"/>
          <w:sz w:val="18"/>
          <w:szCs w:val="18"/>
          <w:lang w:val="ru-RU"/>
        </w:rPr>
        <w:t xml:space="preserve"> </w:t>
      </w:r>
      <w:r w:rsidR="00486BBC" w:rsidRPr="00DB081D">
        <w:rPr>
          <w:rFonts w:ascii="Tahoma" w:hAnsi="Tahoma" w:cs="Tahoma"/>
          <w:sz w:val="18"/>
          <w:szCs w:val="18"/>
          <w:lang w:val="ru-RU"/>
        </w:rPr>
        <w:t>в сети магазинов «</w:t>
      </w:r>
      <w:r w:rsidR="00486BBC">
        <w:rPr>
          <w:rFonts w:ascii="Tahoma" w:hAnsi="Tahoma" w:cs="Tahoma"/>
          <w:sz w:val="18"/>
          <w:szCs w:val="18"/>
          <w:lang w:val="ru-RU"/>
        </w:rPr>
        <w:t>Бетховен»</w:t>
      </w:r>
      <w:r w:rsidR="004439F6">
        <w:rPr>
          <w:rFonts w:ascii="Tahoma" w:hAnsi="Tahoma" w:cs="Tahoma"/>
          <w:sz w:val="18"/>
          <w:szCs w:val="18"/>
          <w:lang w:val="ru-RU"/>
        </w:rPr>
        <w:t xml:space="preserve"> активную </w:t>
      </w:r>
      <w:r w:rsidR="004439F6" w:rsidRPr="000A2B68">
        <w:rPr>
          <w:rFonts w:ascii="Tahoma" w:hAnsi="Tahoma" w:cs="Tahoma"/>
          <w:sz w:val="18"/>
          <w:szCs w:val="18"/>
          <w:lang w:val="ru-RU"/>
        </w:rPr>
        <w:t>Бонусную карту по</w:t>
      </w:r>
      <w:r w:rsidR="004439F6">
        <w:rPr>
          <w:rFonts w:ascii="Tahoma" w:hAnsi="Tahoma" w:cs="Tahoma"/>
          <w:sz w:val="18"/>
          <w:szCs w:val="18"/>
          <w:lang w:val="ru-RU"/>
        </w:rPr>
        <w:t>купателя</w:t>
      </w:r>
      <w:r w:rsidR="00486BBC">
        <w:rPr>
          <w:rFonts w:ascii="Tahoma" w:hAnsi="Tahoma" w:cs="Tahoma"/>
          <w:sz w:val="18"/>
          <w:szCs w:val="18"/>
          <w:lang w:val="ru-RU"/>
        </w:rPr>
        <w:t xml:space="preserve"> или</w:t>
      </w:r>
      <w:r w:rsidR="00B97C95">
        <w:rPr>
          <w:rFonts w:ascii="Tahoma" w:hAnsi="Tahoma" w:cs="Tahoma"/>
          <w:sz w:val="18"/>
          <w:szCs w:val="18"/>
          <w:lang w:val="ru-RU"/>
        </w:rPr>
        <w:t xml:space="preserve"> указать </w:t>
      </w:r>
      <w:r w:rsidR="00B97C95" w:rsidRPr="00AD0AD1">
        <w:rPr>
          <w:rFonts w:ascii="Tahoma" w:hAnsi="Tahoma" w:cs="Tahoma"/>
          <w:sz w:val="18"/>
          <w:szCs w:val="18"/>
          <w:lang w:val="ru-RU"/>
        </w:rPr>
        <w:t>данные</w:t>
      </w:r>
      <w:r w:rsidR="00AD0AD1">
        <w:rPr>
          <w:rFonts w:ascii="Tahoma" w:hAnsi="Tahoma" w:cs="Tahoma"/>
          <w:sz w:val="18"/>
          <w:szCs w:val="18"/>
          <w:lang w:val="ru-RU"/>
        </w:rPr>
        <w:t xml:space="preserve"> (номер)</w:t>
      </w:r>
      <w:r w:rsidR="00B97C95" w:rsidRPr="00AD0AD1">
        <w:rPr>
          <w:rFonts w:ascii="Tahoma" w:hAnsi="Tahoma" w:cs="Tahoma"/>
          <w:sz w:val="18"/>
          <w:szCs w:val="18"/>
          <w:lang w:val="ru-RU"/>
        </w:rPr>
        <w:t xml:space="preserve"> Бонусной карты</w:t>
      </w:r>
      <w:r w:rsidR="00B97C95">
        <w:rPr>
          <w:rFonts w:ascii="Tahoma" w:hAnsi="Tahoma" w:cs="Tahoma"/>
          <w:sz w:val="18"/>
          <w:szCs w:val="18"/>
          <w:lang w:val="ru-RU"/>
        </w:rPr>
        <w:t xml:space="preserve"> при покупке в интернет-магазине </w:t>
      </w:r>
      <w:hyperlink r:id="rId17" w:history="1">
        <w:r w:rsidR="002A0075" w:rsidRPr="004D29F8">
          <w:rPr>
            <w:rStyle w:val="a5"/>
            <w:rFonts w:ascii="Tahoma" w:hAnsi="Tahoma" w:cs="Tahoma"/>
            <w:sz w:val="18"/>
            <w:szCs w:val="18"/>
            <w:lang w:val="ru-RU"/>
          </w:rPr>
          <w:t>www.bethowen.ru</w:t>
        </w:r>
      </w:hyperlink>
      <w:r w:rsidR="001612E1" w:rsidRPr="000A2B68">
        <w:rPr>
          <w:rFonts w:ascii="Tahoma" w:hAnsi="Tahoma" w:cs="Tahoma"/>
          <w:sz w:val="18"/>
          <w:szCs w:val="18"/>
          <w:lang w:val="ru-RU"/>
        </w:rPr>
        <w:t>.</w:t>
      </w:r>
      <w:r w:rsidR="002A0075">
        <w:rPr>
          <w:rFonts w:ascii="Tahoma" w:hAnsi="Tahoma" w:cs="Tahoma"/>
          <w:sz w:val="18"/>
          <w:szCs w:val="18"/>
          <w:lang w:val="ru-RU"/>
        </w:rPr>
        <w:t xml:space="preserve"> Бонусная карта покупателя может быть как виртуальной, так и пластиковой («физической»). </w:t>
      </w:r>
    </w:p>
    <w:p w14:paraId="3FAC0CA4" w14:textId="0B4F6CD3" w:rsidR="00375A10" w:rsidRDefault="00375A10" w:rsidP="002353C4">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outlineLvl w:val="0"/>
        <w:rPr>
          <w:rFonts w:ascii="Tahoma" w:hAnsi="Tahoma" w:cs="Tahoma"/>
          <w:sz w:val="18"/>
          <w:szCs w:val="18"/>
          <w:lang w:val="ru-RU"/>
        </w:rPr>
      </w:pPr>
      <w:r>
        <w:rPr>
          <w:rFonts w:ascii="Tahoma" w:hAnsi="Tahoma" w:cs="Tahoma"/>
          <w:b/>
          <w:sz w:val="18"/>
          <w:szCs w:val="18"/>
          <w:lang w:val="ru-RU"/>
        </w:rPr>
        <w:t>3.2</w:t>
      </w:r>
      <w:r w:rsidRPr="000A2B68">
        <w:rPr>
          <w:rFonts w:ascii="Tahoma" w:hAnsi="Tahoma" w:cs="Tahoma"/>
          <w:b/>
          <w:sz w:val="18"/>
          <w:szCs w:val="18"/>
          <w:lang w:val="ru-RU"/>
        </w:rPr>
        <w:t>.</w:t>
      </w:r>
      <w:r w:rsidRPr="00C34740">
        <w:rPr>
          <w:rFonts w:ascii="Tahoma" w:hAnsi="Tahoma" w:cs="Tahoma"/>
          <w:sz w:val="18"/>
          <w:szCs w:val="18"/>
          <w:lang w:val="ru-RU"/>
        </w:rPr>
        <w:t xml:space="preserve"> Совершение лицом, соответствующих требований, указанных в п.</w:t>
      </w:r>
      <w:r w:rsidR="00B97C95">
        <w:rPr>
          <w:rFonts w:ascii="Tahoma" w:hAnsi="Tahoma" w:cs="Tahoma"/>
          <w:sz w:val="18"/>
          <w:szCs w:val="18"/>
          <w:lang w:val="ru-RU"/>
        </w:rPr>
        <w:t xml:space="preserve"> </w:t>
      </w:r>
      <w:r w:rsidRPr="00C34740">
        <w:rPr>
          <w:rFonts w:ascii="Tahoma" w:hAnsi="Tahoma" w:cs="Tahoma"/>
          <w:sz w:val="18"/>
          <w:szCs w:val="18"/>
          <w:lang w:val="ru-RU"/>
        </w:rPr>
        <w:t>3.</w:t>
      </w:r>
      <w:r>
        <w:rPr>
          <w:rFonts w:ascii="Tahoma" w:hAnsi="Tahoma" w:cs="Tahoma"/>
          <w:sz w:val="18"/>
          <w:szCs w:val="18"/>
          <w:lang w:val="ru-RU"/>
        </w:rPr>
        <w:t xml:space="preserve">1 </w:t>
      </w:r>
      <w:r w:rsidRPr="00C34740">
        <w:rPr>
          <w:rFonts w:ascii="Tahoma" w:hAnsi="Tahoma" w:cs="Tahoma"/>
          <w:sz w:val="18"/>
          <w:szCs w:val="18"/>
          <w:lang w:val="ru-RU"/>
        </w:rPr>
        <w:t xml:space="preserve">настоящих Правил </w:t>
      </w:r>
      <w:bookmarkStart w:id="2" w:name="_Hlk83643710"/>
      <w:r w:rsidRPr="00C34740">
        <w:rPr>
          <w:rFonts w:ascii="Tahoma" w:hAnsi="Tahoma" w:cs="Tahoma"/>
          <w:sz w:val="18"/>
          <w:szCs w:val="18"/>
          <w:lang w:val="ru-RU"/>
        </w:rPr>
        <w:t xml:space="preserve">признается Заявкой на участие в Акции </w:t>
      </w:r>
      <w:bookmarkEnd w:id="2"/>
      <w:r w:rsidRPr="00C34740">
        <w:rPr>
          <w:rFonts w:ascii="Tahoma" w:hAnsi="Tahoma" w:cs="Tahoma"/>
          <w:sz w:val="18"/>
          <w:szCs w:val="18"/>
          <w:lang w:val="ru-RU"/>
        </w:rPr>
        <w:t>(далее – Заявка). По итогам совершения таких действий договор между ним и Организатором Акции на участие в Акции считается заключенным, а такое лицо признается Участником и становится претендентом на получение Приз</w:t>
      </w:r>
      <w:r w:rsidR="00A134A7">
        <w:rPr>
          <w:rFonts w:ascii="Tahoma" w:hAnsi="Tahoma" w:cs="Tahoma"/>
          <w:sz w:val="18"/>
          <w:szCs w:val="18"/>
          <w:lang w:val="ru-RU"/>
        </w:rPr>
        <w:t>а № 1</w:t>
      </w:r>
      <w:r w:rsidRPr="00C34740">
        <w:rPr>
          <w:rFonts w:ascii="Tahoma" w:hAnsi="Tahoma" w:cs="Tahoma"/>
          <w:sz w:val="18"/>
          <w:szCs w:val="18"/>
          <w:lang w:val="ru-RU"/>
        </w:rPr>
        <w:t>, указанн</w:t>
      </w:r>
      <w:r w:rsidR="00A134A7">
        <w:rPr>
          <w:rFonts w:ascii="Tahoma" w:hAnsi="Tahoma" w:cs="Tahoma"/>
          <w:sz w:val="18"/>
          <w:szCs w:val="18"/>
          <w:lang w:val="ru-RU"/>
        </w:rPr>
        <w:t>ого</w:t>
      </w:r>
      <w:r w:rsidRPr="00C34740">
        <w:rPr>
          <w:rFonts w:ascii="Tahoma" w:hAnsi="Tahoma" w:cs="Tahoma"/>
          <w:sz w:val="18"/>
          <w:szCs w:val="18"/>
          <w:lang w:val="ru-RU"/>
        </w:rPr>
        <w:t xml:space="preserve"> в разделе 2 настоящих Правил. Факт направления Участником Заявки подразумевает, что он ознакомлен и согласен с настоящими Правилами.</w:t>
      </w:r>
    </w:p>
    <w:p w14:paraId="010E8A63" w14:textId="25DFA021" w:rsidR="00792186" w:rsidRDefault="00792186" w:rsidP="002353C4">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outlineLvl w:val="0"/>
        <w:rPr>
          <w:rFonts w:ascii="Tahoma" w:hAnsi="Tahoma" w:cs="Tahoma"/>
          <w:sz w:val="18"/>
          <w:szCs w:val="18"/>
          <w:lang w:val="ru-RU"/>
        </w:rPr>
      </w:pPr>
    </w:p>
    <w:p w14:paraId="0F0ED341" w14:textId="5672DB20" w:rsidR="00792186" w:rsidRDefault="00792186" w:rsidP="002353C4">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outlineLvl w:val="0"/>
        <w:rPr>
          <w:rFonts w:ascii="Tahoma" w:hAnsi="Tahoma" w:cs="Tahoma"/>
          <w:sz w:val="18"/>
          <w:szCs w:val="18"/>
          <w:lang w:val="ru-RU"/>
        </w:rPr>
      </w:pPr>
      <w:r w:rsidRPr="00AD0AD1">
        <w:rPr>
          <w:rFonts w:ascii="Tahoma" w:hAnsi="Tahoma" w:cs="Tahoma"/>
          <w:sz w:val="18"/>
          <w:szCs w:val="18"/>
          <w:lang w:val="ru-RU"/>
        </w:rPr>
        <w:t xml:space="preserve">Сведения о Заявке вносятся </w:t>
      </w:r>
      <w:r w:rsidR="00834C65" w:rsidRPr="00AD0AD1">
        <w:rPr>
          <w:rFonts w:ascii="Tahoma" w:hAnsi="Tahoma" w:cs="Tahoma"/>
          <w:sz w:val="18"/>
          <w:szCs w:val="18"/>
          <w:lang w:val="ru-RU"/>
        </w:rPr>
        <w:t xml:space="preserve">Оператором </w:t>
      </w:r>
      <w:r w:rsidRPr="00AD0AD1">
        <w:rPr>
          <w:rFonts w:ascii="Tahoma" w:hAnsi="Tahoma" w:cs="Tahoma"/>
          <w:sz w:val="18"/>
          <w:szCs w:val="18"/>
          <w:lang w:val="ru-RU"/>
        </w:rPr>
        <w:t xml:space="preserve">в автоматический единый реестр заявок (далее - Реестр), в котором Заявке присваивается порядковый номер (ID). Порядковые номера Заявок являются целыми числами, присваиваются в порядке возрастания начиная с цифры 1 (один), без пропусков, в зависимости от времени поступления заявки </w:t>
      </w:r>
      <w:r w:rsidR="00C07558" w:rsidRPr="00AD0AD1">
        <w:rPr>
          <w:rFonts w:ascii="Tahoma" w:hAnsi="Tahoma" w:cs="Tahoma"/>
          <w:sz w:val="18"/>
          <w:szCs w:val="18"/>
          <w:lang w:val="ru-RU"/>
        </w:rPr>
        <w:t xml:space="preserve">Оператору </w:t>
      </w:r>
      <w:r w:rsidRPr="00AD0AD1">
        <w:rPr>
          <w:rFonts w:ascii="Tahoma" w:hAnsi="Tahoma" w:cs="Tahoma"/>
          <w:sz w:val="18"/>
          <w:szCs w:val="18"/>
          <w:lang w:val="ru-RU"/>
        </w:rPr>
        <w:t>Акции.</w:t>
      </w:r>
    </w:p>
    <w:p w14:paraId="23C7E2B0" w14:textId="77777777" w:rsidR="002353C4" w:rsidRPr="00375A10" w:rsidRDefault="002353C4" w:rsidP="002353C4">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outlineLvl w:val="0"/>
        <w:rPr>
          <w:rFonts w:ascii="Tahoma" w:hAnsi="Tahoma" w:cs="Tahoma"/>
          <w:b/>
          <w:sz w:val="18"/>
          <w:szCs w:val="18"/>
          <w:lang w:val="ru-RU"/>
        </w:rPr>
      </w:pPr>
    </w:p>
    <w:p w14:paraId="7D871785" w14:textId="46504D55" w:rsidR="00265BD9" w:rsidRDefault="00B05C2F" w:rsidP="002353C4">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outlineLvl w:val="0"/>
        <w:rPr>
          <w:rFonts w:ascii="Tahoma" w:hAnsi="Tahoma" w:cs="Tahoma"/>
          <w:sz w:val="18"/>
          <w:szCs w:val="18"/>
          <w:lang w:val="ru-RU"/>
        </w:rPr>
      </w:pPr>
      <w:r w:rsidRPr="000A2B68">
        <w:rPr>
          <w:rFonts w:ascii="Tahoma" w:hAnsi="Tahoma" w:cs="Tahoma"/>
          <w:b/>
          <w:sz w:val="18"/>
          <w:szCs w:val="18"/>
          <w:lang w:val="ru-RU"/>
        </w:rPr>
        <w:t>3.</w:t>
      </w:r>
      <w:r w:rsidR="00375A10">
        <w:rPr>
          <w:rFonts w:ascii="Tahoma" w:hAnsi="Tahoma" w:cs="Tahoma"/>
          <w:b/>
          <w:sz w:val="18"/>
          <w:szCs w:val="18"/>
          <w:lang w:val="ru-RU"/>
        </w:rPr>
        <w:t>3</w:t>
      </w:r>
      <w:r w:rsidR="00CA5081">
        <w:rPr>
          <w:rFonts w:ascii="Tahoma" w:hAnsi="Tahoma" w:cs="Tahoma"/>
          <w:b/>
          <w:sz w:val="18"/>
          <w:szCs w:val="18"/>
          <w:lang w:val="ru-RU"/>
        </w:rPr>
        <w:t xml:space="preserve">. </w:t>
      </w:r>
      <w:r w:rsidR="00A600DB">
        <w:rPr>
          <w:rFonts w:ascii="Tahoma" w:hAnsi="Tahoma" w:cs="Tahoma"/>
          <w:b/>
          <w:sz w:val="18"/>
          <w:szCs w:val="18"/>
          <w:lang w:val="ru-RU"/>
        </w:rPr>
        <w:t xml:space="preserve"> </w:t>
      </w:r>
      <w:r w:rsidR="000A2B68" w:rsidRPr="000A2B68">
        <w:rPr>
          <w:rFonts w:ascii="Tahoma" w:hAnsi="Tahoma" w:cs="Tahoma"/>
          <w:sz w:val="18"/>
          <w:szCs w:val="18"/>
          <w:lang w:val="ru-RU"/>
        </w:rPr>
        <w:t xml:space="preserve">При выполнении требования, указанного в п.3.1. настоящих </w:t>
      </w:r>
      <w:r w:rsidR="000A2B68">
        <w:rPr>
          <w:rFonts w:ascii="Tahoma" w:hAnsi="Tahoma" w:cs="Tahoma"/>
          <w:sz w:val="18"/>
          <w:szCs w:val="18"/>
          <w:lang w:val="ru-RU"/>
        </w:rPr>
        <w:t>П</w:t>
      </w:r>
      <w:r w:rsidR="000A2B68" w:rsidRPr="000A2B68">
        <w:rPr>
          <w:rFonts w:ascii="Tahoma" w:hAnsi="Tahoma" w:cs="Tahoma"/>
          <w:sz w:val="18"/>
          <w:szCs w:val="18"/>
          <w:lang w:val="ru-RU"/>
        </w:rPr>
        <w:t xml:space="preserve">равил, </w:t>
      </w:r>
      <w:r w:rsidR="00375A10">
        <w:rPr>
          <w:rFonts w:ascii="Tahoma" w:hAnsi="Tahoma" w:cs="Tahoma"/>
          <w:sz w:val="18"/>
          <w:szCs w:val="18"/>
          <w:lang w:val="ru-RU"/>
        </w:rPr>
        <w:t>покупатель</w:t>
      </w:r>
      <w:r w:rsidR="00A600DB">
        <w:rPr>
          <w:rFonts w:ascii="Tahoma" w:hAnsi="Tahoma" w:cs="Tahoma"/>
          <w:sz w:val="18"/>
          <w:szCs w:val="18"/>
          <w:lang w:val="ru-RU"/>
        </w:rPr>
        <w:t xml:space="preserve"> автоматически становится учас</w:t>
      </w:r>
      <w:r w:rsidR="00CA5081">
        <w:rPr>
          <w:rFonts w:ascii="Tahoma" w:hAnsi="Tahoma" w:cs="Tahoma"/>
          <w:sz w:val="18"/>
          <w:szCs w:val="18"/>
          <w:lang w:val="ru-RU"/>
        </w:rPr>
        <w:t xml:space="preserve">тником </w:t>
      </w:r>
      <w:r w:rsidR="00A134A7">
        <w:rPr>
          <w:rFonts w:ascii="Tahoma" w:hAnsi="Tahoma" w:cs="Tahoma"/>
          <w:sz w:val="18"/>
          <w:szCs w:val="18"/>
          <w:lang w:val="ru-RU"/>
        </w:rPr>
        <w:t>розыгрыша Приза № 1</w:t>
      </w:r>
      <w:r w:rsidR="002353C4">
        <w:rPr>
          <w:rFonts w:ascii="Tahoma" w:hAnsi="Tahoma" w:cs="Tahoma"/>
          <w:sz w:val="18"/>
          <w:szCs w:val="18"/>
          <w:lang w:val="ru-RU"/>
        </w:rPr>
        <w:t>.</w:t>
      </w:r>
      <w:r w:rsidR="00A134A7">
        <w:rPr>
          <w:rFonts w:ascii="Tahoma" w:hAnsi="Tahoma" w:cs="Tahoma"/>
          <w:sz w:val="18"/>
          <w:szCs w:val="18"/>
          <w:lang w:val="ru-RU"/>
        </w:rPr>
        <w:t xml:space="preserve"> </w:t>
      </w:r>
    </w:p>
    <w:p w14:paraId="11B39617" w14:textId="77777777" w:rsidR="002353C4" w:rsidRDefault="002353C4" w:rsidP="002353C4">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outlineLvl w:val="0"/>
        <w:rPr>
          <w:rFonts w:ascii="Tahoma" w:hAnsi="Tahoma" w:cs="Tahoma"/>
          <w:sz w:val="18"/>
          <w:szCs w:val="18"/>
          <w:lang w:val="ru-RU"/>
        </w:rPr>
      </w:pPr>
    </w:p>
    <w:p w14:paraId="429E561B" w14:textId="3325E675" w:rsidR="004E6AEB" w:rsidRPr="002353C4" w:rsidRDefault="00375A10" w:rsidP="002353C4">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outlineLvl w:val="0"/>
        <w:rPr>
          <w:rFonts w:ascii="Tahoma" w:hAnsi="Tahoma" w:cs="Tahoma"/>
          <w:sz w:val="18"/>
          <w:szCs w:val="18"/>
          <w:lang w:val="ru-RU"/>
        </w:rPr>
      </w:pPr>
      <w:r w:rsidRPr="002353C4">
        <w:rPr>
          <w:rFonts w:ascii="Tahoma" w:hAnsi="Tahoma" w:cs="Tahoma"/>
          <w:b/>
          <w:sz w:val="18"/>
          <w:szCs w:val="18"/>
          <w:lang w:val="ru-RU"/>
        </w:rPr>
        <w:t>3.</w:t>
      </w:r>
      <w:r w:rsidRPr="002353C4">
        <w:rPr>
          <w:rFonts w:ascii="Tahoma" w:hAnsi="Tahoma" w:cs="Tahoma"/>
          <w:b/>
          <w:bCs/>
          <w:sz w:val="18"/>
          <w:szCs w:val="18"/>
          <w:lang w:val="ru-RU"/>
        </w:rPr>
        <w:t>4.</w:t>
      </w:r>
      <w:r w:rsidRPr="002353C4">
        <w:rPr>
          <w:rFonts w:ascii="Tahoma" w:hAnsi="Tahoma" w:cs="Tahoma"/>
          <w:sz w:val="18"/>
          <w:szCs w:val="18"/>
          <w:lang w:val="ru-RU"/>
        </w:rPr>
        <w:t xml:space="preserve"> Для </w:t>
      </w:r>
      <w:r w:rsidR="008D59B8" w:rsidRPr="002353C4">
        <w:rPr>
          <w:rFonts w:ascii="Tahoma" w:hAnsi="Tahoma" w:cs="Tahoma"/>
          <w:sz w:val="18"/>
          <w:szCs w:val="18"/>
          <w:lang w:val="ru-RU"/>
        </w:rPr>
        <w:t>того, чтобы стать претендентом на получение</w:t>
      </w:r>
      <w:r w:rsidR="00486BBC" w:rsidRPr="002353C4">
        <w:rPr>
          <w:rFonts w:ascii="Tahoma" w:hAnsi="Tahoma" w:cs="Tahoma"/>
          <w:sz w:val="18"/>
          <w:szCs w:val="18"/>
          <w:lang w:val="ru-RU"/>
        </w:rPr>
        <w:t xml:space="preserve"> Приза №2 - </w:t>
      </w:r>
      <w:r w:rsidRPr="002353C4">
        <w:rPr>
          <w:rFonts w:ascii="Tahoma" w:hAnsi="Tahoma" w:cs="Tahoma"/>
          <w:sz w:val="18"/>
          <w:szCs w:val="18"/>
          <w:lang w:val="ru-RU"/>
        </w:rPr>
        <w:t xml:space="preserve"> </w:t>
      </w:r>
      <w:r w:rsidRPr="002353C4">
        <w:rPr>
          <w:rFonts w:ascii="Tahoma" w:hAnsi="Tahoma" w:cs="Tahoma"/>
          <w:b/>
          <w:bCs/>
          <w:sz w:val="18"/>
          <w:szCs w:val="18"/>
          <w:lang w:val="ru-RU"/>
        </w:rPr>
        <w:t xml:space="preserve">Главного Приза, </w:t>
      </w:r>
      <w:r w:rsidRPr="002353C4">
        <w:rPr>
          <w:rFonts w:ascii="Tahoma" w:hAnsi="Tahoma" w:cs="Tahoma"/>
          <w:sz w:val="18"/>
          <w:szCs w:val="18"/>
          <w:lang w:val="ru-RU"/>
        </w:rPr>
        <w:t>участнику необходимо</w:t>
      </w:r>
      <w:r w:rsidR="00475980" w:rsidRPr="002353C4">
        <w:rPr>
          <w:rFonts w:ascii="Tahoma" w:hAnsi="Tahoma" w:cs="Tahoma"/>
          <w:sz w:val="18"/>
          <w:szCs w:val="18"/>
          <w:lang w:val="ru-RU"/>
        </w:rPr>
        <w:t xml:space="preserve">, </w:t>
      </w:r>
      <w:r w:rsidRPr="002353C4">
        <w:rPr>
          <w:rFonts w:ascii="Tahoma" w:hAnsi="Tahoma" w:cs="Tahoma"/>
          <w:sz w:val="18"/>
          <w:szCs w:val="18"/>
          <w:lang w:val="ru-RU"/>
        </w:rPr>
        <w:t>кроме выпо</w:t>
      </w:r>
      <w:r w:rsidR="00475980" w:rsidRPr="002353C4">
        <w:rPr>
          <w:rFonts w:ascii="Tahoma" w:hAnsi="Tahoma" w:cs="Tahoma"/>
          <w:sz w:val="18"/>
          <w:szCs w:val="18"/>
          <w:lang w:val="ru-RU"/>
        </w:rPr>
        <w:t>л</w:t>
      </w:r>
      <w:r w:rsidRPr="002353C4">
        <w:rPr>
          <w:rFonts w:ascii="Tahoma" w:hAnsi="Tahoma" w:cs="Tahoma"/>
          <w:sz w:val="18"/>
          <w:szCs w:val="18"/>
          <w:lang w:val="ru-RU"/>
        </w:rPr>
        <w:t>нения условий п.3.1</w:t>
      </w:r>
      <w:r w:rsidR="00475980" w:rsidRPr="002353C4">
        <w:rPr>
          <w:rFonts w:ascii="Tahoma" w:hAnsi="Tahoma" w:cs="Tahoma"/>
          <w:sz w:val="18"/>
          <w:szCs w:val="18"/>
          <w:lang w:val="ru-RU"/>
        </w:rPr>
        <w:t xml:space="preserve"> настоящих Правил, дополнительно</w:t>
      </w:r>
      <w:r w:rsidR="00475980" w:rsidRPr="002353C4">
        <w:rPr>
          <w:rFonts w:ascii="Tahoma" w:eastAsia="Helvetica Neue" w:hAnsi="Tahoma" w:cs="Tahoma"/>
          <w:b/>
          <w:bCs/>
          <w:color w:val="000000"/>
          <w:position w:val="1"/>
          <w:sz w:val="18"/>
          <w:szCs w:val="18"/>
          <w:lang w:val="ru-RU"/>
        </w:rPr>
        <w:t xml:space="preserve"> </w:t>
      </w:r>
      <w:r w:rsidR="00475980" w:rsidRPr="002353C4">
        <w:rPr>
          <w:rFonts w:ascii="Tahoma" w:eastAsia="Helvetica Neue" w:hAnsi="Tahoma" w:cs="Tahoma"/>
          <w:color w:val="000000"/>
          <w:position w:val="1"/>
          <w:sz w:val="18"/>
          <w:szCs w:val="18"/>
          <w:lang w:val="ru-RU"/>
        </w:rPr>
        <w:t xml:space="preserve">выложить фото </w:t>
      </w:r>
      <w:r w:rsidR="008D59B8" w:rsidRPr="002353C4">
        <w:rPr>
          <w:rFonts w:ascii="Tahoma" w:eastAsia="Helvetica Neue" w:hAnsi="Tahoma" w:cs="Tahoma"/>
          <w:color w:val="000000"/>
          <w:position w:val="1"/>
          <w:sz w:val="18"/>
          <w:szCs w:val="18"/>
          <w:lang w:val="ru-RU"/>
        </w:rPr>
        <w:t xml:space="preserve">своего </w:t>
      </w:r>
      <w:r w:rsidR="00475980" w:rsidRPr="002353C4">
        <w:rPr>
          <w:rFonts w:ascii="Tahoma" w:eastAsia="Helvetica Neue" w:hAnsi="Tahoma" w:cs="Tahoma"/>
          <w:color w:val="000000"/>
          <w:position w:val="1"/>
          <w:sz w:val="18"/>
          <w:szCs w:val="18"/>
          <w:lang w:val="ru-RU"/>
        </w:rPr>
        <w:t>питомца</w:t>
      </w:r>
      <w:r w:rsidR="00A134A7" w:rsidRPr="002353C4">
        <w:rPr>
          <w:rFonts w:ascii="Tahoma" w:eastAsia="Helvetica Neue" w:hAnsi="Tahoma" w:cs="Tahoma"/>
          <w:color w:val="000000"/>
          <w:position w:val="1"/>
          <w:sz w:val="18"/>
          <w:szCs w:val="18"/>
          <w:lang w:val="ru-RU"/>
        </w:rPr>
        <w:t xml:space="preserve"> </w:t>
      </w:r>
      <w:r w:rsidR="008D59B8" w:rsidRPr="002353C4">
        <w:rPr>
          <w:rFonts w:ascii="Tahoma" w:eastAsia="Helvetica Neue" w:hAnsi="Tahoma" w:cs="Tahoma"/>
          <w:color w:val="000000"/>
          <w:position w:val="1"/>
          <w:sz w:val="18"/>
          <w:szCs w:val="18"/>
          <w:lang w:val="ru-RU"/>
        </w:rPr>
        <w:t>(домашнего животного</w:t>
      </w:r>
      <w:r w:rsidR="00F4286F" w:rsidRPr="002353C4">
        <w:rPr>
          <w:rFonts w:ascii="Tahoma" w:eastAsia="Helvetica Neue" w:hAnsi="Tahoma" w:cs="Tahoma"/>
          <w:color w:val="000000"/>
          <w:position w:val="1"/>
          <w:sz w:val="18"/>
          <w:szCs w:val="18"/>
          <w:lang w:val="ru-RU"/>
        </w:rPr>
        <w:t>: кошк</w:t>
      </w:r>
      <w:r w:rsidR="00486BBC" w:rsidRPr="002353C4">
        <w:rPr>
          <w:rFonts w:ascii="Tahoma" w:eastAsia="Helvetica Neue" w:hAnsi="Tahoma" w:cs="Tahoma"/>
          <w:color w:val="000000"/>
          <w:position w:val="1"/>
          <w:sz w:val="18"/>
          <w:szCs w:val="18"/>
          <w:lang w:val="ru-RU"/>
        </w:rPr>
        <w:t>и/</w:t>
      </w:r>
      <w:r w:rsidR="00F4286F" w:rsidRPr="002353C4">
        <w:rPr>
          <w:rFonts w:ascii="Tahoma" w:eastAsia="Helvetica Neue" w:hAnsi="Tahoma" w:cs="Tahoma"/>
          <w:color w:val="000000"/>
          <w:position w:val="1"/>
          <w:sz w:val="18"/>
          <w:szCs w:val="18"/>
          <w:lang w:val="ru-RU"/>
        </w:rPr>
        <w:t xml:space="preserve"> собаки</w:t>
      </w:r>
      <w:r w:rsidR="008D59B8" w:rsidRPr="002353C4">
        <w:rPr>
          <w:rFonts w:ascii="Tahoma" w:eastAsia="Helvetica Neue" w:hAnsi="Tahoma" w:cs="Tahoma"/>
          <w:color w:val="000000"/>
          <w:position w:val="1"/>
          <w:sz w:val="18"/>
          <w:szCs w:val="18"/>
          <w:lang w:val="ru-RU"/>
        </w:rPr>
        <w:t xml:space="preserve">) </w:t>
      </w:r>
      <w:r w:rsidR="00F65B21" w:rsidRPr="002353C4">
        <w:rPr>
          <w:rFonts w:ascii="Tahoma" w:eastAsia="Helvetica Neue" w:hAnsi="Tahoma" w:cs="Tahoma"/>
          <w:color w:val="000000"/>
          <w:position w:val="1"/>
          <w:sz w:val="18"/>
          <w:szCs w:val="18"/>
          <w:lang w:val="ru-RU"/>
        </w:rPr>
        <w:t xml:space="preserve"> </w:t>
      </w:r>
      <w:r w:rsidR="00475980" w:rsidRPr="002353C4">
        <w:rPr>
          <w:rFonts w:ascii="Tahoma" w:hAnsi="Tahoma" w:cs="Tahoma"/>
          <w:sz w:val="18"/>
          <w:szCs w:val="18"/>
          <w:lang w:val="ru-RU"/>
        </w:rPr>
        <w:t xml:space="preserve">за перекусом с любым Лакомством </w:t>
      </w:r>
      <w:r w:rsidR="00475980" w:rsidRPr="002353C4">
        <w:rPr>
          <w:rFonts w:ascii="Tahoma" w:hAnsi="Tahoma" w:cs="Tahoma"/>
          <w:color w:val="000000"/>
          <w:sz w:val="18"/>
          <w:szCs w:val="18"/>
        </w:rPr>
        <w:t>PEDIGREE</w:t>
      </w:r>
      <w:r w:rsidR="00A134A7" w:rsidRPr="002353C4">
        <w:rPr>
          <w:rFonts w:ascii="Tahoma" w:hAnsi="Tahoma" w:cs="Tahoma"/>
          <w:color w:val="000000"/>
          <w:sz w:val="18"/>
          <w:szCs w:val="18"/>
          <w:vertAlign w:val="superscript"/>
          <w:lang w:val="ru-RU"/>
        </w:rPr>
        <w:t>®</w:t>
      </w:r>
      <w:r w:rsidR="00475980" w:rsidRPr="002353C4">
        <w:rPr>
          <w:rFonts w:ascii="Tahoma" w:hAnsi="Tahoma" w:cs="Tahoma"/>
          <w:color w:val="000000"/>
          <w:sz w:val="18"/>
          <w:szCs w:val="18"/>
          <w:lang w:val="ru-RU"/>
        </w:rPr>
        <w:t xml:space="preserve">,  </w:t>
      </w:r>
      <w:r w:rsidR="00475980" w:rsidRPr="002353C4">
        <w:rPr>
          <w:rFonts w:ascii="Tahoma" w:hAnsi="Tahoma" w:cs="Tahoma"/>
          <w:color w:val="000000"/>
          <w:sz w:val="18"/>
          <w:szCs w:val="18"/>
        </w:rPr>
        <w:t>DREAMIES</w:t>
      </w:r>
      <w:r w:rsidR="00475980" w:rsidRPr="002353C4">
        <w:rPr>
          <w:rFonts w:ascii="Tahoma" w:hAnsi="Tahoma" w:cs="Tahoma"/>
          <w:color w:val="000000"/>
          <w:sz w:val="18"/>
          <w:szCs w:val="18"/>
          <w:lang w:val="ru-RU"/>
        </w:rPr>
        <w:t xml:space="preserve">™ или </w:t>
      </w:r>
      <w:r w:rsidR="00475980" w:rsidRPr="002353C4">
        <w:rPr>
          <w:rFonts w:ascii="Tahoma" w:hAnsi="Tahoma" w:cs="Tahoma"/>
          <w:color w:val="000000"/>
          <w:sz w:val="18"/>
          <w:szCs w:val="18"/>
        </w:rPr>
        <w:t>SHEBA</w:t>
      </w:r>
      <w:r w:rsidR="00A134A7" w:rsidRPr="002353C4">
        <w:rPr>
          <w:rFonts w:ascii="Tahoma" w:hAnsi="Tahoma" w:cs="Tahoma"/>
          <w:color w:val="000000"/>
          <w:sz w:val="18"/>
          <w:szCs w:val="18"/>
          <w:vertAlign w:val="superscript"/>
          <w:lang w:val="ru-RU"/>
        </w:rPr>
        <w:t>®</w:t>
      </w:r>
      <w:r w:rsidR="00475980" w:rsidRPr="002353C4">
        <w:rPr>
          <w:rFonts w:ascii="Tahoma" w:hAnsi="Tahoma" w:cs="Tahoma"/>
          <w:sz w:val="18"/>
          <w:szCs w:val="18"/>
          <w:lang w:val="ru-RU"/>
        </w:rPr>
        <w:t xml:space="preserve"> </w:t>
      </w:r>
      <w:r w:rsidR="00475980" w:rsidRPr="002353C4">
        <w:rPr>
          <w:rFonts w:ascii="Tahoma" w:hAnsi="Tahoma" w:cs="Tahoma"/>
          <w:b/>
          <w:bCs/>
          <w:sz w:val="18"/>
          <w:szCs w:val="18"/>
          <w:lang w:val="ru-RU"/>
        </w:rPr>
        <w:t>с тегом #</w:t>
      </w:r>
      <w:proofErr w:type="spellStart"/>
      <w:r w:rsidR="00475980" w:rsidRPr="002353C4">
        <w:rPr>
          <w:rFonts w:ascii="Tahoma" w:hAnsi="Tahoma" w:cs="Tahoma"/>
          <w:b/>
          <w:bCs/>
          <w:sz w:val="18"/>
          <w:szCs w:val="18"/>
          <w:lang w:val="ru-RU"/>
        </w:rPr>
        <w:t>ПерекусНаЛюбойУс</w:t>
      </w:r>
      <w:proofErr w:type="spellEnd"/>
      <w:r w:rsidR="008D59B8" w:rsidRPr="002353C4">
        <w:rPr>
          <w:rFonts w:ascii="Tahoma" w:hAnsi="Tahoma" w:cs="Tahoma"/>
          <w:sz w:val="18"/>
          <w:szCs w:val="18"/>
          <w:lang w:val="ru-RU"/>
        </w:rPr>
        <w:t xml:space="preserve"> </w:t>
      </w:r>
      <w:r w:rsidR="008D59B8" w:rsidRPr="002353C4">
        <w:rPr>
          <w:rFonts w:ascii="Tahoma" w:eastAsia="Helvetica Neue" w:hAnsi="Tahoma" w:cs="Tahoma"/>
          <w:color w:val="000000"/>
          <w:position w:val="1"/>
          <w:sz w:val="18"/>
          <w:szCs w:val="18"/>
          <w:lang w:val="ru-RU"/>
        </w:rPr>
        <w:t xml:space="preserve"> в свой аккаунт в социальной сети «Инстаграм</w:t>
      </w:r>
      <w:r w:rsidR="002353C4" w:rsidRPr="002353C4">
        <w:rPr>
          <w:rFonts w:ascii="Tahoma" w:eastAsia="Helvetica Neue" w:hAnsi="Tahoma" w:cs="Tahoma"/>
          <w:color w:val="000000"/>
          <w:position w:val="1"/>
          <w:sz w:val="18"/>
          <w:szCs w:val="18"/>
          <w:lang w:val="ru-RU"/>
        </w:rPr>
        <w:t>»</w:t>
      </w:r>
      <w:r w:rsidR="00486BBC" w:rsidRPr="002353C4">
        <w:rPr>
          <w:rFonts w:ascii="Tahoma" w:eastAsia="Helvetica Neue" w:hAnsi="Tahoma" w:cs="Tahoma"/>
          <w:color w:val="000000"/>
          <w:position w:val="1"/>
          <w:sz w:val="18"/>
          <w:szCs w:val="18"/>
          <w:lang w:val="ru-RU"/>
        </w:rPr>
        <w:t>.</w:t>
      </w:r>
      <w:r w:rsidR="00AC4360" w:rsidRPr="002353C4">
        <w:rPr>
          <w:rFonts w:ascii="Tahoma" w:hAnsi="Tahoma" w:cs="Tahoma"/>
          <w:sz w:val="18"/>
          <w:szCs w:val="18"/>
          <w:lang w:val="ru-RU"/>
        </w:rPr>
        <w:t xml:space="preserve">Страница в </w:t>
      </w:r>
      <w:r w:rsidR="0023195C" w:rsidRPr="002353C4">
        <w:rPr>
          <w:rFonts w:ascii="Tahoma" w:eastAsia="Helvetica Neue" w:hAnsi="Tahoma" w:cs="Tahoma"/>
          <w:color w:val="000000"/>
          <w:position w:val="1"/>
          <w:sz w:val="18"/>
          <w:szCs w:val="18"/>
          <w:lang w:val="ru-RU"/>
        </w:rPr>
        <w:t>«Инстаграм»</w:t>
      </w:r>
      <w:r w:rsidR="00AC4360" w:rsidRPr="002353C4">
        <w:rPr>
          <w:rFonts w:ascii="Tahoma" w:hAnsi="Tahoma" w:cs="Tahoma"/>
          <w:sz w:val="18"/>
          <w:szCs w:val="18"/>
          <w:lang w:val="ru-RU"/>
        </w:rPr>
        <w:t xml:space="preserve"> должна быть персональной и с открытым доступом.</w:t>
      </w:r>
      <w:r w:rsidR="004E6AEB" w:rsidRPr="002353C4">
        <w:rPr>
          <w:rFonts w:ascii="Tahoma" w:hAnsi="Tahoma" w:cs="Tahoma"/>
          <w:sz w:val="18"/>
          <w:szCs w:val="18"/>
          <w:lang w:val="ru-RU"/>
        </w:rPr>
        <w:t xml:space="preserve"> Закрытые профили в </w:t>
      </w:r>
      <w:r w:rsidR="0023195C" w:rsidRPr="002353C4">
        <w:rPr>
          <w:rFonts w:ascii="Tahoma" w:hAnsi="Tahoma" w:cs="Tahoma"/>
          <w:sz w:val="18"/>
          <w:szCs w:val="18"/>
          <w:lang w:val="ru-RU"/>
        </w:rPr>
        <w:t>Розыгрыше</w:t>
      </w:r>
      <w:r w:rsidR="00486BBC" w:rsidRPr="002353C4">
        <w:rPr>
          <w:rFonts w:ascii="Tahoma" w:hAnsi="Tahoma" w:cs="Tahoma"/>
          <w:sz w:val="18"/>
          <w:szCs w:val="18"/>
          <w:lang w:val="ru-RU"/>
        </w:rPr>
        <w:t xml:space="preserve"> Главного П</w:t>
      </w:r>
      <w:r w:rsidR="00265BD9" w:rsidRPr="002353C4">
        <w:rPr>
          <w:rFonts w:ascii="Tahoma" w:hAnsi="Tahoma" w:cs="Tahoma"/>
          <w:sz w:val="18"/>
          <w:szCs w:val="18"/>
          <w:lang w:val="ru-RU"/>
        </w:rPr>
        <w:t>р</w:t>
      </w:r>
      <w:r w:rsidR="00486BBC" w:rsidRPr="002353C4">
        <w:rPr>
          <w:rFonts w:ascii="Tahoma" w:hAnsi="Tahoma" w:cs="Tahoma"/>
          <w:sz w:val="18"/>
          <w:szCs w:val="18"/>
          <w:lang w:val="ru-RU"/>
        </w:rPr>
        <w:t>иза</w:t>
      </w:r>
      <w:r w:rsidR="0023195C" w:rsidRPr="002353C4">
        <w:rPr>
          <w:rFonts w:ascii="Tahoma" w:hAnsi="Tahoma" w:cs="Tahoma"/>
          <w:sz w:val="18"/>
          <w:szCs w:val="18"/>
          <w:lang w:val="ru-RU"/>
        </w:rPr>
        <w:t xml:space="preserve"> </w:t>
      </w:r>
      <w:r w:rsidR="004E6AEB" w:rsidRPr="002353C4">
        <w:rPr>
          <w:rFonts w:ascii="Tahoma" w:hAnsi="Tahoma" w:cs="Tahoma"/>
          <w:sz w:val="18"/>
          <w:szCs w:val="18"/>
          <w:lang w:val="ru-RU"/>
        </w:rPr>
        <w:t>принять участие не смогут.</w:t>
      </w:r>
    </w:p>
    <w:p w14:paraId="4F5A2F56" w14:textId="77777777" w:rsidR="00AC4360" w:rsidRPr="00A134A7" w:rsidRDefault="00AC4360" w:rsidP="002353C4">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outlineLvl w:val="0"/>
        <w:rPr>
          <w:rFonts w:ascii="Tahoma" w:hAnsi="Tahoma" w:cs="Tahoma"/>
          <w:sz w:val="18"/>
          <w:szCs w:val="18"/>
          <w:lang w:val="ru-RU"/>
        </w:rPr>
      </w:pPr>
    </w:p>
    <w:p w14:paraId="51D6D4CD" w14:textId="1FC2EC54" w:rsidR="00475980" w:rsidRDefault="008D59B8" w:rsidP="002353C4">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outlineLvl w:val="0"/>
        <w:rPr>
          <w:rFonts w:ascii="Tahoma" w:hAnsi="Tahoma" w:cs="Tahoma"/>
          <w:sz w:val="20"/>
          <w:szCs w:val="20"/>
          <w:lang w:val="ru-RU"/>
        </w:rPr>
      </w:pPr>
      <w:r w:rsidRPr="00050C63">
        <w:rPr>
          <w:rFonts w:ascii="Tahoma" w:eastAsia="Helvetica Neue" w:hAnsi="Tahoma" w:cs="Tahoma"/>
          <w:color w:val="000000"/>
          <w:position w:val="1"/>
          <w:sz w:val="18"/>
          <w:szCs w:val="18"/>
          <w:lang w:val="ru-RU"/>
        </w:rPr>
        <w:t xml:space="preserve"> </w:t>
      </w:r>
      <w:r w:rsidR="00486BBC" w:rsidRPr="002353C4">
        <w:rPr>
          <w:rFonts w:ascii="Tahoma" w:eastAsia="Helvetica Neue" w:hAnsi="Tahoma" w:cs="Tahoma"/>
          <w:b/>
          <w:bCs/>
          <w:color w:val="000000"/>
          <w:position w:val="1"/>
          <w:sz w:val="18"/>
          <w:szCs w:val="18"/>
          <w:lang w:val="ru-RU"/>
        </w:rPr>
        <w:t>3.5</w:t>
      </w:r>
      <w:r w:rsidR="00486BBC">
        <w:rPr>
          <w:rFonts w:ascii="Tahoma" w:eastAsia="Helvetica Neue" w:hAnsi="Tahoma" w:cs="Tahoma"/>
          <w:color w:val="000000"/>
          <w:position w:val="1"/>
          <w:sz w:val="18"/>
          <w:szCs w:val="18"/>
          <w:lang w:val="ru-RU"/>
        </w:rPr>
        <w:t xml:space="preserve">. </w:t>
      </w:r>
      <w:r w:rsidRPr="00050C63">
        <w:rPr>
          <w:rFonts w:ascii="Tahoma" w:eastAsia="Helvetica Neue" w:hAnsi="Tahoma" w:cs="Tahoma"/>
          <w:color w:val="000000"/>
          <w:position w:val="1"/>
          <w:sz w:val="18"/>
          <w:szCs w:val="18"/>
          <w:lang w:val="ru-RU"/>
        </w:rPr>
        <w:t xml:space="preserve"> </w:t>
      </w:r>
      <w:r w:rsidR="00050C63">
        <w:rPr>
          <w:rFonts w:ascii="Tahoma" w:eastAsia="Helvetica Neue" w:hAnsi="Tahoma" w:cs="Tahoma"/>
          <w:color w:val="000000"/>
          <w:position w:val="1"/>
          <w:sz w:val="18"/>
          <w:szCs w:val="18"/>
          <w:lang w:val="ru-RU"/>
        </w:rPr>
        <w:t xml:space="preserve">Фото должно быть выложено в профиль Участника в социальной сети в Инстаграм </w:t>
      </w:r>
      <w:r w:rsidR="00AC4360">
        <w:rPr>
          <w:rFonts w:ascii="Tahoma" w:eastAsia="Helvetica Neue" w:hAnsi="Tahoma" w:cs="Tahoma"/>
          <w:color w:val="000000"/>
          <w:position w:val="1"/>
          <w:sz w:val="18"/>
          <w:szCs w:val="18"/>
          <w:lang w:val="ru-RU"/>
        </w:rPr>
        <w:t xml:space="preserve">в виде поста </w:t>
      </w:r>
      <w:r w:rsidR="00050C63">
        <w:rPr>
          <w:rFonts w:ascii="Tahoma" w:eastAsia="Helvetica Neue" w:hAnsi="Tahoma" w:cs="Tahoma"/>
          <w:color w:val="000000"/>
          <w:position w:val="1"/>
          <w:sz w:val="18"/>
          <w:szCs w:val="18"/>
          <w:lang w:val="ru-RU"/>
        </w:rPr>
        <w:t>и содержать</w:t>
      </w:r>
      <w:r w:rsidR="00F4286F">
        <w:rPr>
          <w:rFonts w:ascii="Tahoma" w:eastAsia="Helvetica Neue" w:hAnsi="Tahoma" w:cs="Tahoma"/>
          <w:color w:val="000000"/>
          <w:position w:val="1"/>
          <w:sz w:val="18"/>
          <w:szCs w:val="18"/>
          <w:lang w:val="ru-RU"/>
        </w:rPr>
        <w:t>ся</w:t>
      </w:r>
      <w:r w:rsidR="00050C63">
        <w:rPr>
          <w:rFonts w:ascii="Tahoma" w:eastAsia="Helvetica Neue" w:hAnsi="Tahoma" w:cs="Tahoma"/>
          <w:color w:val="000000"/>
          <w:position w:val="1"/>
          <w:sz w:val="18"/>
          <w:szCs w:val="18"/>
          <w:lang w:val="ru-RU"/>
        </w:rPr>
        <w:t xml:space="preserve"> в нем в течение Периода проведения Акции. В дату определения обладателя Главного приза (</w:t>
      </w:r>
      <w:r w:rsidR="00AD0AD1" w:rsidRPr="00AD0AD1">
        <w:rPr>
          <w:rFonts w:ascii="Tahoma" w:eastAsia="Helvetica Neue" w:hAnsi="Tahoma" w:cs="Tahoma"/>
          <w:color w:val="000000"/>
          <w:position w:val="1"/>
          <w:sz w:val="18"/>
          <w:szCs w:val="18"/>
          <w:lang w:val="ru-RU"/>
        </w:rPr>
        <w:t>3</w:t>
      </w:r>
      <w:r w:rsidR="00050C63">
        <w:rPr>
          <w:rFonts w:ascii="Tahoma" w:eastAsia="Helvetica Neue" w:hAnsi="Tahoma" w:cs="Tahoma"/>
          <w:color w:val="000000"/>
          <w:position w:val="1"/>
          <w:sz w:val="18"/>
          <w:szCs w:val="18"/>
          <w:lang w:val="ru-RU"/>
        </w:rPr>
        <w:t xml:space="preserve"> декабря 2021 г.) фото должно находиться в профиле участника</w:t>
      </w:r>
      <w:r w:rsidR="00F4286F">
        <w:rPr>
          <w:rFonts w:ascii="Tahoma" w:eastAsia="Helvetica Neue" w:hAnsi="Tahoma" w:cs="Tahoma"/>
          <w:color w:val="000000"/>
          <w:position w:val="1"/>
          <w:sz w:val="18"/>
          <w:szCs w:val="18"/>
          <w:lang w:val="ru-RU"/>
        </w:rPr>
        <w:t>, не быть удалено</w:t>
      </w:r>
      <w:r w:rsidR="00044C6A">
        <w:rPr>
          <w:rFonts w:ascii="Tahoma" w:eastAsia="Helvetica Neue" w:hAnsi="Tahoma" w:cs="Tahoma"/>
          <w:color w:val="000000"/>
          <w:position w:val="1"/>
          <w:sz w:val="18"/>
          <w:szCs w:val="18"/>
          <w:lang w:val="ru-RU"/>
        </w:rPr>
        <w:t xml:space="preserve"> или </w:t>
      </w:r>
      <w:r w:rsidR="00F4286F">
        <w:rPr>
          <w:rFonts w:ascii="Tahoma" w:eastAsia="Helvetica Neue" w:hAnsi="Tahoma" w:cs="Tahoma"/>
          <w:color w:val="000000"/>
          <w:position w:val="1"/>
          <w:sz w:val="18"/>
          <w:szCs w:val="18"/>
          <w:lang w:val="ru-RU"/>
        </w:rPr>
        <w:t>скрыто.</w:t>
      </w:r>
      <w:r w:rsidR="00AC4360" w:rsidRPr="00AC4360">
        <w:rPr>
          <w:rFonts w:ascii="Tahoma" w:hAnsi="Tahoma" w:cs="Tahoma"/>
          <w:sz w:val="20"/>
          <w:szCs w:val="20"/>
          <w:lang w:val="ru-RU"/>
        </w:rPr>
        <w:t xml:space="preserve"> </w:t>
      </w:r>
    </w:p>
    <w:p w14:paraId="1BD990F7" w14:textId="77777777" w:rsidR="002353C4" w:rsidRDefault="002353C4" w:rsidP="002353C4">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84"/>
        <w:outlineLvl w:val="0"/>
        <w:rPr>
          <w:rFonts w:ascii="Tahoma" w:hAnsi="Tahoma" w:cs="Tahoma"/>
          <w:sz w:val="20"/>
          <w:szCs w:val="20"/>
          <w:lang w:val="ru-RU"/>
        </w:rPr>
      </w:pPr>
    </w:p>
    <w:p w14:paraId="37C180B2" w14:textId="0DB84366" w:rsidR="002353C4" w:rsidRDefault="00AC4360" w:rsidP="002353C4">
      <w:pPr>
        <w:pStyle w:val="a3"/>
        <w:tabs>
          <w:tab w:val="left" w:pos="-567"/>
        </w:tabs>
        <w:ind w:left="0" w:hanging="284"/>
        <w:outlineLvl w:val="0"/>
        <w:rPr>
          <w:rFonts w:ascii="Tahoma" w:hAnsi="Tahoma" w:cs="Tahoma"/>
          <w:sz w:val="18"/>
          <w:szCs w:val="18"/>
          <w:lang w:val="ru-RU"/>
        </w:rPr>
      </w:pPr>
      <w:r w:rsidRPr="002353C4">
        <w:rPr>
          <w:rFonts w:ascii="Tahoma" w:hAnsi="Tahoma" w:cs="Tahoma"/>
          <w:b/>
          <w:bCs/>
          <w:sz w:val="20"/>
          <w:szCs w:val="20"/>
          <w:lang w:val="ru-RU"/>
        </w:rPr>
        <w:lastRenderedPageBreak/>
        <w:t xml:space="preserve"> </w:t>
      </w:r>
      <w:r w:rsidR="00486BBC" w:rsidRPr="002353C4">
        <w:rPr>
          <w:rFonts w:ascii="Tahoma" w:hAnsi="Tahoma" w:cs="Tahoma"/>
          <w:b/>
          <w:bCs/>
          <w:sz w:val="18"/>
          <w:szCs w:val="18"/>
          <w:lang w:val="ru-RU"/>
        </w:rPr>
        <w:t>3.6</w:t>
      </w:r>
      <w:r w:rsidRPr="002353C4">
        <w:rPr>
          <w:rFonts w:ascii="Tahoma" w:hAnsi="Tahoma" w:cs="Tahoma"/>
          <w:b/>
          <w:bCs/>
          <w:sz w:val="18"/>
          <w:szCs w:val="18"/>
          <w:lang w:val="ru-RU"/>
        </w:rPr>
        <w:t>.</w:t>
      </w:r>
      <w:r w:rsidRPr="002353C4">
        <w:rPr>
          <w:rFonts w:ascii="Tahoma" w:hAnsi="Tahoma" w:cs="Tahoma"/>
          <w:sz w:val="18"/>
          <w:szCs w:val="18"/>
          <w:lang w:val="ru-RU"/>
        </w:rPr>
        <w:t xml:space="preserve"> </w:t>
      </w:r>
      <w:r w:rsidR="00973FCB" w:rsidRPr="002353C4">
        <w:rPr>
          <w:rFonts w:ascii="Tahoma" w:hAnsi="Tahoma" w:cs="Tahoma"/>
          <w:b/>
          <w:bCs/>
          <w:sz w:val="18"/>
          <w:szCs w:val="18"/>
          <w:lang w:val="ru-RU"/>
        </w:rPr>
        <w:t xml:space="preserve">Требования к </w:t>
      </w:r>
      <w:r w:rsidR="00A7763C" w:rsidRPr="002353C4">
        <w:rPr>
          <w:rFonts w:ascii="Tahoma" w:hAnsi="Tahoma" w:cs="Tahoma"/>
          <w:b/>
          <w:bCs/>
          <w:sz w:val="18"/>
          <w:szCs w:val="18"/>
          <w:lang w:val="ru-RU"/>
        </w:rPr>
        <w:t>фото</w:t>
      </w:r>
      <w:r w:rsidR="00973FCB" w:rsidRPr="002353C4">
        <w:rPr>
          <w:rFonts w:ascii="Tahoma" w:hAnsi="Tahoma" w:cs="Tahoma"/>
          <w:b/>
          <w:bCs/>
          <w:sz w:val="18"/>
          <w:szCs w:val="18"/>
          <w:lang w:val="ru-RU"/>
        </w:rPr>
        <w:t>работам</w:t>
      </w:r>
      <w:r w:rsidR="00973FCB" w:rsidRPr="002353C4">
        <w:rPr>
          <w:rFonts w:ascii="Tahoma" w:hAnsi="Tahoma" w:cs="Tahoma"/>
          <w:sz w:val="18"/>
          <w:szCs w:val="18"/>
          <w:lang w:val="ru-RU"/>
        </w:rPr>
        <w:t xml:space="preserve">: </w:t>
      </w:r>
    </w:p>
    <w:p w14:paraId="70FE6283" w14:textId="77777777" w:rsidR="002353C4" w:rsidRDefault="002353C4" w:rsidP="002353C4">
      <w:pPr>
        <w:pStyle w:val="a3"/>
        <w:tabs>
          <w:tab w:val="left" w:pos="-567"/>
        </w:tabs>
        <w:ind w:left="0" w:hanging="284"/>
        <w:outlineLvl w:val="0"/>
        <w:rPr>
          <w:rFonts w:ascii="Tahoma" w:hAnsi="Tahoma" w:cs="Tahoma"/>
          <w:sz w:val="18"/>
          <w:szCs w:val="18"/>
          <w:lang w:val="ru-RU"/>
        </w:rPr>
      </w:pPr>
    </w:p>
    <w:p w14:paraId="35FE7AC0" w14:textId="37AA3244" w:rsidR="002353C4" w:rsidRDefault="00486BBC" w:rsidP="002353C4">
      <w:pPr>
        <w:pStyle w:val="a3"/>
        <w:numPr>
          <w:ilvl w:val="0"/>
          <w:numId w:val="8"/>
        </w:numPr>
        <w:tabs>
          <w:tab w:val="left" w:pos="-567"/>
        </w:tabs>
        <w:outlineLvl w:val="0"/>
        <w:rPr>
          <w:rFonts w:ascii="Tahoma" w:hAnsi="Tahoma" w:cs="Tahoma"/>
          <w:sz w:val="18"/>
          <w:szCs w:val="18"/>
          <w:lang w:val="ru-RU"/>
        </w:rPr>
      </w:pPr>
      <w:r w:rsidRPr="002353C4">
        <w:rPr>
          <w:rFonts w:ascii="Tahoma" w:hAnsi="Tahoma" w:cs="Tahoma"/>
          <w:sz w:val="18"/>
          <w:szCs w:val="18"/>
          <w:lang w:val="ru-RU"/>
        </w:rPr>
        <w:t>Соответств</w:t>
      </w:r>
      <w:r w:rsidR="002527E6" w:rsidRPr="002353C4">
        <w:rPr>
          <w:rFonts w:ascii="Tahoma" w:hAnsi="Tahoma" w:cs="Tahoma"/>
          <w:sz w:val="18"/>
          <w:szCs w:val="18"/>
          <w:lang w:val="ru-RU"/>
        </w:rPr>
        <w:t>овать</w:t>
      </w:r>
      <w:r w:rsidRPr="002353C4">
        <w:rPr>
          <w:rFonts w:ascii="Tahoma" w:hAnsi="Tahoma" w:cs="Tahoma"/>
          <w:sz w:val="18"/>
          <w:szCs w:val="18"/>
          <w:lang w:val="ru-RU"/>
        </w:rPr>
        <w:t xml:space="preserve"> идее </w:t>
      </w:r>
      <w:r w:rsidR="00A7763C" w:rsidRPr="002353C4">
        <w:rPr>
          <w:rFonts w:ascii="Tahoma" w:hAnsi="Tahoma" w:cs="Tahoma"/>
          <w:sz w:val="18"/>
          <w:szCs w:val="18"/>
          <w:lang w:val="ru-RU"/>
        </w:rPr>
        <w:t>акции</w:t>
      </w:r>
      <w:r w:rsidRPr="002353C4">
        <w:rPr>
          <w:rFonts w:ascii="Tahoma" w:hAnsi="Tahoma" w:cs="Tahoma"/>
          <w:sz w:val="18"/>
          <w:szCs w:val="18"/>
          <w:lang w:val="ru-RU"/>
        </w:rPr>
        <w:t xml:space="preserve"> </w:t>
      </w:r>
      <w:r w:rsidR="002527E6" w:rsidRPr="002353C4">
        <w:rPr>
          <w:rFonts w:ascii="Tahoma" w:hAnsi="Tahoma" w:cs="Tahoma"/>
          <w:sz w:val="18"/>
          <w:szCs w:val="18"/>
          <w:lang w:val="ru-RU"/>
        </w:rPr>
        <w:t>с обязательным</w:t>
      </w:r>
      <w:r w:rsidR="00AC4360" w:rsidRPr="002353C4">
        <w:rPr>
          <w:rFonts w:ascii="Tahoma" w:hAnsi="Tahoma" w:cs="Tahoma"/>
          <w:sz w:val="18"/>
          <w:szCs w:val="18"/>
          <w:lang w:val="ru-RU"/>
        </w:rPr>
        <w:t xml:space="preserve"> присутствие</w:t>
      </w:r>
      <w:r w:rsidR="002527E6" w:rsidRPr="002353C4">
        <w:rPr>
          <w:rFonts w:ascii="Tahoma" w:hAnsi="Tahoma" w:cs="Tahoma"/>
          <w:sz w:val="18"/>
          <w:szCs w:val="18"/>
          <w:lang w:val="ru-RU"/>
        </w:rPr>
        <w:t>м</w:t>
      </w:r>
      <w:r w:rsidR="00AC4360" w:rsidRPr="002353C4">
        <w:rPr>
          <w:rFonts w:ascii="Tahoma" w:hAnsi="Tahoma" w:cs="Tahoma"/>
          <w:sz w:val="18"/>
          <w:szCs w:val="18"/>
          <w:lang w:val="ru-RU"/>
        </w:rPr>
        <w:t xml:space="preserve"> живот</w:t>
      </w:r>
      <w:r w:rsidRPr="002353C4">
        <w:rPr>
          <w:rFonts w:ascii="Tahoma" w:hAnsi="Tahoma" w:cs="Tahoma"/>
          <w:sz w:val="18"/>
          <w:szCs w:val="18"/>
          <w:lang w:val="ru-RU"/>
        </w:rPr>
        <w:t xml:space="preserve">ного (кошка или собака) в кадре с лакомством </w:t>
      </w:r>
      <w:r w:rsidRPr="002353C4">
        <w:rPr>
          <w:rFonts w:ascii="Tahoma" w:hAnsi="Tahoma" w:cs="Tahoma"/>
          <w:color w:val="000000"/>
          <w:sz w:val="18"/>
          <w:szCs w:val="18"/>
        </w:rPr>
        <w:t>PEDIGREE</w:t>
      </w:r>
      <w:proofErr w:type="gramStart"/>
      <w:r w:rsidRPr="002353C4">
        <w:rPr>
          <w:rFonts w:ascii="Tahoma" w:hAnsi="Tahoma" w:cs="Tahoma"/>
          <w:color w:val="000000"/>
          <w:sz w:val="18"/>
          <w:szCs w:val="18"/>
          <w:vertAlign w:val="superscript"/>
          <w:lang w:val="ru-RU"/>
        </w:rPr>
        <w:t>®</w:t>
      </w:r>
      <w:r w:rsidRPr="002353C4">
        <w:rPr>
          <w:rFonts w:ascii="Tahoma" w:hAnsi="Tahoma" w:cs="Tahoma"/>
          <w:color w:val="000000"/>
          <w:sz w:val="18"/>
          <w:szCs w:val="18"/>
          <w:lang w:val="ru-RU"/>
        </w:rPr>
        <w:t xml:space="preserve"> ,</w:t>
      </w:r>
      <w:proofErr w:type="gramEnd"/>
      <w:r w:rsidRPr="002353C4">
        <w:rPr>
          <w:rFonts w:ascii="Tahoma" w:hAnsi="Tahoma" w:cs="Tahoma"/>
          <w:color w:val="000000"/>
          <w:sz w:val="18"/>
          <w:szCs w:val="18"/>
          <w:lang w:val="ru-RU"/>
        </w:rPr>
        <w:t xml:space="preserve">  </w:t>
      </w:r>
      <w:r w:rsidRPr="002353C4">
        <w:rPr>
          <w:rFonts w:ascii="Tahoma" w:hAnsi="Tahoma" w:cs="Tahoma"/>
          <w:color w:val="000000"/>
          <w:sz w:val="18"/>
          <w:szCs w:val="18"/>
        </w:rPr>
        <w:t>DREAMIES</w:t>
      </w:r>
      <w:r w:rsidRPr="002353C4">
        <w:rPr>
          <w:rFonts w:ascii="Tahoma" w:hAnsi="Tahoma" w:cs="Tahoma"/>
          <w:color w:val="000000"/>
          <w:sz w:val="18"/>
          <w:szCs w:val="18"/>
          <w:lang w:val="ru-RU"/>
        </w:rPr>
        <w:t xml:space="preserve">™ или </w:t>
      </w:r>
      <w:r w:rsidRPr="002353C4">
        <w:rPr>
          <w:rFonts w:ascii="Tahoma" w:hAnsi="Tahoma" w:cs="Tahoma"/>
          <w:color w:val="000000"/>
          <w:sz w:val="18"/>
          <w:szCs w:val="18"/>
        </w:rPr>
        <w:t>SHEBA</w:t>
      </w:r>
      <w:r w:rsidRPr="002353C4">
        <w:rPr>
          <w:rFonts w:ascii="Tahoma" w:hAnsi="Tahoma" w:cs="Tahoma"/>
          <w:color w:val="000000"/>
          <w:sz w:val="18"/>
          <w:szCs w:val="18"/>
          <w:vertAlign w:val="superscript"/>
          <w:lang w:val="ru-RU"/>
        </w:rPr>
        <w:t>®</w:t>
      </w:r>
      <w:bookmarkStart w:id="3" w:name="_Hlk73616733"/>
      <w:r w:rsidR="002353C4">
        <w:rPr>
          <w:rFonts w:ascii="Tahoma" w:hAnsi="Tahoma" w:cs="Tahoma"/>
          <w:color w:val="000000"/>
          <w:sz w:val="18"/>
          <w:szCs w:val="18"/>
          <w:lang w:val="ru-RU"/>
        </w:rPr>
        <w:t>;</w:t>
      </w:r>
    </w:p>
    <w:p w14:paraId="44204D38" w14:textId="77777777" w:rsidR="002353C4" w:rsidRDefault="00973FCB" w:rsidP="002353C4">
      <w:pPr>
        <w:pStyle w:val="a3"/>
        <w:numPr>
          <w:ilvl w:val="0"/>
          <w:numId w:val="8"/>
        </w:numPr>
        <w:tabs>
          <w:tab w:val="left" w:pos="-567"/>
        </w:tabs>
        <w:outlineLvl w:val="0"/>
        <w:rPr>
          <w:rFonts w:ascii="Tahoma" w:hAnsi="Tahoma" w:cs="Tahoma"/>
          <w:sz w:val="18"/>
          <w:szCs w:val="18"/>
          <w:lang w:val="ru-RU"/>
        </w:rPr>
      </w:pPr>
      <w:r w:rsidRPr="002353C4">
        <w:rPr>
          <w:rFonts w:ascii="Tahoma" w:hAnsi="Tahoma" w:cs="Tahoma"/>
          <w:sz w:val="18"/>
          <w:szCs w:val="18"/>
          <w:lang w:val="ru-RU"/>
        </w:rPr>
        <w:t xml:space="preserve">На фотографии </w:t>
      </w:r>
      <w:r w:rsidR="00AC4360" w:rsidRPr="002353C4">
        <w:rPr>
          <w:rFonts w:ascii="Tahoma" w:hAnsi="Tahoma" w:cs="Tahoma"/>
          <w:sz w:val="18"/>
          <w:szCs w:val="18"/>
          <w:lang w:val="ru-RU"/>
        </w:rPr>
        <w:t>не должны присутствовать продукты (упаковка) и логотипы брендов любых других компаний.</w:t>
      </w:r>
      <w:bookmarkEnd w:id="3"/>
    </w:p>
    <w:p w14:paraId="7C828EB8" w14:textId="1414796F" w:rsidR="002353C4" w:rsidRDefault="002527E6" w:rsidP="002353C4">
      <w:pPr>
        <w:pStyle w:val="a3"/>
        <w:numPr>
          <w:ilvl w:val="0"/>
          <w:numId w:val="8"/>
        </w:numPr>
        <w:tabs>
          <w:tab w:val="left" w:pos="-567"/>
        </w:tabs>
        <w:outlineLvl w:val="0"/>
        <w:rPr>
          <w:rFonts w:ascii="Tahoma" w:hAnsi="Tahoma" w:cs="Tahoma"/>
          <w:sz w:val="18"/>
          <w:szCs w:val="18"/>
          <w:lang w:val="ru-RU"/>
        </w:rPr>
      </w:pPr>
      <w:r w:rsidRPr="002353C4">
        <w:rPr>
          <w:rFonts w:ascii="Tahoma" w:hAnsi="Tahoma" w:cs="Tahoma"/>
          <w:sz w:val="18"/>
          <w:szCs w:val="18"/>
          <w:lang w:val="ru-RU"/>
        </w:rPr>
        <w:t xml:space="preserve">Креативность и </w:t>
      </w:r>
      <w:r w:rsidR="00A7763C" w:rsidRPr="002353C4">
        <w:rPr>
          <w:rFonts w:ascii="Tahoma" w:hAnsi="Tahoma" w:cs="Tahoma"/>
          <w:sz w:val="18"/>
          <w:szCs w:val="18"/>
          <w:lang w:val="ru-RU"/>
        </w:rPr>
        <w:t>о</w:t>
      </w:r>
      <w:r w:rsidR="00973FCB" w:rsidRPr="002353C4">
        <w:rPr>
          <w:rFonts w:ascii="Tahoma" w:hAnsi="Tahoma" w:cs="Tahoma"/>
          <w:sz w:val="18"/>
          <w:szCs w:val="18"/>
          <w:lang w:val="ru-RU"/>
        </w:rPr>
        <w:t xml:space="preserve">ригинальность идеи </w:t>
      </w:r>
      <w:r w:rsidR="00A7763C" w:rsidRPr="002353C4">
        <w:rPr>
          <w:rFonts w:ascii="Tahoma" w:hAnsi="Tahoma" w:cs="Tahoma"/>
          <w:sz w:val="18"/>
          <w:szCs w:val="18"/>
          <w:lang w:val="ru-RU"/>
        </w:rPr>
        <w:t xml:space="preserve">на </w:t>
      </w:r>
      <w:r w:rsidR="00973FCB" w:rsidRPr="002353C4">
        <w:rPr>
          <w:rFonts w:ascii="Tahoma" w:hAnsi="Tahoma" w:cs="Tahoma"/>
          <w:sz w:val="18"/>
          <w:szCs w:val="18"/>
          <w:lang w:val="ru-RU"/>
        </w:rPr>
        <w:t>фотографии</w:t>
      </w:r>
      <w:r w:rsidR="002353C4">
        <w:rPr>
          <w:rFonts w:ascii="Tahoma" w:hAnsi="Tahoma" w:cs="Tahoma"/>
          <w:sz w:val="18"/>
          <w:szCs w:val="18"/>
          <w:lang w:val="ru-RU"/>
        </w:rPr>
        <w:t>;</w:t>
      </w:r>
      <w:r w:rsidR="00973FCB" w:rsidRPr="002353C4">
        <w:rPr>
          <w:rFonts w:ascii="Tahoma" w:hAnsi="Tahoma" w:cs="Tahoma"/>
          <w:sz w:val="18"/>
          <w:szCs w:val="18"/>
          <w:lang w:val="ru-RU"/>
        </w:rPr>
        <w:t xml:space="preserve"> </w:t>
      </w:r>
    </w:p>
    <w:p w14:paraId="767D5B6B" w14:textId="70835D14" w:rsidR="00AC4360" w:rsidRDefault="00AC4360" w:rsidP="002353C4">
      <w:pPr>
        <w:pStyle w:val="a3"/>
        <w:numPr>
          <w:ilvl w:val="0"/>
          <w:numId w:val="8"/>
        </w:numPr>
        <w:tabs>
          <w:tab w:val="left" w:pos="-567"/>
        </w:tabs>
        <w:outlineLvl w:val="0"/>
        <w:rPr>
          <w:rFonts w:ascii="Tahoma" w:hAnsi="Tahoma" w:cs="Tahoma"/>
          <w:sz w:val="18"/>
          <w:szCs w:val="18"/>
          <w:lang w:val="ru-RU"/>
        </w:rPr>
      </w:pPr>
      <w:r w:rsidRPr="002353C4">
        <w:rPr>
          <w:rFonts w:ascii="Tahoma" w:hAnsi="Tahoma" w:cs="Tahoma"/>
          <w:sz w:val="18"/>
          <w:szCs w:val="18"/>
          <w:lang w:val="ru-RU"/>
        </w:rPr>
        <w:t>Фотография должна быть эмоциональной, приносящей радость</w:t>
      </w:r>
      <w:r w:rsidR="002353C4">
        <w:rPr>
          <w:rFonts w:ascii="Tahoma" w:hAnsi="Tahoma" w:cs="Tahoma"/>
          <w:sz w:val="18"/>
          <w:szCs w:val="18"/>
          <w:lang w:val="ru-RU"/>
        </w:rPr>
        <w:t>.</w:t>
      </w:r>
    </w:p>
    <w:p w14:paraId="7A96CC96" w14:textId="77777777" w:rsidR="002353C4" w:rsidRPr="002353C4" w:rsidRDefault="002353C4" w:rsidP="002353C4">
      <w:pPr>
        <w:pStyle w:val="a3"/>
        <w:tabs>
          <w:tab w:val="left" w:pos="-567"/>
        </w:tabs>
        <w:outlineLvl w:val="0"/>
        <w:rPr>
          <w:rFonts w:ascii="Tahoma" w:hAnsi="Tahoma" w:cs="Tahoma"/>
          <w:sz w:val="18"/>
          <w:szCs w:val="18"/>
          <w:lang w:val="ru-RU"/>
        </w:rPr>
      </w:pPr>
    </w:p>
    <w:p w14:paraId="38D60B47" w14:textId="5159418E" w:rsidR="00792186" w:rsidRDefault="002A0075" w:rsidP="002353C4">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hanging="284"/>
        <w:outlineLvl w:val="0"/>
        <w:rPr>
          <w:rFonts w:ascii="Tahoma" w:hAnsi="Tahoma" w:cs="Tahoma"/>
          <w:sz w:val="18"/>
          <w:szCs w:val="18"/>
          <w:lang w:val="ru-RU"/>
        </w:rPr>
      </w:pPr>
      <w:r>
        <w:rPr>
          <w:rFonts w:ascii="Tahoma" w:hAnsi="Tahoma" w:cs="Tahoma"/>
          <w:b/>
          <w:sz w:val="18"/>
          <w:szCs w:val="18"/>
          <w:lang w:val="ru-RU"/>
        </w:rPr>
        <w:t xml:space="preserve">     </w:t>
      </w:r>
      <w:r w:rsidR="00F65B21">
        <w:rPr>
          <w:rFonts w:ascii="Tahoma" w:hAnsi="Tahoma" w:cs="Tahoma"/>
          <w:b/>
          <w:sz w:val="18"/>
          <w:szCs w:val="18"/>
          <w:lang w:val="ru-RU"/>
        </w:rPr>
        <w:t>3.</w:t>
      </w:r>
      <w:r w:rsidR="002527E6">
        <w:rPr>
          <w:rFonts w:ascii="Tahoma" w:hAnsi="Tahoma" w:cs="Tahoma"/>
          <w:b/>
          <w:bCs/>
          <w:sz w:val="18"/>
          <w:szCs w:val="18"/>
          <w:lang w:val="ru-RU"/>
        </w:rPr>
        <w:t>7</w:t>
      </w:r>
      <w:r w:rsidR="00F65B21" w:rsidRPr="00594E7B">
        <w:rPr>
          <w:rFonts w:ascii="Tahoma" w:hAnsi="Tahoma" w:cs="Tahoma"/>
          <w:b/>
          <w:bCs/>
          <w:sz w:val="18"/>
          <w:szCs w:val="18"/>
          <w:lang w:val="ru-RU"/>
        </w:rPr>
        <w:t>.</w:t>
      </w:r>
      <w:r w:rsidR="00F65B21">
        <w:rPr>
          <w:rFonts w:ascii="Tahoma" w:hAnsi="Tahoma" w:cs="Tahoma"/>
          <w:sz w:val="18"/>
          <w:szCs w:val="18"/>
          <w:lang w:val="ru-RU"/>
        </w:rPr>
        <w:t xml:space="preserve"> При </w:t>
      </w:r>
      <w:r w:rsidR="00F65B21" w:rsidRPr="000A2B68">
        <w:rPr>
          <w:rFonts w:ascii="Tahoma" w:hAnsi="Tahoma" w:cs="Tahoma"/>
          <w:sz w:val="18"/>
          <w:szCs w:val="18"/>
          <w:lang w:val="ru-RU"/>
        </w:rPr>
        <w:t>выполнении требовани</w:t>
      </w:r>
      <w:r w:rsidR="00F65B21">
        <w:rPr>
          <w:rFonts w:ascii="Tahoma" w:hAnsi="Tahoma" w:cs="Tahoma"/>
          <w:sz w:val="18"/>
          <w:szCs w:val="18"/>
          <w:lang w:val="ru-RU"/>
        </w:rPr>
        <w:t>й</w:t>
      </w:r>
      <w:r w:rsidR="00F65B21" w:rsidRPr="000A2B68">
        <w:rPr>
          <w:rFonts w:ascii="Tahoma" w:hAnsi="Tahoma" w:cs="Tahoma"/>
          <w:sz w:val="18"/>
          <w:szCs w:val="18"/>
          <w:lang w:val="ru-RU"/>
        </w:rPr>
        <w:t>, указанн</w:t>
      </w:r>
      <w:r w:rsidR="00F65B21">
        <w:rPr>
          <w:rFonts w:ascii="Tahoma" w:hAnsi="Tahoma" w:cs="Tahoma"/>
          <w:sz w:val="18"/>
          <w:szCs w:val="18"/>
          <w:lang w:val="ru-RU"/>
        </w:rPr>
        <w:t>ых</w:t>
      </w:r>
      <w:r w:rsidR="00F65B21" w:rsidRPr="000A2B68">
        <w:rPr>
          <w:rFonts w:ascii="Tahoma" w:hAnsi="Tahoma" w:cs="Tahoma"/>
          <w:sz w:val="18"/>
          <w:szCs w:val="18"/>
          <w:lang w:val="ru-RU"/>
        </w:rPr>
        <w:t xml:space="preserve"> в п.3.1</w:t>
      </w:r>
      <w:r w:rsidR="00F65B21">
        <w:rPr>
          <w:rFonts w:ascii="Tahoma" w:hAnsi="Tahoma" w:cs="Tahoma"/>
          <w:sz w:val="18"/>
          <w:szCs w:val="18"/>
          <w:lang w:val="ru-RU"/>
        </w:rPr>
        <w:t xml:space="preserve"> и 3.4</w:t>
      </w:r>
      <w:r w:rsidR="002353C4">
        <w:rPr>
          <w:rFonts w:ascii="Tahoma" w:hAnsi="Tahoma" w:cs="Tahoma"/>
          <w:sz w:val="18"/>
          <w:szCs w:val="18"/>
          <w:lang w:val="ru-RU"/>
        </w:rPr>
        <w:t>-3.6.</w:t>
      </w:r>
      <w:r w:rsidR="00F65B21">
        <w:rPr>
          <w:rFonts w:ascii="Tahoma" w:hAnsi="Tahoma" w:cs="Tahoma"/>
          <w:sz w:val="18"/>
          <w:szCs w:val="18"/>
          <w:lang w:val="ru-RU"/>
        </w:rPr>
        <w:t xml:space="preserve"> </w:t>
      </w:r>
      <w:r w:rsidR="00F65B21" w:rsidRPr="000A2B68">
        <w:rPr>
          <w:rFonts w:ascii="Tahoma" w:hAnsi="Tahoma" w:cs="Tahoma"/>
          <w:sz w:val="18"/>
          <w:szCs w:val="18"/>
          <w:lang w:val="ru-RU"/>
        </w:rPr>
        <w:t xml:space="preserve">настоящих </w:t>
      </w:r>
      <w:r w:rsidR="00F65B21">
        <w:rPr>
          <w:rFonts w:ascii="Tahoma" w:hAnsi="Tahoma" w:cs="Tahoma"/>
          <w:sz w:val="18"/>
          <w:szCs w:val="18"/>
          <w:lang w:val="ru-RU"/>
        </w:rPr>
        <w:t>П</w:t>
      </w:r>
      <w:r w:rsidR="00F65B21" w:rsidRPr="000A2B68">
        <w:rPr>
          <w:rFonts w:ascii="Tahoma" w:hAnsi="Tahoma" w:cs="Tahoma"/>
          <w:sz w:val="18"/>
          <w:szCs w:val="18"/>
          <w:lang w:val="ru-RU"/>
        </w:rPr>
        <w:t xml:space="preserve">равил, </w:t>
      </w:r>
      <w:r w:rsidR="00F65B21">
        <w:rPr>
          <w:rFonts w:ascii="Tahoma" w:hAnsi="Tahoma" w:cs="Tahoma"/>
          <w:sz w:val="18"/>
          <w:szCs w:val="18"/>
          <w:lang w:val="ru-RU"/>
        </w:rPr>
        <w:t xml:space="preserve">покупатель автоматически становится </w:t>
      </w:r>
      <w:r w:rsidR="008D59B8">
        <w:rPr>
          <w:rFonts w:ascii="Tahoma" w:hAnsi="Tahoma" w:cs="Tahoma"/>
          <w:sz w:val="18"/>
          <w:szCs w:val="18"/>
          <w:lang w:val="ru-RU"/>
        </w:rPr>
        <w:t xml:space="preserve">претендентом на получение </w:t>
      </w:r>
      <w:r w:rsidR="00F65B21">
        <w:rPr>
          <w:rFonts w:ascii="Tahoma" w:hAnsi="Tahoma" w:cs="Tahoma"/>
          <w:sz w:val="18"/>
          <w:szCs w:val="18"/>
          <w:lang w:val="ru-RU"/>
        </w:rPr>
        <w:t>Главного Приза.</w:t>
      </w:r>
      <w:r w:rsidR="004E6AEB" w:rsidRPr="004E6AEB">
        <w:rPr>
          <w:rFonts w:ascii="Tahoma" w:hAnsi="Tahoma" w:cs="Tahoma"/>
          <w:sz w:val="20"/>
          <w:szCs w:val="20"/>
          <w:lang w:val="ru-RU"/>
        </w:rPr>
        <w:t xml:space="preserve"> </w:t>
      </w:r>
      <w:r w:rsidR="004E6AEB" w:rsidRPr="002353C4">
        <w:rPr>
          <w:rFonts w:ascii="Tahoma" w:hAnsi="Tahoma" w:cs="Tahoma"/>
          <w:sz w:val="18"/>
          <w:szCs w:val="18"/>
          <w:lang w:val="ru-RU"/>
        </w:rPr>
        <w:t xml:space="preserve">Факт </w:t>
      </w:r>
      <w:r w:rsidR="00792186">
        <w:rPr>
          <w:rFonts w:ascii="Tahoma" w:hAnsi="Tahoma" w:cs="Tahoma"/>
          <w:sz w:val="18"/>
          <w:szCs w:val="18"/>
          <w:lang w:val="ru-RU"/>
        </w:rPr>
        <w:t>размещения</w:t>
      </w:r>
      <w:r w:rsidR="004E6AEB" w:rsidRPr="002353C4">
        <w:rPr>
          <w:rFonts w:ascii="Tahoma" w:hAnsi="Tahoma" w:cs="Tahoma"/>
          <w:sz w:val="18"/>
          <w:szCs w:val="18"/>
          <w:lang w:val="ru-RU"/>
        </w:rPr>
        <w:t xml:space="preserve"> Участником</w:t>
      </w:r>
      <w:r w:rsidR="00792186">
        <w:rPr>
          <w:rFonts w:ascii="Tahoma" w:hAnsi="Tahoma" w:cs="Tahoma"/>
          <w:sz w:val="18"/>
          <w:szCs w:val="18"/>
          <w:lang w:val="ru-RU"/>
        </w:rPr>
        <w:t xml:space="preserve"> фотографии, отвечающей требованиям п.3.4. – 3.6. настоящих Правил</w:t>
      </w:r>
      <w:r w:rsidR="004E6AEB" w:rsidRPr="002353C4">
        <w:rPr>
          <w:rFonts w:ascii="Tahoma" w:hAnsi="Tahoma" w:cs="Tahoma"/>
          <w:sz w:val="18"/>
          <w:szCs w:val="18"/>
          <w:lang w:val="ru-RU"/>
        </w:rPr>
        <w:t xml:space="preserve"> </w:t>
      </w:r>
      <w:r w:rsidR="00792186">
        <w:rPr>
          <w:rFonts w:ascii="Tahoma" w:hAnsi="Tahoma" w:cs="Tahoma"/>
          <w:sz w:val="18"/>
          <w:szCs w:val="18"/>
          <w:lang w:val="ru-RU"/>
        </w:rPr>
        <w:t>признается</w:t>
      </w:r>
      <w:r w:rsidR="004E6AEB" w:rsidRPr="002353C4">
        <w:rPr>
          <w:rFonts w:ascii="Tahoma" w:hAnsi="Tahoma" w:cs="Tahoma"/>
          <w:sz w:val="18"/>
          <w:szCs w:val="18"/>
          <w:lang w:val="ru-RU"/>
        </w:rPr>
        <w:t xml:space="preserve"> ознакомлен</w:t>
      </w:r>
      <w:r w:rsidR="00792186">
        <w:rPr>
          <w:rFonts w:ascii="Tahoma" w:hAnsi="Tahoma" w:cs="Tahoma"/>
          <w:sz w:val="18"/>
          <w:szCs w:val="18"/>
          <w:lang w:val="ru-RU"/>
        </w:rPr>
        <w:t>ием</w:t>
      </w:r>
      <w:r w:rsidR="004E6AEB" w:rsidRPr="002353C4">
        <w:rPr>
          <w:rFonts w:ascii="Tahoma" w:hAnsi="Tahoma" w:cs="Tahoma"/>
          <w:sz w:val="18"/>
          <w:szCs w:val="18"/>
          <w:lang w:val="ru-RU"/>
        </w:rPr>
        <w:t xml:space="preserve"> и соглас</w:t>
      </w:r>
      <w:r w:rsidR="00792186">
        <w:rPr>
          <w:rFonts w:ascii="Tahoma" w:hAnsi="Tahoma" w:cs="Tahoma"/>
          <w:sz w:val="18"/>
          <w:szCs w:val="18"/>
          <w:lang w:val="ru-RU"/>
        </w:rPr>
        <w:t>ием</w:t>
      </w:r>
      <w:r w:rsidR="004E6AEB" w:rsidRPr="002353C4">
        <w:rPr>
          <w:rFonts w:ascii="Tahoma" w:hAnsi="Tahoma" w:cs="Tahoma"/>
          <w:sz w:val="18"/>
          <w:szCs w:val="18"/>
          <w:lang w:val="ru-RU"/>
        </w:rPr>
        <w:t xml:space="preserve"> с настоящими Правилами.</w:t>
      </w:r>
      <w:r w:rsidR="00792186">
        <w:rPr>
          <w:rFonts w:ascii="Tahoma" w:hAnsi="Tahoma" w:cs="Tahoma"/>
          <w:sz w:val="18"/>
          <w:szCs w:val="18"/>
          <w:lang w:val="ru-RU"/>
        </w:rPr>
        <w:t xml:space="preserve"> Совершение лицом действий, указанных в п. 3.1. и 3.4. – 3.6. настоящих правил признается Заявкой на участие в акции, по результатам направления которой Участник становится претендентом на получение Приза № 1 и Главного приза.</w:t>
      </w:r>
      <w:r w:rsidR="00792186" w:rsidRPr="00792186">
        <w:rPr>
          <w:rFonts w:ascii="Tahoma" w:hAnsi="Tahoma" w:cs="Tahoma"/>
          <w:sz w:val="18"/>
          <w:szCs w:val="18"/>
          <w:lang w:val="ru-RU"/>
        </w:rPr>
        <w:t xml:space="preserve"> </w:t>
      </w:r>
      <w:r w:rsidR="00792186" w:rsidRPr="00C34740">
        <w:rPr>
          <w:rFonts w:ascii="Tahoma" w:hAnsi="Tahoma" w:cs="Tahoma"/>
          <w:sz w:val="18"/>
          <w:szCs w:val="18"/>
          <w:lang w:val="ru-RU"/>
        </w:rPr>
        <w:t xml:space="preserve">По итогам совершения таких действий договор между </w:t>
      </w:r>
      <w:r w:rsidR="00792186">
        <w:rPr>
          <w:rFonts w:ascii="Tahoma" w:hAnsi="Tahoma" w:cs="Tahoma"/>
          <w:sz w:val="18"/>
          <w:szCs w:val="18"/>
          <w:lang w:val="ru-RU"/>
        </w:rPr>
        <w:t>Участником</w:t>
      </w:r>
      <w:r w:rsidR="00792186" w:rsidRPr="00C34740">
        <w:rPr>
          <w:rFonts w:ascii="Tahoma" w:hAnsi="Tahoma" w:cs="Tahoma"/>
          <w:sz w:val="18"/>
          <w:szCs w:val="18"/>
          <w:lang w:val="ru-RU"/>
        </w:rPr>
        <w:t xml:space="preserve"> и Организатором Акции на участие в Акции считается заключенным</w:t>
      </w:r>
      <w:r w:rsidR="00792186">
        <w:rPr>
          <w:rFonts w:ascii="Tahoma" w:hAnsi="Tahoma" w:cs="Tahoma"/>
          <w:sz w:val="18"/>
          <w:szCs w:val="18"/>
          <w:lang w:val="ru-RU"/>
        </w:rPr>
        <w:t>.</w:t>
      </w:r>
      <w:r w:rsidR="00792186" w:rsidRPr="00C34740">
        <w:rPr>
          <w:rFonts w:ascii="Tahoma" w:hAnsi="Tahoma" w:cs="Tahoma"/>
          <w:sz w:val="18"/>
          <w:szCs w:val="18"/>
          <w:lang w:val="ru-RU"/>
        </w:rPr>
        <w:t xml:space="preserve"> </w:t>
      </w:r>
    </w:p>
    <w:p w14:paraId="4BCD947D" w14:textId="77777777" w:rsidR="00792186" w:rsidRPr="00AD0AD1" w:rsidRDefault="00792186" w:rsidP="00AD0AD1">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outlineLvl w:val="0"/>
        <w:rPr>
          <w:rFonts w:ascii="Tahoma" w:hAnsi="Tahoma" w:cs="Tahoma"/>
          <w:sz w:val="18"/>
          <w:szCs w:val="18"/>
          <w:lang w:val="ru-RU"/>
        </w:rPr>
      </w:pPr>
    </w:p>
    <w:p w14:paraId="48225C57" w14:textId="34DF3689" w:rsidR="00792186" w:rsidRPr="00AD0AD1" w:rsidRDefault="00792186" w:rsidP="002353C4">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hanging="284"/>
        <w:outlineLvl w:val="0"/>
        <w:rPr>
          <w:rFonts w:ascii="Tahoma" w:hAnsi="Tahoma" w:cs="Tahoma"/>
          <w:sz w:val="18"/>
          <w:szCs w:val="18"/>
          <w:lang w:val="ru-RU"/>
        </w:rPr>
      </w:pPr>
      <w:r w:rsidRPr="00AD0AD1">
        <w:rPr>
          <w:rFonts w:ascii="Tahoma" w:hAnsi="Tahoma" w:cs="Tahoma"/>
          <w:sz w:val="18"/>
          <w:szCs w:val="18"/>
          <w:lang w:val="ru-RU"/>
        </w:rPr>
        <w:t xml:space="preserve">     Оператор Акции формирует реестр таких заявок, в которых заявке присваивается порядковый номер (</w:t>
      </w:r>
      <w:r w:rsidRPr="00AD0AD1">
        <w:rPr>
          <w:rFonts w:ascii="Tahoma" w:hAnsi="Tahoma" w:cs="Tahoma"/>
          <w:sz w:val="18"/>
          <w:szCs w:val="18"/>
        </w:rPr>
        <w:t>ID</w:t>
      </w:r>
      <w:r w:rsidRPr="00AD0AD1">
        <w:rPr>
          <w:rFonts w:ascii="Tahoma" w:hAnsi="Tahoma" w:cs="Tahoma"/>
          <w:sz w:val="18"/>
          <w:szCs w:val="18"/>
          <w:lang w:val="ru-RU"/>
        </w:rPr>
        <w:t xml:space="preserve">). Порядковые номера Заявок являются целыми числами, присваиваются в порядке возрастания начиная с цифры 1 (один), без пропусков, в зависимости от времени поступления заявки Оператору Акции.  </w:t>
      </w:r>
    </w:p>
    <w:p w14:paraId="6771103C" w14:textId="5FC5C9EF" w:rsidR="0014148B" w:rsidRPr="00AD0AD1" w:rsidRDefault="0014148B" w:rsidP="00AD0AD1">
      <w:pPr>
        <w:tabs>
          <w:tab w:val="left" w:pos="284"/>
          <w:tab w:val="left" w:pos="993"/>
          <w:tab w:val="left" w:pos="1985"/>
        </w:tabs>
        <w:spacing w:line="0" w:lineRule="atLeast"/>
        <w:ind w:left="0"/>
        <w:outlineLvl w:val="0"/>
        <w:rPr>
          <w:rFonts w:ascii="Tahoma" w:hAnsi="Tahoma" w:cs="Tahoma"/>
          <w:b/>
          <w:sz w:val="18"/>
          <w:szCs w:val="18"/>
          <w:lang w:val="ru-RU"/>
        </w:rPr>
      </w:pPr>
      <w:r w:rsidRPr="00AD0AD1">
        <w:rPr>
          <w:rFonts w:ascii="Tahoma" w:hAnsi="Tahoma" w:cs="Tahoma"/>
          <w:sz w:val="18"/>
          <w:szCs w:val="18"/>
          <w:lang w:val="ru-RU"/>
        </w:rPr>
        <w:t>Порядковый номер (</w:t>
      </w:r>
      <w:r w:rsidRPr="00AD0AD1">
        <w:rPr>
          <w:rFonts w:ascii="Tahoma" w:hAnsi="Tahoma" w:cs="Tahoma"/>
          <w:sz w:val="18"/>
          <w:szCs w:val="18"/>
        </w:rPr>
        <w:t>ID</w:t>
      </w:r>
      <w:r w:rsidRPr="00AD0AD1">
        <w:rPr>
          <w:rFonts w:ascii="Tahoma" w:hAnsi="Tahoma" w:cs="Tahoma"/>
          <w:sz w:val="18"/>
          <w:szCs w:val="18"/>
          <w:lang w:val="ru-RU"/>
        </w:rPr>
        <w:t xml:space="preserve">) присваивается каждому участнику, выполнившему требования, указанные в п. 3.1 и п. 3.4-3.6. настоящих Правил, и удовлетворяющих условиям пункта 1.9, а также удовлетворяющему иным условиям Правил, данный </w:t>
      </w:r>
      <w:r w:rsidRPr="00AD0AD1">
        <w:rPr>
          <w:rFonts w:ascii="Tahoma" w:hAnsi="Tahoma" w:cs="Tahoma"/>
          <w:sz w:val="18"/>
          <w:szCs w:val="18"/>
        </w:rPr>
        <w:t>ID</w:t>
      </w:r>
      <w:r w:rsidRPr="00AD0AD1">
        <w:rPr>
          <w:rFonts w:ascii="Tahoma" w:hAnsi="Tahoma" w:cs="Tahoma"/>
          <w:sz w:val="18"/>
          <w:szCs w:val="18"/>
          <w:lang w:val="ru-RU"/>
        </w:rPr>
        <w:t xml:space="preserve"> будет занесен в базу Определения Победителей</w:t>
      </w:r>
      <w:r w:rsidR="006D2C2A">
        <w:rPr>
          <w:rFonts w:ascii="Tahoma" w:hAnsi="Tahoma" w:cs="Tahoma"/>
          <w:sz w:val="18"/>
          <w:szCs w:val="18"/>
          <w:lang w:val="ru-RU"/>
        </w:rPr>
        <w:t xml:space="preserve"> </w:t>
      </w:r>
      <w:r w:rsidRPr="00AD0AD1">
        <w:rPr>
          <w:rFonts w:ascii="Tahoma" w:hAnsi="Tahoma" w:cs="Tahoma"/>
          <w:sz w:val="18"/>
          <w:szCs w:val="18"/>
          <w:lang w:val="ru-RU"/>
        </w:rPr>
        <w:t>(автоматический единый реестр)</w:t>
      </w:r>
      <w:r w:rsidR="00AD0AD1">
        <w:rPr>
          <w:rFonts w:ascii="Tahoma" w:hAnsi="Tahoma" w:cs="Tahoma"/>
          <w:sz w:val="18"/>
          <w:szCs w:val="18"/>
          <w:lang w:val="ru-RU"/>
        </w:rPr>
        <w:t>.</w:t>
      </w:r>
    </w:p>
    <w:p w14:paraId="71232E51" w14:textId="77777777" w:rsidR="00792186" w:rsidRDefault="00792186" w:rsidP="002353C4">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hanging="284"/>
        <w:outlineLvl w:val="0"/>
        <w:rPr>
          <w:rFonts w:ascii="Tahoma" w:hAnsi="Tahoma" w:cs="Tahoma"/>
          <w:sz w:val="18"/>
          <w:szCs w:val="18"/>
          <w:lang w:val="ru-RU"/>
        </w:rPr>
      </w:pPr>
    </w:p>
    <w:p w14:paraId="02671B20" w14:textId="641BDA4A" w:rsidR="005F5568" w:rsidRPr="002353C4" w:rsidRDefault="00792186" w:rsidP="002353C4">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hanging="284"/>
        <w:outlineLvl w:val="0"/>
        <w:rPr>
          <w:rFonts w:ascii="Tahoma" w:hAnsi="Tahoma" w:cs="Tahoma"/>
          <w:sz w:val="18"/>
          <w:szCs w:val="18"/>
          <w:lang w:val="ru-RU"/>
        </w:rPr>
      </w:pPr>
      <w:r>
        <w:rPr>
          <w:rFonts w:ascii="Tahoma" w:hAnsi="Tahoma" w:cs="Tahoma"/>
          <w:sz w:val="18"/>
          <w:szCs w:val="18"/>
          <w:lang w:val="ru-RU"/>
        </w:rPr>
        <w:t xml:space="preserve">     Оператор Акции вправе запросить у Участников в личном кабинете (</w:t>
      </w:r>
      <w:r>
        <w:rPr>
          <w:rFonts w:ascii="Tahoma" w:hAnsi="Tahoma" w:cs="Tahoma"/>
          <w:sz w:val="18"/>
          <w:szCs w:val="18"/>
        </w:rPr>
        <w:t>Direct</w:t>
      </w:r>
      <w:r w:rsidRPr="00792186">
        <w:rPr>
          <w:rFonts w:ascii="Tahoma" w:hAnsi="Tahoma" w:cs="Tahoma"/>
          <w:sz w:val="18"/>
          <w:szCs w:val="18"/>
          <w:lang w:val="ru-RU"/>
        </w:rPr>
        <w:t xml:space="preserve">) </w:t>
      </w:r>
      <w:r>
        <w:rPr>
          <w:rFonts w:ascii="Tahoma" w:hAnsi="Tahoma" w:cs="Tahoma"/>
          <w:sz w:val="18"/>
          <w:szCs w:val="18"/>
          <w:lang w:val="ru-RU"/>
        </w:rPr>
        <w:t xml:space="preserve">социальной сети «Инстаграм» номер карты лояльности сети магазинов «Бетховен». Принимая участие </w:t>
      </w:r>
      <w:proofErr w:type="gramStart"/>
      <w:r>
        <w:rPr>
          <w:rFonts w:ascii="Tahoma" w:hAnsi="Tahoma" w:cs="Tahoma"/>
          <w:sz w:val="18"/>
          <w:szCs w:val="18"/>
          <w:lang w:val="ru-RU"/>
        </w:rPr>
        <w:t>в Акции</w:t>
      </w:r>
      <w:proofErr w:type="gramEnd"/>
      <w:r>
        <w:rPr>
          <w:rFonts w:ascii="Tahoma" w:hAnsi="Tahoma" w:cs="Tahoma"/>
          <w:sz w:val="18"/>
          <w:szCs w:val="18"/>
          <w:lang w:val="ru-RU"/>
        </w:rPr>
        <w:t xml:space="preserve"> Участник дает свое согласие на получение личных сообщений от Оператора и Организатора Акции в социальной сети «Инстаграм». </w:t>
      </w:r>
    </w:p>
    <w:p w14:paraId="0D829E23" w14:textId="77777777" w:rsidR="00F65B21" w:rsidRPr="002353C4" w:rsidRDefault="00F65B21" w:rsidP="002A0075">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outlineLvl w:val="0"/>
        <w:rPr>
          <w:rFonts w:ascii="Tahoma" w:hAnsi="Tahoma" w:cs="Tahoma"/>
          <w:b/>
          <w:bCs/>
          <w:sz w:val="18"/>
          <w:szCs w:val="18"/>
          <w:lang w:val="ru-RU"/>
        </w:rPr>
      </w:pPr>
    </w:p>
    <w:p w14:paraId="66F965AD" w14:textId="7BF2F192" w:rsidR="00EB4B0C" w:rsidRDefault="00973FCB">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outlineLvl w:val="0"/>
        <w:rPr>
          <w:rFonts w:ascii="Tahoma" w:hAnsi="Tahoma" w:cs="Tahoma"/>
          <w:sz w:val="18"/>
          <w:szCs w:val="18"/>
          <w:lang w:val="ru-RU"/>
        </w:rPr>
      </w:pPr>
      <w:r w:rsidRPr="002A0075">
        <w:rPr>
          <w:rFonts w:ascii="Tahoma" w:hAnsi="Tahoma" w:cs="Tahoma"/>
          <w:b/>
          <w:bCs/>
          <w:sz w:val="18"/>
          <w:szCs w:val="18"/>
          <w:lang w:val="ru-RU"/>
        </w:rPr>
        <w:t>3.6.</w:t>
      </w:r>
      <w:r w:rsidR="00EB4B0C">
        <w:rPr>
          <w:rFonts w:ascii="Tahoma" w:hAnsi="Tahoma" w:cs="Tahoma"/>
          <w:b/>
          <w:bCs/>
          <w:sz w:val="18"/>
          <w:szCs w:val="18"/>
          <w:lang w:val="ru-RU"/>
        </w:rPr>
        <w:t xml:space="preserve"> </w:t>
      </w:r>
      <w:r w:rsidR="00EB4B0C">
        <w:rPr>
          <w:rFonts w:ascii="Tahoma" w:hAnsi="Tahoma" w:cs="Tahoma"/>
          <w:sz w:val="18"/>
          <w:szCs w:val="18"/>
          <w:lang w:val="ru-RU"/>
        </w:rPr>
        <w:t>В случае создания фото, Участник самостоятельно несет ответственность за нарушение прав третьих лиц. Участник гарантирует, что фото используются им на законных основаниях.</w:t>
      </w:r>
    </w:p>
    <w:p w14:paraId="322A610E" w14:textId="77777777" w:rsidR="002A0075" w:rsidRDefault="002A0075" w:rsidP="002A0075">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outlineLvl w:val="0"/>
        <w:rPr>
          <w:rFonts w:ascii="Tahoma" w:hAnsi="Tahoma" w:cs="Tahoma"/>
          <w:sz w:val="18"/>
          <w:szCs w:val="18"/>
          <w:lang w:val="ru-RU"/>
        </w:rPr>
      </w:pPr>
    </w:p>
    <w:p w14:paraId="08BE8A33" w14:textId="1A3A537F" w:rsidR="00EB4B0C" w:rsidRDefault="00EB4B0C" w:rsidP="002A0075">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outlineLvl w:val="0"/>
        <w:rPr>
          <w:rFonts w:ascii="Tahoma" w:hAnsi="Tahoma" w:cs="Tahoma"/>
          <w:sz w:val="18"/>
          <w:szCs w:val="18"/>
          <w:lang w:val="ru-RU"/>
        </w:rPr>
      </w:pPr>
      <w:r w:rsidRPr="00F4286F">
        <w:rPr>
          <w:rFonts w:ascii="Tahoma" w:hAnsi="Tahoma" w:cs="Tahoma"/>
          <w:b/>
          <w:bCs/>
          <w:sz w:val="18"/>
          <w:szCs w:val="18"/>
          <w:lang w:val="ru-RU"/>
        </w:rPr>
        <w:t>3.7.</w:t>
      </w:r>
      <w:r>
        <w:rPr>
          <w:rFonts w:ascii="Tahoma" w:hAnsi="Tahoma" w:cs="Tahoma"/>
          <w:b/>
          <w:bCs/>
          <w:sz w:val="18"/>
          <w:szCs w:val="18"/>
          <w:lang w:val="ru-RU"/>
        </w:rPr>
        <w:t xml:space="preserve"> </w:t>
      </w:r>
      <w:r>
        <w:rPr>
          <w:rFonts w:ascii="Tahoma" w:hAnsi="Tahoma" w:cs="Tahoma"/>
          <w:sz w:val="18"/>
          <w:szCs w:val="18"/>
          <w:lang w:val="ru-RU"/>
        </w:rPr>
        <w:t xml:space="preserve">Принимая участие в Акции Участник соглашается с тем, что Организатор не имеет возможности исключить доступ третьих лиц (любых пользователей сети Интернет) к фотографиям и предотвратить любые нежелательные для Участника действия со стороны данных лиц в отношении фотографий </w:t>
      </w:r>
      <w:r w:rsidRPr="00EB4B0C">
        <w:rPr>
          <w:rFonts w:ascii="Tahoma" w:hAnsi="Tahoma" w:cs="Tahoma"/>
          <w:sz w:val="18"/>
          <w:szCs w:val="18"/>
          <w:lang w:val="ru-RU"/>
        </w:rPr>
        <w:t>(копирование, скачивание, последующее изменение в личных целях), в связи с чем Участник принимает на себя все последствия, связанные с этим. Организатор не несет ответственности за указанные действия третьих лиц, а также за какой-либо вред, причиненный Участнику, включая, но не ограничиваясь, личности, здоровью, репутации и</w:t>
      </w:r>
      <w:r w:rsidR="00B573EA">
        <w:rPr>
          <w:rFonts w:ascii="Tahoma" w:hAnsi="Tahoma" w:cs="Tahoma"/>
          <w:sz w:val="18"/>
          <w:szCs w:val="18"/>
          <w:lang w:val="ru-RU"/>
        </w:rPr>
        <w:t xml:space="preserve"> </w:t>
      </w:r>
      <w:r w:rsidRPr="00EB4B0C">
        <w:rPr>
          <w:rFonts w:ascii="Tahoma" w:hAnsi="Tahoma" w:cs="Tahoma"/>
          <w:sz w:val="18"/>
          <w:szCs w:val="18"/>
          <w:lang w:val="ru-RU"/>
        </w:rPr>
        <w:t>т.п. Участнику</w:t>
      </w:r>
      <w:r>
        <w:rPr>
          <w:rFonts w:ascii="Tahoma" w:hAnsi="Tahoma" w:cs="Tahoma"/>
          <w:sz w:val="18"/>
          <w:szCs w:val="18"/>
          <w:lang w:val="ru-RU"/>
        </w:rPr>
        <w:t xml:space="preserve">. </w:t>
      </w:r>
    </w:p>
    <w:p w14:paraId="3264F4AB" w14:textId="77777777" w:rsidR="002A0075" w:rsidRDefault="002A0075" w:rsidP="002A0075">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outlineLvl w:val="0"/>
        <w:rPr>
          <w:rFonts w:ascii="Tahoma" w:hAnsi="Tahoma" w:cs="Tahoma"/>
          <w:sz w:val="18"/>
          <w:szCs w:val="18"/>
          <w:lang w:val="ru-RU"/>
        </w:rPr>
      </w:pPr>
    </w:p>
    <w:p w14:paraId="10C86CAB" w14:textId="77777777" w:rsidR="00EB4B0C" w:rsidRDefault="00EB4B0C" w:rsidP="002A0075">
      <w:pPr>
        <w:pStyle w:val="paragraph"/>
        <w:spacing w:before="0" w:beforeAutospacing="0" w:after="0" w:afterAutospacing="0"/>
        <w:jc w:val="both"/>
        <w:textAlignment w:val="baseline"/>
        <w:rPr>
          <w:rFonts w:ascii="Segoe UI" w:hAnsi="Segoe UI" w:cs="Segoe UI"/>
          <w:sz w:val="18"/>
          <w:szCs w:val="18"/>
        </w:rPr>
      </w:pPr>
      <w:r w:rsidRPr="00F4286F">
        <w:rPr>
          <w:rFonts w:ascii="Tahoma" w:hAnsi="Tahoma" w:cs="Tahoma"/>
          <w:b/>
          <w:bCs/>
          <w:sz w:val="18"/>
          <w:szCs w:val="18"/>
        </w:rPr>
        <w:t>3.8.</w:t>
      </w:r>
      <w:r>
        <w:rPr>
          <w:rFonts w:ascii="Tahoma" w:hAnsi="Tahoma" w:cs="Tahoma"/>
          <w:b/>
          <w:bCs/>
          <w:sz w:val="18"/>
          <w:szCs w:val="18"/>
        </w:rPr>
        <w:t xml:space="preserve"> </w:t>
      </w:r>
      <w:r w:rsidRPr="00F4286F">
        <w:rPr>
          <w:rFonts w:ascii="Tahoma" w:hAnsi="Tahoma" w:cs="Tahoma"/>
          <w:b/>
          <w:bCs/>
          <w:sz w:val="18"/>
          <w:szCs w:val="18"/>
        </w:rPr>
        <w:t xml:space="preserve">  </w:t>
      </w:r>
      <w:r w:rsidRPr="00F4286F">
        <w:rPr>
          <w:rStyle w:val="normaltextrun"/>
          <w:rFonts w:ascii="Tahoma" w:hAnsi="Tahoma" w:cs="Tahoma"/>
          <w:sz w:val="18"/>
          <w:szCs w:val="18"/>
        </w:rPr>
        <w:t>Признаются некорректными, не учитываются следующие Заявки: </w:t>
      </w:r>
      <w:r w:rsidRPr="00F4286F">
        <w:rPr>
          <w:rStyle w:val="eop"/>
          <w:rFonts w:ascii="Tahoma" w:hAnsi="Tahoma" w:cs="Tahoma"/>
          <w:sz w:val="18"/>
          <w:szCs w:val="18"/>
        </w:rPr>
        <w:t> </w:t>
      </w:r>
    </w:p>
    <w:p w14:paraId="73FDA10D" w14:textId="5086E695" w:rsidR="00EB4B0C" w:rsidRPr="00F4286F" w:rsidRDefault="00EB4B0C" w:rsidP="002A0075">
      <w:pPr>
        <w:pStyle w:val="paragraph"/>
        <w:numPr>
          <w:ilvl w:val="0"/>
          <w:numId w:val="8"/>
        </w:numPr>
        <w:spacing w:before="0" w:beforeAutospacing="0" w:after="0" w:afterAutospacing="0"/>
        <w:ind w:left="0" w:firstLine="0"/>
        <w:jc w:val="both"/>
        <w:textAlignment w:val="baseline"/>
        <w:rPr>
          <w:rFonts w:ascii="Segoe UI" w:hAnsi="Segoe UI" w:cs="Segoe UI"/>
          <w:sz w:val="18"/>
          <w:szCs w:val="18"/>
        </w:rPr>
      </w:pPr>
      <w:r w:rsidRPr="00F4286F">
        <w:rPr>
          <w:rStyle w:val="normaltextrun"/>
          <w:rFonts w:ascii="Tahoma" w:hAnsi="Tahoma" w:cs="Tahoma"/>
          <w:color w:val="000000"/>
          <w:sz w:val="18"/>
          <w:szCs w:val="18"/>
        </w:rPr>
        <w:t>Полученные Организатором ранее/позднее даты начала/окончания Периода приема заявок для участия в</w:t>
      </w:r>
      <w:r>
        <w:rPr>
          <w:rStyle w:val="normaltextrun"/>
          <w:rFonts w:ascii="Tahoma" w:hAnsi="Tahoma" w:cs="Tahoma"/>
          <w:color w:val="000000"/>
          <w:sz w:val="18"/>
          <w:szCs w:val="18"/>
        </w:rPr>
        <w:t xml:space="preserve"> Акции</w:t>
      </w:r>
      <w:r w:rsidRPr="00F4286F">
        <w:rPr>
          <w:rStyle w:val="normaltextrun"/>
          <w:rFonts w:ascii="Tahoma" w:hAnsi="Tahoma" w:cs="Tahoma"/>
          <w:color w:val="000000"/>
          <w:sz w:val="18"/>
          <w:szCs w:val="18"/>
        </w:rPr>
        <w:t xml:space="preserve"> установленных п. 1.7</w:t>
      </w:r>
      <w:r w:rsidR="00B573EA">
        <w:rPr>
          <w:rStyle w:val="normaltextrun"/>
          <w:rFonts w:ascii="Tahoma" w:hAnsi="Tahoma" w:cs="Tahoma"/>
          <w:color w:val="000000"/>
          <w:sz w:val="18"/>
          <w:szCs w:val="18"/>
        </w:rPr>
        <w:t>;</w:t>
      </w:r>
      <w:r w:rsidRPr="00F4286F">
        <w:rPr>
          <w:rStyle w:val="eop"/>
          <w:rFonts w:ascii="Tahoma" w:hAnsi="Tahoma" w:cs="Tahoma"/>
          <w:color w:val="000000"/>
          <w:sz w:val="18"/>
          <w:szCs w:val="18"/>
        </w:rPr>
        <w:t> </w:t>
      </w:r>
    </w:p>
    <w:p w14:paraId="6418741E" w14:textId="4198FA86" w:rsidR="00EB4B0C" w:rsidRPr="00F4286F" w:rsidRDefault="00EB4B0C" w:rsidP="002A0075">
      <w:pPr>
        <w:pStyle w:val="paragraph"/>
        <w:numPr>
          <w:ilvl w:val="0"/>
          <w:numId w:val="19"/>
        </w:numPr>
        <w:tabs>
          <w:tab w:val="clear" w:pos="720"/>
        </w:tabs>
        <w:spacing w:before="0" w:beforeAutospacing="0" w:after="0" w:afterAutospacing="0"/>
        <w:ind w:left="0" w:firstLine="0"/>
        <w:jc w:val="both"/>
        <w:textAlignment w:val="baseline"/>
        <w:rPr>
          <w:rFonts w:ascii="Tahoma" w:hAnsi="Tahoma" w:cs="Tahoma"/>
          <w:sz w:val="18"/>
          <w:szCs w:val="18"/>
        </w:rPr>
      </w:pPr>
      <w:r w:rsidRPr="00F4286F">
        <w:rPr>
          <w:rStyle w:val="normaltextrun"/>
          <w:rFonts w:ascii="Tahoma" w:hAnsi="Tahoma" w:cs="Tahoma"/>
          <w:color w:val="000000"/>
          <w:sz w:val="18"/>
          <w:szCs w:val="18"/>
        </w:rPr>
        <w:t>Не соответствующие условиям, указанным в п. 3.</w:t>
      </w:r>
      <w:r w:rsidR="00D65077">
        <w:rPr>
          <w:rStyle w:val="normaltextrun"/>
          <w:rFonts w:ascii="Tahoma" w:hAnsi="Tahoma" w:cs="Tahoma"/>
          <w:color w:val="000000"/>
          <w:sz w:val="18"/>
          <w:szCs w:val="18"/>
        </w:rPr>
        <w:t>4</w:t>
      </w:r>
      <w:r w:rsidRPr="00F4286F">
        <w:rPr>
          <w:rStyle w:val="normaltextrun"/>
          <w:rFonts w:ascii="Tahoma" w:hAnsi="Tahoma" w:cs="Tahoma"/>
          <w:color w:val="000000"/>
          <w:sz w:val="18"/>
          <w:szCs w:val="18"/>
        </w:rPr>
        <w:t>.</w:t>
      </w:r>
      <w:r w:rsidR="002A0075">
        <w:rPr>
          <w:rStyle w:val="normaltextrun"/>
          <w:rFonts w:ascii="Tahoma" w:hAnsi="Tahoma" w:cs="Tahoma"/>
          <w:color w:val="000000"/>
          <w:sz w:val="18"/>
          <w:szCs w:val="18"/>
        </w:rPr>
        <w:t xml:space="preserve">-3.6. </w:t>
      </w:r>
      <w:r w:rsidRPr="00F4286F">
        <w:rPr>
          <w:rStyle w:val="normaltextrun"/>
          <w:rFonts w:ascii="Tahoma" w:hAnsi="Tahoma" w:cs="Tahoma"/>
          <w:color w:val="000000"/>
          <w:sz w:val="18"/>
          <w:szCs w:val="18"/>
        </w:rPr>
        <w:t>Правил</w:t>
      </w:r>
      <w:r w:rsidR="00B573EA">
        <w:rPr>
          <w:rStyle w:val="normaltextrun"/>
          <w:rFonts w:ascii="Tahoma" w:hAnsi="Tahoma" w:cs="Tahoma"/>
          <w:color w:val="000000"/>
          <w:sz w:val="18"/>
          <w:szCs w:val="18"/>
        </w:rPr>
        <w:t>;</w:t>
      </w:r>
      <w:r w:rsidRPr="00F4286F">
        <w:rPr>
          <w:rStyle w:val="eop"/>
          <w:rFonts w:ascii="Tahoma" w:hAnsi="Tahoma" w:cs="Tahoma"/>
          <w:color w:val="000000"/>
          <w:sz w:val="18"/>
          <w:szCs w:val="18"/>
        </w:rPr>
        <w:t> </w:t>
      </w:r>
    </w:p>
    <w:p w14:paraId="192BA19B" w14:textId="77777777" w:rsidR="00EB4B0C" w:rsidRPr="00F4286F" w:rsidRDefault="00EB4B0C" w:rsidP="002A0075">
      <w:pPr>
        <w:pStyle w:val="paragraph"/>
        <w:numPr>
          <w:ilvl w:val="0"/>
          <w:numId w:val="19"/>
        </w:numPr>
        <w:tabs>
          <w:tab w:val="clear" w:pos="720"/>
        </w:tabs>
        <w:spacing w:before="0" w:beforeAutospacing="0" w:after="0" w:afterAutospacing="0"/>
        <w:ind w:left="0" w:firstLine="0"/>
        <w:jc w:val="both"/>
        <w:textAlignment w:val="baseline"/>
        <w:rPr>
          <w:rFonts w:ascii="Tahoma" w:hAnsi="Tahoma" w:cs="Tahoma"/>
          <w:sz w:val="18"/>
          <w:szCs w:val="18"/>
        </w:rPr>
      </w:pPr>
      <w:r w:rsidRPr="00F4286F">
        <w:rPr>
          <w:rStyle w:val="normaltextrun"/>
          <w:rFonts w:ascii="Tahoma" w:hAnsi="Tahoma" w:cs="Tahoma"/>
          <w:color w:val="000000"/>
          <w:sz w:val="18"/>
          <w:szCs w:val="18"/>
        </w:rPr>
        <w:t>Содержащие неподлинные, нечитаемые или поврежденные фотографии Участников;</w:t>
      </w:r>
      <w:r w:rsidRPr="00F4286F">
        <w:rPr>
          <w:rStyle w:val="eop"/>
          <w:rFonts w:ascii="Tahoma" w:hAnsi="Tahoma" w:cs="Tahoma"/>
          <w:color w:val="000000"/>
          <w:sz w:val="18"/>
          <w:szCs w:val="18"/>
        </w:rPr>
        <w:t> </w:t>
      </w:r>
    </w:p>
    <w:p w14:paraId="39E370B4" w14:textId="77777777" w:rsidR="00EB4B0C" w:rsidRPr="00F4286F" w:rsidRDefault="00EB4B0C" w:rsidP="002A0075">
      <w:pPr>
        <w:pStyle w:val="paragraph"/>
        <w:numPr>
          <w:ilvl w:val="0"/>
          <w:numId w:val="20"/>
        </w:numPr>
        <w:tabs>
          <w:tab w:val="clear" w:pos="720"/>
        </w:tabs>
        <w:spacing w:before="0" w:beforeAutospacing="0" w:after="0" w:afterAutospacing="0"/>
        <w:ind w:left="0" w:firstLine="0"/>
        <w:jc w:val="both"/>
        <w:textAlignment w:val="baseline"/>
        <w:rPr>
          <w:rFonts w:ascii="Tahoma" w:hAnsi="Tahoma" w:cs="Tahoma"/>
          <w:sz w:val="18"/>
          <w:szCs w:val="18"/>
        </w:rPr>
      </w:pPr>
      <w:r w:rsidRPr="00F4286F">
        <w:rPr>
          <w:rStyle w:val="normaltextrun"/>
          <w:rFonts w:ascii="Tahoma" w:hAnsi="Tahoma" w:cs="Tahoma"/>
          <w:color w:val="000000"/>
          <w:sz w:val="18"/>
          <w:szCs w:val="18"/>
        </w:rPr>
        <w:t>Содержащие ненормативную лексику;</w:t>
      </w:r>
      <w:r w:rsidRPr="00F4286F">
        <w:rPr>
          <w:rStyle w:val="eop"/>
          <w:rFonts w:ascii="Tahoma" w:hAnsi="Tahoma" w:cs="Tahoma"/>
          <w:color w:val="000000"/>
          <w:sz w:val="18"/>
          <w:szCs w:val="18"/>
        </w:rPr>
        <w:t> </w:t>
      </w:r>
    </w:p>
    <w:p w14:paraId="65678879" w14:textId="77777777" w:rsidR="00EB4B0C" w:rsidRPr="00F4286F" w:rsidRDefault="00EB4B0C" w:rsidP="002A0075">
      <w:pPr>
        <w:pStyle w:val="paragraph"/>
        <w:numPr>
          <w:ilvl w:val="0"/>
          <w:numId w:val="20"/>
        </w:numPr>
        <w:tabs>
          <w:tab w:val="clear" w:pos="720"/>
        </w:tabs>
        <w:spacing w:before="0" w:beforeAutospacing="0" w:after="0" w:afterAutospacing="0"/>
        <w:ind w:left="0" w:firstLine="0"/>
        <w:jc w:val="both"/>
        <w:textAlignment w:val="baseline"/>
        <w:rPr>
          <w:rFonts w:ascii="Tahoma" w:hAnsi="Tahoma" w:cs="Tahoma"/>
          <w:sz w:val="18"/>
          <w:szCs w:val="18"/>
        </w:rPr>
      </w:pPr>
      <w:r w:rsidRPr="00F4286F">
        <w:rPr>
          <w:rStyle w:val="normaltextrun"/>
          <w:rFonts w:ascii="Tahoma" w:hAnsi="Tahoma" w:cs="Tahoma"/>
          <w:color w:val="000000"/>
          <w:sz w:val="18"/>
          <w:szCs w:val="18"/>
        </w:rPr>
        <w:t>Содержащие образы алкогольной продукции, а также названия алкогольных напитков;</w:t>
      </w:r>
      <w:r w:rsidRPr="00F4286F">
        <w:rPr>
          <w:rStyle w:val="eop"/>
          <w:rFonts w:ascii="Tahoma" w:hAnsi="Tahoma" w:cs="Tahoma"/>
          <w:color w:val="000000"/>
          <w:sz w:val="18"/>
          <w:szCs w:val="18"/>
        </w:rPr>
        <w:t> </w:t>
      </w:r>
    </w:p>
    <w:p w14:paraId="4FEB770D" w14:textId="77777777" w:rsidR="00EB4B0C" w:rsidRPr="00F4286F" w:rsidRDefault="00EB4B0C" w:rsidP="002A0075">
      <w:pPr>
        <w:pStyle w:val="paragraph"/>
        <w:numPr>
          <w:ilvl w:val="0"/>
          <w:numId w:val="20"/>
        </w:numPr>
        <w:tabs>
          <w:tab w:val="clear" w:pos="720"/>
        </w:tabs>
        <w:spacing w:before="0" w:beforeAutospacing="0" w:after="0" w:afterAutospacing="0"/>
        <w:ind w:left="0" w:firstLine="0"/>
        <w:jc w:val="both"/>
        <w:textAlignment w:val="baseline"/>
        <w:rPr>
          <w:rFonts w:ascii="Tahoma" w:hAnsi="Tahoma" w:cs="Tahoma"/>
          <w:sz w:val="18"/>
          <w:szCs w:val="18"/>
        </w:rPr>
      </w:pPr>
      <w:r w:rsidRPr="00F4286F">
        <w:rPr>
          <w:rStyle w:val="normaltextrun"/>
          <w:rFonts w:ascii="Tahoma" w:hAnsi="Tahoma" w:cs="Tahoma"/>
          <w:color w:val="000000"/>
          <w:sz w:val="18"/>
          <w:szCs w:val="18"/>
        </w:rPr>
        <w:t>Содержащие сцены агрессии и насилия, а также сцены сексуального характера;</w:t>
      </w:r>
      <w:r w:rsidRPr="00F4286F">
        <w:rPr>
          <w:rStyle w:val="eop"/>
          <w:rFonts w:ascii="Tahoma" w:hAnsi="Tahoma" w:cs="Tahoma"/>
          <w:color w:val="000000"/>
          <w:sz w:val="18"/>
          <w:szCs w:val="18"/>
        </w:rPr>
        <w:t> </w:t>
      </w:r>
    </w:p>
    <w:p w14:paraId="1743198C" w14:textId="77777777" w:rsidR="00D65077" w:rsidRDefault="00EB4B0C" w:rsidP="002A0075">
      <w:pPr>
        <w:pStyle w:val="paragraph"/>
        <w:numPr>
          <w:ilvl w:val="0"/>
          <w:numId w:val="20"/>
        </w:numPr>
        <w:tabs>
          <w:tab w:val="clear" w:pos="720"/>
        </w:tabs>
        <w:spacing w:before="0" w:beforeAutospacing="0" w:after="0" w:afterAutospacing="0"/>
        <w:ind w:left="0" w:firstLine="0"/>
        <w:jc w:val="both"/>
        <w:textAlignment w:val="baseline"/>
        <w:rPr>
          <w:rStyle w:val="normaltextrun"/>
          <w:rFonts w:ascii="Tahoma" w:hAnsi="Tahoma" w:cs="Tahoma"/>
          <w:sz w:val="18"/>
          <w:szCs w:val="18"/>
        </w:rPr>
      </w:pPr>
      <w:r w:rsidRPr="00F4286F">
        <w:rPr>
          <w:rStyle w:val="normaltextrun"/>
          <w:rFonts w:ascii="Tahoma" w:hAnsi="Tahoma" w:cs="Tahoma"/>
          <w:color w:val="000000"/>
          <w:sz w:val="18"/>
          <w:szCs w:val="18"/>
        </w:rPr>
        <w:t>Повторяющиеся фото.</w:t>
      </w:r>
    </w:p>
    <w:p w14:paraId="0437D1F3" w14:textId="77777777" w:rsidR="00D65077" w:rsidRDefault="00D65077" w:rsidP="002A0075">
      <w:pPr>
        <w:pStyle w:val="paragraph"/>
        <w:spacing w:before="0" w:beforeAutospacing="0" w:after="0" w:afterAutospacing="0"/>
        <w:jc w:val="both"/>
        <w:textAlignment w:val="baseline"/>
        <w:rPr>
          <w:rStyle w:val="normaltextrun"/>
          <w:rFonts w:ascii="Tahoma" w:hAnsi="Tahoma" w:cs="Tahoma"/>
          <w:sz w:val="18"/>
          <w:szCs w:val="18"/>
        </w:rPr>
      </w:pPr>
    </w:p>
    <w:p w14:paraId="6C7E12B1" w14:textId="77777777" w:rsidR="00D65077" w:rsidRPr="00D65077" w:rsidRDefault="00D65077" w:rsidP="002A0075">
      <w:pPr>
        <w:pStyle w:val="paragraph"/>
        <w:spacing w:before="0" w:beforeAutospacing="0" w:after="0" w:afterAutospacing="0"/>
        <w:jc w:val="both"/>
        <w:textAlignment w:val="baseline"/>
        <w:rPr>
          <w:rFonts w:ascii="Tahoma" w:hAnsi="Tahoma" w:cs="Tahoma"/>
          <w:sz w:val="18"/>
          <w:szCs w:val="18"/>
        </w:rPr>
      </w:pPr>
      <w:r w:rsidRPr="002A0075">
        <w:rPr>
          <w:rStyle w:val="normaltextrun"/>
          <w:rFonts w:ascii="Tahoma" w:hAnsi="Tahoma" w:cs="Tahoma"/>
          <w:b/>
          <w:bCs/>
          <w:sz w:val="18"/>
          <w:szCs w:val="18"/>
        </w:rPr>
        <w:t>3.9.</w:t>
      </w:r>
      <w:r w:rsidR="00973FCB" w:rsidRPr="002A0075">
        <w:rPr>
          <w:rStyle w:val="eop"/>
          <w:rFonts w:ascii="Tahoma" w:hAnsi="Tahoma" w:cs="Tahoma"/>
          <w:color w:val="000000"/>
          <w:sz w:val="18"/>
          <w:szCs w:val="18"/>
        </w:rPr>
        <w:t> </w:t>
      </w:r>
      <w:r w:rsidRPr="00D65077">
        <w:rPr>
          <w:rStyle w:val="normaltextrun"/>
          <w:rFonts w:ascii="Tahoma" w:hAnsi="Tahoma" w:cs="Tahoma"/>
          <w:color w:val="000000"/>
          <w:sz w:val="18"/>
          <w:szCs w:val="18"/>
        </w:rPr>
        <w:t>К участи</w:t>
      </w:r>
      <w:r>
        <w:rPr>
          <w:rStyle w:val="normaltextrun"/>
          <w:rFonts w:ascii="Tahoma" w:hAnsi="Tahoma" w:cs="Tahoma"/>
          <w:color w:val="000000"/>
          <w:sz w:val="18"/>
          <w:szCs w:val="18"/>
        </w:rPr>
        <w:t>ю</w:t>
      </w:r>
      <w:r w:rsidRPr="00D65077">
        <w:rPr>
          <w:rStyle w:val="normaltextrun"/>
          <w:rFonts w:ascii="Tahoma" w:hAnsi="Tahoma" w:cs="Tahoma"/>
          <w:color w:val="000000"/>
          <w:sz w:val="18"/>
          <w:szCs w:val="18"/>
        </w:rPr>
        <w:t> </w:t>
      </w:r>
      <w:r w:rsidRPr="00D65077">
        <w:rPr>
          <w:rStyle w:val="normaltextrun"/>
          <w:rFonts w:ascii="Tahoma" w:hAnsi="Tahoma" w:cs="Tahoma"/>
          <w:b/>
          <w:bCs/>
          <w:color w:val="000000"/>
          <w:sz w:val="18"/>
          <w:szCs w:val="18"/>
        </w:rPr>
        <w:t>не принимаются</w:t>
      </w:r>
      <w:r w:rsidRPr="00D65077">
        <w:rPr>
          <w:rStyle w:val="normaltextrun"/>
          <w:rFonts w:ascii="Tahoma" w:hAnsi="Tahoma" w:cs="Tahoma"/>
          <w:color w:val="000000"/>
          <w:sz w:val="18"/>
          <w:szCs w:val="18"/>
        </w:rPr>
        <w:t> следующие Заявки:</w:t>
      </w:r>
      <w:r w:rsidRPr="00D65077">
        <w:rPr>
          <w:rStyle w:val="eop"/>
          <w:rFonts w:ascii="Tahoma" w:hAnsi="Tahoma" w:cs="Tahoma"/>
          <w:color w:val="000000"/>
          <w:sz w:val="18"/>
          <w:szCs w:val="18"/>
        </w:rPr>
        <w:t> </w:t>
      </w:r>
    </w:p>
    <w:p w14:paraId="3BA01214" w14:textId="77777777" w:rsidR="00D65077" w:rsidRPr="00D65077" w:rsidRDefault="00D65077" w:rsidP="002A0075">
      <w:pPr>
        <w:pStyle w:val="paragraph"/>
        <w:spacing w:before="0" w:beforeAutospacing="0" w:after="0" w:afterAutospacing="0"/>
        <w:jc w:val="both"/>
        <w:textAlignment w:val="baseline"/>
        <w:rPr>
          <w:rFonts w:ascii="Tahoma" w:hAnsi="Tahoma" w:cs="Tahoma"/>
          <w:sz w:val="18"/>
          <w:szCs w:val="18"/>
        </w:rPr>
      </w:pPr>
      <w:r w:rsidRPr="00D65077">
        <w:rPr>
          <w:rStyle w:val="eop"/>
          <w:rFonts w:ascii="Tahoma" w:hAnsi="Tahoma" w:cs="Tahoma"/>
          <w:color w:val="000000"/>
          <w:sz w:val="18"/>
          <w:szCs w:val="18"/>
        </w:rPr>
        <w:t> </w:t>
      </w:r>
    </w:p>
    <w:p w14:paraId="06E253D3" w14:textId="77777777" w:rsidR="00D65077" w:rsidRPr="00D65077" w:rsidRDefault="00D65077" w:rsidP="002A0075">
      <w:pPr>
        <w:pStyle w:val="paragraph"/>
        <w:numPr>
          <w:ilvl w:val="0"/>
          <w:numId w:val="21"/>
        </w:numPr>
        <w:spacing w:before="0" w:beforeAutospacing="0" w:after="0" w:afterAutospacing="0"/>
        <w:ind w:left="0" w:firstLine="0"/>
        <w:jc w:val="both"/>
        <w:textAlignment w:val="baseline"/>
        <w:rPr>
          <w:rFonts w:ascii="Tahoma" w:hAnsi="Tahoma" w:cs="Tahoma"/>
          <w:sz w:val="18"/>
          <w:szCs w:val="18"/>
        </w:rPr>
      </w:pPr>
      <w:r w:rsidRPr="00D65077">
        <w:rPr>
          <w:rStyle w:val="normaltextrun"/>
          <w:rFonts w:ascii="Tahoma" w:hAnsi="Tahoma" w:cs="Tahoma"/>
          <w:sz w:val="18"/>
          <w:szCs w:val="18"/>
        </w:rPr>
        <w:t>негативного или отталкивающего содержания, содержащие непристойные или оскорбительные образы, а также нарушающие законы РФ;</w:t>
      </w:r>
      <w:r w:rsidRPr="00D65077">
        <w:rPr>
          <w:rStyle w:val="eop"/>
          <w:rFonts w:ascii="Tahoma" w:hAnsi="Tahoma" w:cs="Tahoma"/>
          <w:sz w:val="18"/>
          <w:szCs w:val="18"/>
        </w:rPr>
        <w:t> </w:t>
      </w:r>
    </w:p>
    <w:p w14:paraId="33B66EDD" w14:textId="77777777" w:rsidR="00D65077" w:rsidRPr="00D65077" w:rsidRDefault="00D65077" w:rsidP="002A0075">
      <w:pPr>
        <w:pStyle w:val="paragraph"/>
        <w:numPr>
          <w:ilvl w:val="0"/>
          <w:numId w:val="21"/>
        </w:numPr>
        <w:spacing w:before="0" w:beforeAutospacing="0" w:after="0" w:afterAutospacing="0"/>
        <w:ind w:left="0" w:firstLine="0"/>
        <w:jc w:val="both"/>
        <w:textAlignment w:val="baseline"/>
        <w:rPr>
          <w:rFonts w:ascii="Tahoma" w:hAnsi="Tahoma" w:cs="Tahoma"/>
          <w:sz w:val="18"/>
          <w:szCs w:val="18"/>
        </w:rPr>
      </w:pPr>
      <w:r w:rsidRPr="00D65077">
        <w:rPr>
          <w:rStyle w:val="normaltextrun"/>
          <w:rFonts w:ascii="Tahoma" w:hAnsi="Tahoma" w:cs="Tahoma"/>
          <w:sz w:val="18"/>
          <w:szCs w:val="18"/>
        </w:rPr>
        <w:t>некачественные работы;</w:t>
      </w:r>
      <w:r w:rsidRPr="00D65077">
        <w:rPr>
          <w:rStyle w:val="eop"/>
          <w:rFonts w:ascii="Tahoma" w:hAnsi="Tahoma" w:cs="Tahoma"/>
          <w:sz w:val="18"/>
          <w:szCs w:val="18"/>
        </w:rPr>
        <w:t> </w:t>
      </w:r>
    </w:p>
    <w:p w14:paraId="78C7EA60" w14:textId="485C92F7" w:rsidR="00D65077" w:rsidRPr="00D65077" w:rsidRDefault="00D65077" w:rsidP="002A0075">
      <w:pPr>
        <w:pStyle w:val="paragraph"/>
        <w:numPr>
          <w:ilvl w:val="0"/>
          <w:numId w:val="21"/>
        </w:numPr>
        <w:spacing w:before="0" w:beforeAutospacing="0" w:after="0" w:afterAutospacing="0"/>
        <w:ind w:left="0" w:firstLine="0"/>
        <w:jc w:val="both"/>
        <w:textAlignment w:val="baseline"/>
        <w:rPr>
          <w:rFonts w:ascii="Tahoma" w:hAnsi="Tahoma" w:cs="Tahoma"/>
          <w:sz w:val="18"/>
          <w:szCs w:val="18"/>
        </w:rPr>
      </w:pPr>
      <w:r w:rsidRPr="00D65077">
        <w:rPr>
          <w:rStyle w:val="normaltextrun"/>
          <w:rFonts w:ascii="Tahoma" w:hAnsi="Tahoma" w:cs="Tahoma"/>
          <w:sz w:val="18"/>
          <w:szCs w:val="18"/>
        </w:rPr>
        <w:t>работы, не соответствующие тематике (п.3.</w:t>
      </w:r>
      <w:r>
        <w:rPr>
          <w:rStyle w:val="normaltextrun"/>
          <w:rFonts w:ascii="Tahoma" w:hAnsi="Tahoma" w:cs="Tahoma"/>
          <w:sz w:val="18"/>
          <w:szCs w:val="18"/>
        </w:rPr>
        <w:t>4</w:t>
      </w:r>
      <w:r w:rsidR="002A0075">
        <w:rPr>
          <w:rStyle w:val="normaltextrun"/>
          <w:rFonts w:ascii="Tahoma" w:hAnsi="Tahoma" w:cs="Tahoma"/>
          <w:sz w:val="18"/>
          <w:szCs w:val="18"/>
        </w:rPr>
        <w:t>-3.6.</w:t>
      </w:r>
      <w:r w:rsidRPr="00D65077">
        <w:rPr>
          <w:rStyle w:val="normaltextrun"/>
          <w:rFonts w:ascii="Tahoma" w:hAnsi="Tahoma" w:cs="Tahoma"/>
          <w:sz w:val="18"/>
          <w:szCs w:val="18"/>
        </w:rPr>
        <w:t> настоящих Правил);</w:t>
      </w:r>
      <w:r w:rsidRPr="00D65077">
        <w:rPr>
          <w:rStyle w:val="eop"/>
          <w:rFonts w:ascii="Tahoma" w:hAnsi="Tahoma" w:cs="Tahoma"/>
          <w:sz w:val="18"/>
          <w:szCs w:val="18"/>
        </w:rPr>
        <w:t> </w:t>
      </w:r>
    </w:p>
    <w:p w14:paraId="287759C4" w14:textId="77777777" w:rsidR="00D65077" w:rsidRPr="00D65077" w:rsidRDefault="00D65077" w:rsidP="002A0075">
      <w:pPr>
        <w:pStyle w:val="paragraph"/>
        <w:numPr>
          <w:ilvl w:val="0"/>
          <w:numId w:val="22"/>
        </w:numPr>
        <w:spacing w:before="0" w:beforeAutospacing="0" w:after="0" w:afterAutospacing="0"/>
        <w:ind w:left="0" w:firstLine="0"/>
        <w:jc w:val="both"/>
        <w:textAlignment w:val="baseline"/>
        <w:rPr>
          <w:rFonts w:ascii="Tahoma" w:hAnsi="Tahoma" w:cs="Tahoma"/>
          <w:sz w:val="18"/>
          <w:szCs w:val="18"/>
        </w:rPr>
      </w:pPr>
      <w:r w:rsidRPr="00D65077">
        <w:rPr>
          <w:rStyle w:val="normaltextrun"/>
          <w:rFonts w:ascii="Tahoma" w:hAnsi="Tahoma" w:cs="Tahoma"/>
          <w:sz w:val="18"/>
          <w:szCs w:val="18"/>
        </w:rPr>
        <w:t>в случае применения графики, нельзя использовать желтый и пурпурный цвета без логотипов на них;</w:t>
      </w:r>
      <w:r w:rsidRPr="00D65077">
        <w:rPr>
          <w:rStyle w:val="eop"/>
          <w:rFonts w:ascii="Tahoma" w:hAnsi="Tahoma" w:cs="Tahoma"/>
          <w:sz w:val="18"/>
          <w:szCs w:val="18"/>
        </w:rPr>
        <w:t> </w:t>
      </w:r>
    </w:p>
    <w:p w14:paraId="05BB7578" w14:textId="77777777" w:rsidR="00D65077" w:rsidRPr="00D65077" w:rsidRDefault="00D65077" w:rsidP="002A0075">
      <w:pPr>
        <w:pStyle w:val="paragraph"/>
        <w:numPr>
          <w:ilvl w:val="0"/>
          <w:numId w:val="22"/>
        </w:numPr>
        <w:spacing w:before="0" w:beforeAutospacing="0" w:after="0" w:afterAutospacing="0"/>
        <w:ind w:left="0" w:firstLine="0"/>
        <w:jc w:val="both"/>
        <w:textAlignment w:val="baseline"/>
        <w:rPr>
          <w:rFonts w:ascii="Tahoma" w:hAnsi="Tahoma" w:cs="Tahoma"/>
          <w:sz w:val="18"/>
          <w:szCs w:val="18"/>
        </w:rPr>
      </w:pPr>
      <w:r>
        <w:rPr>
          <w:rStyle w:val="normaltextrun"/>
          <w:rFonts w:ascii="Tahoma" w:hAnsi="Tahoma" w:cs="Tahoma"/>
          <w:sz w:val="18"/>
          <w:szCs w:val="18"/>
        </w:rPr>
        <w:t>Фото</w:t>
      </w:r>
      <w:r w:rsidRPr="00D65077">
        <w:rPr>
          <w:rStyle w:val="normaltextrun"/>
          <w:rFonts w:ascii="Tahoma" w:hAnsi="Tahoma" w:cs="Tahoma"/>
          <w:sz w:val="18"/>
          <w:szCs w:val="18"/>
        </w:rPr>
        <w:t xml:space="preserve"> не должны содержать изображение животного в опасной, стрессовой и неестественной для него ситуации. Для создания фото и </w:t>
      </w:r>
      <w:proofErr w:type="gramStart"/>
      <w:r w:rsidRPr="00D65077">
        <w:rPr>
          <w:rStyle w:val="normaltextrun"/>
          <w:rFonts w:ascii="Tahoma" w:hAnsi="Tahoma" w:cs="Tahoma"/>
          <w:sz w:val="18"/>
          <w:szCs w:val="18"/>
        </w:rPr>
        <w:t>видео в частности</w:t>
      </w:r>
      <w:proofErr w:type="gramEnd"/>
      <w:r w:rsidRPr="00D65077">
        <w:rPr>
          <w:rStyle w:val="normaltextrun"/>
          <w:rFonts w:ascii="Tahoma" w:hAnsi="Tahoma" w:cs="Tahoma"/>
          <w:sz w:val="18"/>
          <w:szCs w:val="18"/>
        </w:rPr>
        <w:t>, но не ограничиваясь, недопустимо издеваться над животными, например: исполнять опасные трюки с животными, запирать их в замкнутых пространствах, наряжать в одежду, за исключением специализированной одежды и аксессуаров для животных; </w:t>
      </w:r>
      <w:r w:rsidRPr="00D65077">
        <w:rPr>
          <w:rStyle w:val="eop"/>
          <w:rFonts w:ascii="Tahoma" w:hAnsi="Tahoma" w:cs="Tahoma"/>
          <w:sz w:val="18"/>
          <w:szCs w:val="18"/>
        </w:rPr>
        <w:t> </w:t>
      </w:r>
    </w:p>
    <w:p w14:paraId="03963817" w14:textId="77777777" w:rsidR="00D65077" w:rsidRPr="00D65077" w:rsidRDefault="00D65077" w:rsidP="002A0075">
      <w:pPr>
        <w:pStyle w:val="paragraph"/>
        <w:numPr>
          <w:ilvl w:val="0"/>
          <w:numId w:val="22"/>
        </w:numPr>
        <w:spacing w:before="0" w:beforeAutospacing="0" w:after="0" w:afterAutospacing="0"/>
        <w:ind w:left="0" w:firstLine="0"/>
        <w:jc w:val="both"/>
        <w:textAlignment w:val="baseline"/>
        <w:rPr>
          <w:rFonts w:ascii="Tahoma" w:hAnsi="Tahoma" w:cs="Tahoma"/>
          <w:sz w:val="18"/>
          <w:szCs w:val="18"/>
        </w:rPr>
      </w:pPr>
      <w:r>
        <w:rPr>
          <w:rStyle w:val="normaltextrun"/>
          <w:rFonts w:ascii="Tahoma" w:hAnsi="Tahoma" w:cs="Tahoma"/>
          <w:sz w:val="18"/>
          <w:szCs w:val="18"/>
        </w:rPr>
        <w:t>Фото</w:t>
      </w:r>
      <w:r w:rsidRPr="00D65077">
        <w:rPr>
          <w:rStyle w:val="normaltextrun"/>
          <w:rFonts w:ascii="Tahoma" w:hAnsi="Tahoma" w:cs="Tahoma"/>
          <w:sz w:val="18"/>
          <w:szCs w:val="18"/>
        </w:rPr>
        <w:t xml:space="preserve"> не должны содержать отсылки к неприятным аспектам содержания домашних животных: уборка туалета, съеденные ботинки и </w:t>
      </w:r>
      <w:proofErr w:type="spellStart"/>
      <w:r w:rsidRPr="00D65077">
        <w:rPr>
          <w:rStyle w:val="normaltextrun"/>
          <w:rFonts w:ascii="Tahoma" w:hAnsi="Tahoma" w:cs="Tahoma"/>
          <w:sz w:val="18"/>
          <w:szCs w:val="18"/>
        </w:rPr>
        <w:t>т.д</w:t>
      </w:r>
      <w:proofErr w:type="spellEnd"/>
      <w:r w:rsidRPr="00D65077">
        <w:rPr>
          <w:rStyle w:val="normaltextrun"/>
          <w:rFonts w:ascii="Tahoma" w:hAnsi="Tahoma" w:cs="Tahoma"/>
          <w:sz w:val="18"/>
          <w:szCs w:val="18"/>
        </w:rPr>
        <w:t>;</w:t>
      </w:r>
      <w:r w:rsidRPr="00D65077">
        <w:rPr>
          <w:rStyle w:val="eop"/>
          <w:rFonts w:ascii="Tahoma" w:hAnsi="Tahoma" w:cs="Tahoma"/>
          <w:sz w:val="18"/>
          <w:szCs w:val="18"/>
        </w:rPr>
        <w:t> </w:t>
      </w:r>
    </w:p>
    <w:p w14:paraId="34F28660" w14:textId="77777777" w:rsidR="00D65077" w:rsidRPr="00D65077" w:rsidRDefault="00D65077" w:rsidP="002A0075">
      <w:pPr>
        <w:pStyle w:val="paragraph"/>
        <w:numPr>
          <w:ilvl w:val="0"/>
          <w:numId w:val="22"/>
        </w:numPr>
        <w:spacing w:before="0" w:beforeAutospacing="0" w:after="0" w:afterAutospacing="0"/>
        <w:ind w:left="0" w:firstLine="0"/>
        <w:jc w:val="both"/>
        <w:textAlignment w:val="baseline"/>
        <w:rPr>
          <w:rFonts w:ascii="Tahoma" w:hAnsi="Tahoma" w:cs="Tahoma"/>
          <w:sz w:val="18"/>
          <w:szCs w:val="18"/>
        </w:rPr>
      </w:pPr>
      <w:r w:rsidRPr="00D65077">
        <w:rPr>
          <w:rStyle w:val="normaltextrun"/>
          <w:rFonts w:ascii="Tahoma" w:hAnsi="Tahoma" w:cs="Tahoma"/>
          <w:sz w:val="18"/>
          <w:szCs w:val="18"/>
        </w:rPr>
        <w:t>Фотографии, авторские права на которые принадлежат другому лицу;</w:t>
      </w:r>
      <w:r w:rsidRPr="00D65077">
        <w:rPr>
          <w:rStyle w:val="eop"/>
          <w:rFonts w:ascii="Tahoma" w:hAnsi="Tahoma" w:cs="Tahoma"/>
          <w:sz w:val="18"/>
          <w:szCs w:val="18"/>
        </w:rPr>
        <w:t> </w:t>
      </w:r>
    </w:p>
    <w:p w14:paraId="5719D74E" w14:textId="77777777" w:rsidR="00D65077" w:rsidRPr="00D65077" w:rsidRDefault="00D65077" w:rsidP="002A0075">
      <w:pPr>
        <w:pStyle w:val="paragraph"/>
        <w:numPr>
          <w:ilvl w:val="0"/>
          <w:numId w:val="22"/>
        </w:numPr>
        <w:spacing w:before="0" w:beforeAutospacing="0" w:after="0" w:afterAutospacing="0"/>
        <w:ind w:left="0" w:firstLine="0"/>
        <w:jc w:val="both"/>
        <w:textAlignment w:val="baseline"/>
        <w:rPr>
          <w:rFonts w:ascii="Tahoma" w:hAnsi="Tahoma" w:cs="Tahoma"/>
          <w:sz w:val="18"/>
          <w:szCs w:val="18"/>
        </w:rPr>
      </w:pPr>
      <w:r w:rsidRPr="00D65077">
        <w:rPr>
          <w:rStyle w:val="normaltextrun"/>
          <w:rFonts w:ascii="Tahoma" w:hAnsi="Tahoma" w:cs="Tahoma"/>
          <w:sz w:val="18"/>
          <w:szCs w:val="18"/>
        </w:rPr>
        <w:t>В </w:t>
      </w:r>
      <w:r>
        <w:rPr>
          <w:rStyle w:val="normaltextrun"/>
          <w:rFonts w:ascii="Tahoma" w:hAnsi="Tahoma" w:cs="Tahoma"/>
          <w:sz w:val="18"/>
          <w:szCs w:val="18"/>
        </w:rPr>
        <w:t>акции</w:t>
      </w:r>
      <w:r w:rsidRPr="00D65077">
        <w:rPr>
          <w:rStyle w:val="normaltextrun"/>
          <w:rFonts w:ascii="Tahoma" w:hAnsi="Tahoma" w:cs="Tahoma"/>
          <w:sz w:val="18"/>
          <w:szCs w:val="18"/>
        </w:rPr>
        <w:t xml:space="preserve"> могут участвовать только работы, автором которых является разместивший их пользователь, или работы, на размещение которых есть письменное разрешение автора;</w:t>
      </w:r>
      <w:r w:rsidRPr="00D65077">
        <w:rPr>
          <w:rStyle w:val="eop"/>
          <w:rFonts w:ascii="Tahoma" w:hAnsi="Tahoma" w:cs="Tahoma"/>
          <w:sz w:val="18"/>
          <w:szCs w:val="18"/>
        </w:rPr>
        <w:t> </w:t>
      </w:r>
    </w:p>
    <w:p w14:paraId="1565C1A7" w14:textId="77777777" w:rsidR="00D65077" w:rsidRPr="00D65077" w:rsidRDefault="00D65077" w:rsidP="002A0075">
      <w:pPr>
        <w:pStyle w:val="paragraph"/>
        <w:numPr>
          <w:ilvl w:val="0"/>
          <w:numId w:val="23"/>
        </w:numPr>
        <w:spacing w:before="0" w:beforeAutospacing="0" w:after="0" w:afterAutospacing="0"/>
        <w:ind w:left="0" w:firstLine="0"/>
        <w:jc w:val="both"/>
        <w:textAlignment w:val="baseline"/>
        <w:rPr>
          <w:rFonts w:ascii="Tahoma" w:hAnsi="Tahoma" w:cs="Tahoma"/>
          <w:sz w:val="18"/>
          <w:szCs w:val="18"/>
        </w:rPr>
      </w:pPr>
      <w:r w:rsidRPr="00D65077">
        <w:rPr>
          <w:rStyle w:val="normaltextrun"/>
          <w:rFonts w:ascii="Tahoma" w:hAnsi="Tahoma" w:cs="Tahoma"/>
          <w:sz w:val="18"/>
          <w:szCs w:val="18"/>
        </w:rPr>
        <w:t>Организатор оставляет за собой право без предварительного объяснения причин снять с </w:t>
      </w:r>
      <w:r>
        <w:rPr>
          <w:rStyle w:val="normaltextrun"/>
          <w:rFonts w:ascii="Tahoma" w:hAnsi="Tahoma" w:cs="Tahoma"/>
          <w:sz w:val="18"/>
          <w:szCs w:val="18"/>
        </w:rPr>
        <w:t>Акции</w:t>
      </w:r>
      <w:r w:rsidRPr="00D65077">
        <w:rPr>
          <w:rStyle w:val="normaltextrun"/>
          <w:rFonts w:ascii="Tahoma" w:hAnsi="Tahoma" w:cs="Tahoma"/>
          <w:sz w:val="18"/>
          <w:szCs w:val="18"/>
        </w:rPr>
        <w:t xml:space="preserve"> работу, если факт ее публикации нарушает настоящие Правила и законодательство РФ;</w:t>
      </w:r>
      <w:r w:rsidRPr="00D65077">
        <w:rPr>
          <w:rStyle w:val="eop"/>
          <w:rFonts w:ascii="Tahoma" w:hAnsi="Tahoma" w:cs="Tahoma"/>
          <w:sz w:val="18"/>
          <w:szCs w:val="18"/>
        </w:rPr>
        <w:t> </w:t>
      </w:r>
    </w:p>
    <w:p w14:paraId="7BC2CFDF" w14:textId="77777777" w:rsidR="00D65077" w:rsidRDefault="00D65077" w:rsidP="002A0075">
      <w:pPr>
        <w:pStyle w:val="paragraph"/>
        <w:numPr>
          <w:ilvl w:val="0"/>
          <w:numId w:val="23"/>
        </w:numPr>
        <w:spacing w:before="0" w:beforeAutospacing="0" w:after="0" w:afterAutospacing="0"/>
        <w:ind w:left="0" w:firstLine="0"/>
        <w:jc w:val="both"/>
        <w:textAlignment w:val="baseline"/>
        <w:rPr>
          <w:rStyle w:val="eop"/>
          <w:rFonts w:ascii="Tahoma" w:hAnsi="Tahoma" w:cs="Tahoma"/>
          <w:sz w:val="18"/>
          <w:szCs w:val="18"/>
        </w:rPr>
      </w:pPr>
      <w:r w:rsidRPr="00D65077">
        <w:rPr>
          <w:rStyle w:val="normaltextrun"/>
          <w:rFonts w:ascii="Tahoma" w:hAnsi="Tahoma" w:cs="Tahoma"/>
          <w:sz w:val="18"/>
          <w:szCs w:val="18"/>
        </w:rPr>
        <w:lastRenderedPageBreak/>
        <w:t>Организатор принимает фотографии</w:t>
      </w:r>
      <w:r>
        <w:rPr>
          <w:rStyle w:val="normaltextrun"/>
          <w:rFonts w:ascii="Tahoma" w:hAnsi="Tahoma" w:cs="Tahoma"/>
          <w:sz w:val="18"/>
          <w:szCs w:val="18"/>
        </w:rPr>
        <w:t xml:space="preserve"> </w:t>
      </w:r>
      <w:r w:rsidRPr="00D65077">
        <w:rPr>
          <w:rStyle w:val="normaltextrun"/>
          <w:rFonts w:ascii="Tahoma" w:hAnsi="Tahoma" w:cs="Tahoma"/>
          <w:sz w:val="18"/>
          <w:szCs w:val="18"/>
        </w:rPr>
        <w:t>от Участников, которые не должны быть изменены, в том числе с помощью программ для редактирования изображений. В противном случае, Организатор вправе отказать в выдаче Приза и может потребовать повторную фотографию.</w:t>
      </w:r>
      <w:r w:rsidRPr="00D65077">
        <w:rPr>
          <w:rStyle w:val="eop"/>
          <w:rFonts w:ascii="Tahoma" w:hAnsi="Tahoma" w:cs="Tahoma"/>
          <w:sz w:val="18"/>
          <w:szCs w:val="18"/>
        </w:rPr>
        <w:t> </w:t>
      </w:r>
    </w:p>
    <w:p w14:paraId="7BADA4A8" w14:textId="77777777" w:rsidR="00D65077" w:rsidRDefault="00D65077" w:rsidP="009E58F3">
      <w:pPr>
        <w:pStyle w:val="paragraph"/>
        <w:spacing w:before="0" w:beforeAutospacing="0" w:after="0" w:afterAutospacing="0"/>
        <w:jc w:val="both"/>
        <w:textAlignment w:val="baseline"/>
        <w:rPr>
          <w:rStyle w:val="eop"/>
          <w:rFonts w:ascii="Tahoma" w:hAnsi="Tahoma" w:cs="Tahoma"/>
          <w:sz w:val="18"/>
          <w:szCs w:val="18"/>
        </w:rPr>
      </w:pPr>
    </w:p>
    <w:p w14:paraId="4F92AA9B" w14:textId="77777777" w:rsidR="00D65077" w:rsidRDefault="00D65077" w:rsidP="002A0075">
      <w:pPr>
        <w:pStyle w:val="paragraph"/>
        <w:spacing w:before="0" w:beforeAutospacing="0" w:after="0" w:afterAutospacing="0"/>
        <w:jc w:val="both"/>
        <w:textAlignment w:val="baseline"/>
        <w:rPr>
          <w:rStyle w:val="eop"/>
          <w:rFonts w:ascii="Tahoma" w:hAnsi="Tahoma" w:cs="Tahoma"/>
          <w:sz w:val="18"/>
          <w:szCs w:val="18"/>
        </w:rPr>
      </w:pPr>
      <w:r w:rsidRPr="002A0075">
        <w:rPr>
          <w:rStyle w:val="eop"/>
          <w:rFonts w:ascii="Tahoma" w:hAnsi="Tahoma" w:cs="Tahoma"/>
          <w:b/>
          <w:bCs/>
          <w:sz w:val="18"/>
          <w:szCs w:val="18"/>
        </w:rPr>
        <w:t>3.10</w:t>
      </w:r>
      <w:r>
        <w:rPr>
          <w:rStyle w:val="eop"/>
          <w:rFonts w:ascii="Tahoma" w:hAnsi="Tahoma" w:cs="Tahoma"/>
          <w:sz w:val="18"/>
          <w:szCs w:val="18"/>
        </w:rPr>
        <w:t xml:space="preserve">. </w:t>
      </w:r>
      <w:r w:rsidRPr="00D65077">
        <w:rPr>
          <w:rStyle w:val="eop"/>
          <w:rFonts w:ascii="Tahoma" w:hAnsi="Tahoma" w:cs="Tahoma"/>
          <w:sz w:val="18"/>
          <w:szCs w:val="18"/>
        </w:rPr>
        <w:t>Организатор оставляет за собой право снимать заявку с Конкурса по основаниям, перечисленным в п. 3.</w:t>
      </w:r>
      <w:r>
        <w:rPr>
          <w:rStyle w:val="eop"/>
          <w:rFonts w:ascii="Tahoma" w:hAnsi="Tahoma" w:cs="Tahoma"/>
          <w:sz w:val="18"/>
          <w:szCs w:val="18"/>
        </w:rPr>
        <w:t>8</w:t>
      </w:r>
      <w:r w:rsidRPr="00D65077">
        <w:rPr>
          <w:rStyle w:val="eop"/>
          <w:rFonts w:ascii="Tahoma" w:hAnsi="Tahoma" w:cs="Tahoma"/>
          <w:sz w:val="18"/>
          <w:szCs w:val="18"/>
        </w:rPr>
        <w:t>. - 3.</w:t>
      </w:r>
      <w:r>
        <w:rPr>
          <w:rStyle w:val="eop"/>
          <w:rFonts w:ascii="Tahoma" w:hAnsi="Tahoma" w:cs="Tahoma"/>
          <w:sz w:val="18"/>
          <w:szCs w:val="18"/>
        </w:rPr>
        <w:t>9</w:t>
      </w:r>
      <w:r w:rsidRPr="00D65077">
        <w:rPr>
          <w:rStyle w:val="eop"/>
          <w:rFonts w:ascii="Tahoma" w:hAnsi="Tahoma" w:cs="Tahoma"/>
          <w:sz w:val="18"/>
          <w:szCs w:val="18"/>
        </w:rPr>
        <w:t>. Организатор самостоятельно принимает решение о соответствии Заявки настоящим Правилам по своему усмотрению.</w:t>
      </w:r>
    </w:p>
    <w:p w14:paraId="48A7D39A" w14:textId="77777777" w:rsidR="00D65077" w:rsidRDefault="00D65077" w:rsidP="002A0075">
      <w:pPr>
        <w:pStyle w:val="paragraph"/>
        <w:spacing w:before="0" w:beforeAutospacing="0" w:after="0" w:afterAutospacing="0"/>
        <w:jc w:val="both"/>
        <w:textAlignment w:val="baseline"/>
        <w:rPr>
          <w:rStyle w:val="eop"/>
          <w:rFonts w:ascii="Tahoma" w:hAnsi="Tahoma" w:cs="Tahoma"/>
          <w:sz w:val="18"/>
          <w:szCs w:val="18"/>
        </w:rPr>
      </w:pPr>
    </w:p>
    <w:p w14:paraId="696D85DF" w14:textId="77777777" w:rsidR="00D65077" w:rsidRPr="00D65077" w:rsidRDefault="00D65077" w:rsidP="002A0075">
      <w:pPr>
        <w:pStyle w:val="paragraph"/>
        <w:spacing w:before="0" w:beforeAutospacing="0" w:after="0" w:afterAutospacing="0"/>
        <w:jc w:val="both"/>
        <w:textAlignment w:val="baseline"/>
        <w:rPr>
          <w:rFonts w:ascii="Segoe UI" w:hAnsi="Segoe UI" w:cs="Segoe UI"/>
          <w:sz w:val="18"/>
          <w:szCs w:val="18"/>
        </w:rPr>
      </w:pPr>
      <w:r w:rsidRPr="002A0075">
        <w:rPr>
          <w:rStyle w:val="eop"/>
          <w:rFonts w:ascii="Tahoma" w:hAnsi="Tahoma" w:cs="Tahoma"/>
          <w:b/>
          <w:bCs/>
          <w:sz w:val="18"/>
          <w:szCs w:val="18"/>
        </w:rPr>
        <w:t>3.11.</w:t>
      </w:r>
      <w:r>
        <w:rPr>
          <w:rStyle w:val="eop"/>
          <w:rFonts w:ascii="Tahoma" w:hAnsi="Tahoma" w:cs="Tahoma"/>
          <w:sz w:val="18"/>
          <w:szCs w:val="18"/>
        </w:rPr>
        <w:t xml:space="preserve"> </w:t>
      </w:r>
      <w:r w:rsidRPr="00D65077">
        <w:rPr>
          <w:rStyle w:val="normaltextrun"/>
          <w:rFonts w:ascii="Tahoma" w:hAnsi="Tahoma" w:cs="Tahoma"/>
          <w:sz w:val="18"/>
          <w:szCs w:val="18"/>
        </w:rPr>
        <w:t xml:space="preserve">Участнику при размещении </w:t>
      </w:r>
      <w:r>
        <w:rPr>
          <w:rStyle w:val="normaltextrun"/>
          <w:rFonts w:ascii="Tahoma" w:hAnsi="Tahoma" w:cs="Tahoma"/>
          <w:sz w:val="18"/>
          <w:szCs w:val="18"/>
        </w:rPr>
        <w:t xml:space="preserve">фото </w:t>
      </w:r>
      <w:r w:rsidRPr="00D65077">
        <w:rPr>
          <w:rStyle w:val="normaltextrun"/>
          <w:rFonts w:ascii="Tahoma" w:hAnsi="Tahoma" w:cs="Tahoma"/>
          <w:sz w:val="18"/>
          <w:szCs w:val="18"/>
        </w:rPr>
        <w:t>запрещается загружать любую информацию и материалы, которые: </w:t>
      </w:r>
      <w:r w:rsidRPr="00D65077">
        <w:rPr>
          <w:rStyle w:val="eop"/>
          <w:rFonts w:ascii="Tahoma" w:hAnsi="Tahoma" w:cs="Tahoma"/>
          <w:sz w:val="18"/>
          <w:szCs w:val="18"/>
        </w:rPr>
        <w:t> </w:t>
      </w:r>
    </w:p>
    <w:p w14:paraId="29B5AE6E" w14:textId="77777777" w:rsidR="00D65077" w:rsidRPr="00D65077" w:rsidRDefault="00D65077" w:rsidP="002A0075">
      <w:pPr>
        <w:pStyle w:val="paragraph"/>
        <w:numPr>
          <w:ilvl w:val="0"/>
          <w:numId w:val="24"/>
        </w:numPr>
        <w:tabs>
          <w:tab w:val="clear" w:pos="720"/>
        </w:tabs>
        <w:spacing w:before="0" w:beforeAutospacing="0" w:after="0" w:afterAutospacing="0"/>
        <w:ind w:left="0" w:firstLine="0"/>
        <w:jc w:val="both"/>
        <w:textAlignment w:val="baseline"/>
        <w:rPr>
          <w:rFonts w:ascii="Tahoma" w:hAnsi="Tahoma" w:cs="Tahoma"/>
          <w:sz w:val="18"/>
          <w:szCs w:val="18"/>
        </w:rPr>
      </w:pPr>
      <w:r w:rsidRPr="00D65077">
        <w:rPr>
          <w:rStyle w:val="normaltextrun"/>
          <w:rFonts w:ascii="Tahoma" w:hAnsi="Tahoma" w:cs="Tahoma"/>
          <w:sz w:val="18"/>
          <w:szCs w:val="18"/>
        </w:rPr>
        <w:t>содержат сведения, составляющие государственную или иную специально охраняемую законом тайну, включая информацию о частной жизни третьих лиц;</w:t>
      </w:r>
      <w:r w:rsidRPr="00D65077">
        <w:rPr>
          <w:rStyle w:val="eop"/>
          <w:rFonts w:ascii="Tahoma" w:hAnsi="Tahoma" w:cs="Tahoma"/>
          <w:sz w:val="18"/>
          <w:szCs w:val="18"/>
        </w:rPr>
        <w:t> </w:t>
      </w:r>
    </w:p>
    <w:p w14:paraId="39F17373" w14:textId="77777777" w:rsidR="00D65077" w:rsidRPr="00D65077" w:rsidRDefault="00D65077" w:rsidP="002A0075">
      <w:pPr>
        <w:pStyle w:val="paragraph"/>
        <w:numPr>
          <w:ilvl w:val="0"/>
          <w:numId w:val="24"/>
        </w:numPr>
        <w:tabs>
          <w:tab w:val="clear" w:pos="720"/>
        </w:tabs>
        <w:spacing w:before="0" w:beforeAutospacing="0" w:after="0" w:afterAutospacing="0"/>
        <w:ind w:left="0" w:firstLine="0"/>
        <w:jc w:val="both"/>
        <w:textAlignment w:val="baseline"/>
        <w:rPr>
          <w:rFonts w:ascii="Tahoma" w:hAnsi="Tahoma" w:cs="Tahoma"/>
          <w:sz w:val="18"/>
          <w:szCs w:val="18"/>
        </w:rPr>
      </w:pPr>
      <w:r w:rsidRPr="00D65077">
        <w:rPr>
          <w:rStyle w:val="normaltextrun"/>
          <w:rFonts w:ascii="Tahoma" w:hAnsi="Tahoma" w:cs="Tahoma"/>
          <w:sz w:val="18"/>
          <w:szCs w:val="18"/>
        </w:rPr>
        <w:t>содержат призывы к осуществлению террористической или иной противоправной деятельности, или публично оправдывающие терроризм и/или иную противоправную деятельность, другие экстремистские материалы;</w:t>
      </w:r>
      <w:r w:rsidRPr="00D65077">
        <w:rPr>
          <w:rStyle w:val="eop"/>
          <w:rFonts w:ascii="Tahoma" w:hAnsi="Tahoma" w:cs="Tahoma"/>
          <w:sz w:val="18"/>
          <w:szCs w:val="18"/>
        </w:rPr>
        <w:t> </w:t>
      </w:r>
    </w:p>
    <w:p w14:paraId="7EE6D32C" w14:textId="77777777" w:rsidR="00D65077" w:rsidRPr="00D65077" w:rsidRDefault="00D65077" w:rsidP="002A0075">
      <w:pPr>
        <w:pStyle w:val="paragraph"/>
        <w:numPr>
          <w:ilvl w:val="0"/>
          <w:numId w:val="24"/>
        </w:numPr>
        <w:tabs>
          <w:tab w:val="clear" w:pos="720"/>
        </w:tabs>
        <w:spacing w:before="0" w:beforeAutospacing="0" w:after="0" w:afterAutospacing="0"/>
        <w:ind w:left="0" w:firstLine="0"/>
        <w:jc w:val="both"/>
        <w:textAlignment w:val="baseline"/>
        <w:rPr>
          <w:rFonts w:ascii="Tahoma" w:hAnsi="Tahoma" w:cs="Tahoma"/>
          <w:sz w:val="18"/>
          <w:szCs w:val="18"/>
        </w:rPr>
      </w:pPr>
      <w:r w:rsidRPr="00D65077">
        <w:rPr>
          <w:rStyle w:val="normaltextrun"/>
          <w:rFonts w:ascii="Tahoma" w:hAnsi="Tahoma" w:cs="Tahoma"/>
          <w:sz w:val="18"/>
          <w:szCs w:val="18"/>
        </w:rPr>
        <w:t>содержат элементы порнографии, эротики, а равно насилия или жестокости;</w:t>
      </w:r>
      <w:r w:rsidRPr="00D65077">
        <w:rPr>
          <w:rStyle w:val="eop"/>
          <w:rFonts w:ascii="Tahoma" w:hAnsi="Tahoma" w:cs="Tahoma"/>
          <w:sz w:val="18"/>
          <w:szCs w:val="18"/>
        </w:rPr>
        <w:t> </w:t>
      </w:r>
    </w:p>
    <w:p w14:paraId="53324CB4" w14:textId="16C4903E" w:rsidR="006A1B9A" w:rsidRPr="00B573EA" w:rsidRDefault="00D65077" w:rsidP="00B573EA">
      <w:pPr>
        <w:pStyle w:val="paragraph"/>
        <w:numPr>
          <w:ilvl w:val="0"/>
          <w:numId w:val="24"/>
        </w:numPr>
        <w:tabs>
          <w:tab w:val="clear" w:pos="720"/>
        </w:tabs>
        <w:spacing w:before="0" w:beforeAutospacing="0" w:after="0" w:afterAutospacing="0"/>
        <w:ind w:left="0" w:firstLine="0"/>
        <w:jc w:val="both"/>
        <w:textAlignment w:val="baseline"/>
        <w:rPr>
          <w:rStyle w:val="eop"/>
          <w:rFonts w:ascii="Tahoma" w:hAnsi="Tahoma" w:cs="Tahoma"/>
          <w:sz w:val="18"/>
          <w:szCs w:val="18"/>
        </w:rPr>
      </w:pPr>
      <w:r w:rsidRPr="00D65077">
        <w:rPr>
          <w:rStyle w:val="normaltextrun"/>
          <w:rFonts w:ascii="Tahoma" w:hAnsi="Tahoma" w:cs="Tahoma"/>
          <w:sz w:val="18"/>
          <w:szCs w:val="18"/>
        </w:rPr>
        <w:t>оскорбляют религиозные чувства верующих, а также</w:t>
      </w:r>
      <w:r w:rsidRPr="00D65077">
        <w:rPr>
          <w:rStyle w:val="eop"/>
          <w:rFonts w:ascii="Tahoma" w:hAnsi="Tahoma" w:cs="Tahoma"/>
          <w:sz w:val="18"/>
          <w:szCs w:val="18"/>
        </w:rPr>
        <w:t> </w:t>
      </w:r>
      <w:r w:rsidRPr="00B573EA">
        <w:rPr>
          <w:rStyle w:val="normaltextrun"/>
          <w:rFonts w:ascii="Tahoma" w:hAnsi="Tahoma" w:cs="Tahoma"/>
          <w:sz w:val="18"/>
          <w:szCs w:val="18"/>
        </w:rPr>
        <w:t>нарушают иные права и интересы граждан и юридических лиц, требования законодательства Российской Федерации или общественной морали и нравственности.</w:t>
      </w:r>
      <w:r w:rsidRPr="00B573EA">
        <w:rPr>
          <w:rStyle w:val="eop"/>
          <w:rFonts w:ascii="Tahoma" w:hAnsi="Tahoma" w:cs="Tahoma"/>
          <w:sz w:val="18"/>
          <w:szCs w:val="18"/>
        </w:rPr>
        <w:t> </w:t>
      </w:r>
    </w:p>
    <w:p w14:paraId="7AB75000" w14:textId="77777777" w:rsidR="002A0075" w:rsidRDefault="002A0075" w:rsidP="002A0075">
      <w:pPr>
        <w:pStyle w:val="paragraph"/>
        <w:spacing w:before="0" w:beforeAutospacing="0" w:after="0" w:afterAutospacing="0"/>
        <w:jc w:val="both"/>
        <w:textAlignment w:val="baseline"/>
        <w:rPr>
          <w:rStyle w:val="eop"/>
          <w:rFonts w:ascii="Tahoma" w:hAnsi="Tahoma" w:cs="Tahoma"/>
          <w:sz w:val="18"/>
          <w:szCs w:val="18"/>
        </w:rPr>
      </w:pPr>
    </w:p>
    <w:p w14:paraId="4BB58136" w14:textId="77777777" w:rsidR="006A1B9A" w:rsidRPr="006A1B9A" w:rsidRDefault="006A1B9A" w:rsidP="002A0075">
      <w:pPr>
        <w:pStyle w:val="paragraph"/>
        <w:spacing w:before="0" w:beforeAutospacing="0" w:after="0" w:afterAutospacing="0"/>
        <w:jc w:val="both"/>
        <w:textAlignment w:val="baseline"/>
        <w:rPr>
          <w:rFonts w:ascii="Segoe UI" w:hAnsi="Segoe UI" w:cs="Segoe UI"/>
          <w:sz w:val="18"/>
          <w:szCs w:val="18"/>
        </w:rPr>
      </w:pPr>
      <w:r w:rsidRPr="002A0075">
        <w:rPr>
          <w:rStyle w:val="eop"/>
          <w:rFonts w:ascii="Tahoma" w:hAnsi="Tahoma" w:cs="Tahoma"/>
          <w:b/>
          <w:bCs/>
          <w:sz w:val="18"/>
          <w:szCs w:val="18"/>
        </w:rPr>
        <w:t>3.12.</w:t>
      </w:r>
      <w:r>
        <w:rPr>
          <w:rStyle w:val="eop"/>
          <w:rFonts w:ascii="Tahoma" w:hAnsi="Tahoma" w:cs="Tahoma"/>
          <w:sz w:val="18"/>
          <w:szCs w:val="18"/>
        </w:rPr>
        <w:t xml:space="preserve"> </w:t>
      </w:r>
      <w:r w:rsidRPr="006A1B9A">
        <w:rPr>
          <w:rStyle w:val="normaltextrun"/>
          <w:rFonts w:ascii="Tahoma" w:hAnsi="Tahoma" w:cs="Tahoma"/>
          <w:b/>
          <w:bCs/>
          <w:sz w:val="18"/>
          <w:szCs w:val="18"/>
        </w:rPr>
        <w:t>Организатор в одностороннем порядке и без объяснения причин имеет право в любой момент исключить из числа Участников или Победителей лиц: </w:t>
      </w:r>
      <w:r w:rsidRPr="006A1B9A">
        <w:rPr>
          <w:rStyle w:val="eop"/>
          <w:rFonts w:ascii="Tahoma" w:hAnsi="Tahoma" w:cs="Tahoma"/>
          <w:sz w:val="18"/>
          <w:szCs w:val="18"/>
        </w:rPr>
        <w:t> </w:t>
      </w:r>
    </w:p>
    <w:p w14:paraId="0D2ADD12" w14:textId="3A810705" w:rsidR="006A1B9A" w:rsidRPr="006A1B9A" w:rsidRDefault="006A1B9A" w:rsidP="002A0075">
      <w:pPr>
        <w:pStyle w:val="paragraph"/>
        <w:numPr>
          <w:ilvl w:val="0"/>
          <w:numId w:val="26"/>
        </w:numPr>
        <w:tabs>
          <w:tab w:val="clear" w:pos="720"/>
        </w:tabs>
        <w:spacing w:before="0" w:beforeAutospacing="0" w:after="0" w:afterAutospacing="0"/>
        <w:ind w:left="0" w:firstLine="0"/>
        <w:jc w:val="both"/>
        <w:textAlignment w:val="baseline"/>
        <w:rPr>
          <w:rFonts w:ascii="Tahoma" w:hAnsi="Tahoma" w:cs="Tahoma"/>
          <w:sz w:val="18"/>
          <w:szCs w:val="18"/>
        </w:rPr>
      </w:pPr>
      <w:r w:rsidRPr="006A1B9A">
        <w:rPr>
          <w:rStyle w:val="normaltextrun"/>
          <w:rFonts w:ascii="Tahoma" w:hAnsi="Tahoma" w:cs="Tahoma"/>
          <w:sz w:val="18"/>
          <w:szCs w:val="18"/>
        </w:rPr>
        <w:t>не выполнивших условия, указанные в п. 3.1.-3.</w:t>
      </w:r>
      <w:r w:rsidR="002A0075">
        <w:rPr>
          <w:rStyle w:val="normaltextrun"/>
          <w:rFonts w:ascii="Tahoma" w:hAnsi="Tahoma" w:cs="Tahoma"/>
          <w:sz w:val="18"/>
          <w:szCs w:val="18"/>
        </w:rPr>
        <w:t>6</w:t>
      </w:r>
      <w:r w:rsidRPr="006A1B9A">
        <w:rPr>
          <w:rStyle w:val="normaltextrun"/>
          <w:rFonts w:ascii="Tahoma" w:hAnsi="Tahoma" w:cs="Tahoma"/>
          <w:sz w:val="18"/>
          <w:szCs w:val="18"/>
        </w:rPr>
        <w:t>. настоящих Правил;</w:t>
      </w:r>
      <w:r w:rsidRPr="006A1B9A">
        <w:rPr>
          <w:rStyle w:val="eop"/>
          <w:rFonts w:ascii="Tahoma" w:hAnsi="Tahoma" w:cs="Tahoma"/>
          <w:sz w:val="18"/>
          <w:szCs w:val="18"/>
        </w:rPr>
        <w:t> </w:t>
      </w:r>
    </w:p>
    <w:p w14:paraId="5EC1AD24" w14:textId="77777777" w:rsidR="002A0075" w:rsidRDefault="006A1B9A" w:rsidP="002A0075">
      <w:pPr>
        <w:pStyle w:val="paragraph"/>
        <w:numPr>
          <w:ilvl w:val="0"/>
          <w:numId w:val="26"/>
        </w:numPr>
        <w:tabs>
          <w:tab w:val="clear" w:pos="720"/>
        </w:tabs>
        <w:spacing w:before="0" w:beforeAutospacing="0" w:after="0" w:afterAutospacing="0"/>
        <w:ind w:left="0" w:firstLine="0"/>
        <w:jc w:val="both"/>
        <w:textAlignment w:val="baseline"/>
        <w:rPr>
          <w:rStyle w:val="normaltextrun"/>
          <w:rFonts w:ascii="Tahoma" w:hAnsi="Tahoma" w:cs="Tahoma"/>
          <w:sz w:val="18"/>
          <w:szCs w:val="18"/>
        </w:rPr>
      </w:pPr>
      <w:r w:rsidRPr="006A1B9A">
        <w:rPr>
          <w:rStyle w:val="normaltextrun"/>
          <w:rFonts w:ascii="Tahoma" w:hAnsi="Tahoma" w:cs="Tahoma"/>
          <w:sz w:val="18"/>
          <w:szCs w:val="18"/>
        </w:rPr>
        <w:t>не предоставивших информацию, сведения, установленные настоящими Правилами, для вручения Призов; </w:t>
      </w:r>
    </w:p>
    <w:p w14:paraId="406FB6F5" w14:textId="02F727E2" w:rsidR="006A1B9A" w:rsidRPr="006A1B9A" w:rsidRDefault="006A1B9A" w:rsidP="002A0075">
      <w:pPr>
        <w:pStyle w:val="paragraph"/>
        <w:numPr>
          <w:ilvl w:val="0"/>
          <w:numId w:val="26"/>
        </w:numPr>
        <w:tabs>
          <w:tab w:val="clear" w:pos="720"/>
        </w:tabs>
        <w:spacing w:before="0" w:beforeAutospacing="0" w:after="0" w:afterAutospacing="0"/>
        <w:ind w:left="0" w:firstLine="0"/>
        <w:jc w:val="both"/>
        <w:textAlignment w:val="baseline"/>
        <w:rPr>
          <w:rFonts w:ascii="Tahoma" w:hAnsi="Tahoma" w:cs="Tahoma"/>
          <w:sz w:val="18"/>
          <w:szCs w:val="18"/>
        </w:rPr>
      </w:pPr>
      <w:r w:rsidRPr="006A1B9A">
        <w:rPr>
          <w:rStyle w:val="normaltextrun"/>
          <w:rFonts w:ascii="Tahoma" w:hAnsi="Tahoma" w:cs="Tahoma"/>
          <w:sz w:val="18"/>
          <w:szCs w:val="18"/>
        </w:rPr>
        <w:t>предоставивших о себе искажённую информацию или в отношении которых имеется подозрение о совершении мошеннических действий, целью которых является необоснованное получение Приза; </w:t>
      </w:r>
      <w:r w:rsidRPr="006A1B9A">
        <w:rPr>
          <w:rStyle w:val="eop"/>
          <w:rFonts w:ascii="Tahoma" w:hAnsi="Tahoma" w:cs="Tahoma"/>
          <w:sz w:val="18"/>
          <w:szCs w:val="18"/>
        </w:rPr>
        <w:t> </w:t>
      </w:r>
    </w:p>
    <w:p w14:paraId="18CAB06B" w14:textId="77777777" w:rsidR="006A1B9A" w:rsidRPr="006A1B9A" w:rsidRDefault="006A1B9A" w:rsidP="002A0075">
      <w:pPr>
        <w:pStyle w:val="paragraph"/>
        <w:numPr>
          <w:ilvl w:val="0"/>
          <w:numId w:val="27"/>
        </w:numPr>
        <w:tabs>
          <w:tab w:val="clear" w:pos="720"/>
        </w:tabs>
        <w:spacing w:before="0" w:beforeAutospacing="0" w:after="0" w:afterAutospacing="0"/>
        <w:ind w:left="0" w:firstLine="0"/>
        <w:jc w:val="both"/>
        <w:textAlignment w:val="baseline"/>
        <w:rPr>
          <w:rFonts w:ascii="Tahoma" w:hAnsi="Tahoma" w:cs="Tahoma"/>
          <w:sz w:val="18"/>
          <w:szCs w:val="18"/>
        </w:rPr>
      </w:pPr>
      <w:r w:rsidRPr="006A1B9A">
        <w:rPr>
          <w:rStyle w:val="normaltextrun"/>
          <w:rFonts w:ascii="Tahoma" w:hAnsi="Tahoma" w:cs="Tahoma"/>
          <w:sz w:val="18"/>
          <w:szCs w:val="18"/>
        </w:rPr>
        <w:t>нарушивших иные положения настоящих Правил, включая, но не ограничиваясь, условиями, предусмотренными в настоящем разделе Правил;</w:t>
      </w:r>
      <w:r w:rsidRPr="006A1B9A">
        <w:rPr>
          <w:rStyle w:val="eop"/>
          <w:rFonts w:ascii="Tahoma" w:hAnsi="Tahoma" w:cs="Tahoma"/>
          <w:sz w:val="18"/>
          <w:szCs w:val="18"/>
        </w:rPr>
        <w:t> </w:t>
      </w:r>
    </w:p>
    <w:p w14:paraId="32DEC36D" w14:textId="77777777" w:rsidR="006A1B9A" w:rsidRPr="006A1B9A" w:rsidRDefault="006A1B9A" w:rsidP="002A0075">
      <w:pPr>
        <w:pStyle w:val="paragraph"/>
        <w:numPr>
          <w:ilvl w:val="0"/>
          <w:numId w:val="27"/>
        </w:numPr>
        <w:tabs>
          <w:tab w:val="clear" w:pos="720"/>
        </w:tabs>
        <w:spacing w:before="0" w:beforeAutospacing="0" w:after="0" w:afterAutospacing="0"/>
        <w:ind w:left="0" w:firstLine="0"/>
        <w:jc w:val="both"/>
        <w:textAlignment w:val="baseline"/>
        <w:rPr>
          <w:rFonts w:ascii="Tahoma" w:hAnsi="Tahoma" w:cs="Tahoma"/>
          <w:sz w:val="18"/>
          <w:szCs w:val="18"/>
        </w:rPr>
      </w:pPr>
      <w:r w:rsidRPr="006A1B9A">
        <w:rPr>
          <w:rStyle w:val="normaltextrun"/>
          <w:rFonts w:ascii="Tahoma" w:hAnsi="Tahoma" w:cs="Tahoma"/>
          <w:sz w:val="18"/>
          <w:szCs w:val="18"/>
        </w:rPr>
        <w:t>фальсифицировавших какие-либо материалы;</w:t>
      </w:r>
      <w:r w:rsidRPr="006A1B9A">
        <w:rPr>
          <w:rStyle w:val="eop"/>
          <w:rFonts w:ascii="Tahoma" w:hAnsi="Tahoma" w:cs="Tahoma"/>
          <w:sz w:val="18"/>
          <w:szCs w:val="18"/>
        </w:rPr>
        <w:t> </w:t>
      </w:r>
    </w:p>
    <w:p w14:paraId="26FBFC2C" w14:textId="238B9160" w:rsidR="006A1B9A" w:rsidRPr="006A1B9A" w:rsidRDefault="006A1B9A" w:rsidP="002A0075">
      <w:pPr>
        <w:pStyle w:val="paragraph"/>
        <w:numPr>
          <w:ilvl w:val="0"/>
          <w:numId w:val="27"/>
        </w:numPr>
        <w:tabs>
          <w:tab w:val="clear" w:pos="720"/>
        </w:tabs>
        <w:spacing w:before="0" w:beforeAutospacing="0" w:after="0" w:afterAutospacing="0"/>
        <w:ind w:left="0" w:firstLine="0"/>
        <w:jc w:val="both"/>
        <w:textAlignment w:val="baseline"/>
        <w:rPr>
          <w:rFonts w:ascii="Tahoma" w:hAnsi="Tahoma" w:cs="Tahoma"/>
          <w:sz w:val="18"/>
          <w:szCs w:val="18"/>
        </w:rPr>
      </w:pPr>
      <w:r w:rsidRPr="006A1B9A">
        <w:rPr>
          <w:rStyle w:val="normaltextrun"/>
          <w:rFonts w:ascii="Tahoma" w:hAnsi="Tahoma" w:cs="Tahoma"/>
          <w:sz w:val="18"/>
          <w:szCs w:val="18"/>
        </w:rPr>
        <w:t xml:space="preserve">при размещении 10 </w:t>
      </w:r>
      <w:r>
        <w:rPr>
          <w:rStyle w:val="normaltextrun"/>
          <w:rFonts w:ascii="Tahoma" w:hAnsi="Tahoma" w:cs="Tahoma"/>
          <w:sz w:val="18"/>
          <w:szCs w:val="18"/>
        </w:rPr>
        <w:t>фотографий</w:t>
      </w:r>
      <w:r w:rsidRPr="006A1B9A">
        <w:rPr>
          <w:rStyle w:val="normaltextrun"/>
          <w:rFonts w:ascii="Tahoma" w:hAnsi="Tahoma" w:cs="Tahoma"/>
          <w:sz w:val="18"/>
          <w:szCs w:val="18"/>
        </w:rPr>
        <w:t>, не соответствующих Правилам</w:t>
      </w:r>
      <w:r>
        <w:rPr>
          <w:rStyle w:val="normaltextrun"/>
          <w:rFonts w:ascii="Tahoma" w:hAnsi="Tahoma" w:cs="Tahoma"/>
          <w:sz w:val="18"/>
          <w:szCs w:val="18"/>
        </w:rPr>
        <w:t>,</w:t>
      </w:r>
      <w:r w:rsidRPr="006A1B9A">
        <w:rPr>
          <w:rStyle w:val="normaltextrun"/>
          <w:rFonts w:ascii="Tahoma" w:hAnsi="Tahoma" w:cs="Tahoma"/>
          <w:sz w:val="18"/>
          <w:szCs w:val="18"/>
        </w:rPr>
        <w:t xml:space="preserve"> подряд</w:t>
      </w:r>
      <w:r w:rsidR="00B573EA">
        <w:rPr>
          <w:rStyle w:val="normaltextrun"/>
          <w:rFonts w:ascii="Tahoma" w:hAnsi="Tahoma" w:cs="Tahoma"/>
          <w:sz w:val="18"/>
          <w:szCs w:val="18"/>
        </w:rPr>
        <w:t>,</w:t>
      </w:r>
      <w:r w:rsidRPr="006A1B9A">
        <w:rPr>
          <w:rStyle w:val="normaltextrun"/>
          <w:rFonts w:ascii="Tahoma" w:hAnsi="Tahoma" w:cs="Tahoma"/>
          <w:sz w:val="18"/>
          <w:szCs w:val="18"/>
        </w:rPr>
        <w:t xml:space="preserve"> Участник отстраняется от дальнейшего участия в </w:t>
      </w:r>
      <w:r>
        <w:rPr>
          <w:rStyle w:val="normaltextrun"/>
          <w:rFonts w:ascii="Tahoma" w:hAnsi="Tahoma" w:cs="Tahoma"/>
          <w:sz w:val="18"/>
          <w:szCs w:val="18"/>
        </w:rPr>
        <w:t>Акции.</w:t>
      </w:r>
    </w:p>
    <w:p w14:paraId="2C05FA14" w14:textId="77777777" w:rsidR="006A1B9A" w:rsidRDefault="006A1B9A" w:rsidP="002A0075">
      <w:pPr>
        <w:pStyle w:val="paragraph"/>
        <w:numPr>
          <w:ilvl w:val="0"/>
          <w:numId w:val="27"/>
        </w:numPr>
        <w:tabs>
          <w:tab w:val="clear" w:pos="720"/>
        </w:tabs>
        <w:spacing w:before="0" w:beforeAutospacing="0" w:after="0" w:afterAutospacing="0"/>
        <w:ind w:left="0" w:firstLine="0"/>
        <w:jc w:val="both"/>
        <w:textAlignment w:val="baseline"/>
        <w:rPr>
          <w:rStyle w:val="eop"/>
          <w:rFonts w:ascii="Tahoma" w:hAnsi="Tahoma" w:cs="Tahoma"/>
          <w:sz w:val="18"/>
          <w:szCs w:val="18"/>
        </w:rPr>
      </w:pPr>
      <w:r w:rsidRPr="006A1B9A">
        <w:rPr>
          <w:rStyle w:val="normaltextrun"/>
          <w:rFonts w:ascii="Tahoma" w:hAnsi="Tahoma" w:cs="Tahoma"/>
          <w:sz w:val="18"/>
          <w:szCs w:val="18"/>
        </w:rPr>
        <w:t>не соответствующих требованиям, перечисленным в п.1.9. </w:t>
      </w:r>
      <w:r w:rsidRPr="006A1B9A">
        <w:rPr>
          <w:rStyle w:val="eop"/>
          <w:rFonts w:ascii="Tahoma" w:hAnsi="Tahoma" w:cs="Tahoma"/>
          <w:sz w:val="18"/>
          <w:szCs w:val="18"/>
        </w:rPr>
        <w:t> </w:t>
      </w:r>
    </w:p>
    <w:p w14:paraId="7C579FCA" w14:textId="77777777" w:rsidR="006A1B9A" w:rsidRDefault="006A1B9A" w:rsidP="009E58F3">
      <w:pPr>
        <w:pStyle w:val="paragraph"/>
        <w:spacing w:before="0" w:beforeAutospacing="0" w:after="0" w:afterAutospacing="0"/>
        <w:jc w:val="both"/>
        <w:textAlignment w:val="baseline"/>
        <w:rPr>
          <w:rStyle w:val="eop"/>
          <w:rFonts w:ascii="Tahoma" w:hAnsi="Tahoma" w:cs="Tahoma"/>
          <w:sz w:val="18"/>
          <w:szCs w:val="18"/>
        </w:rPr>
      </w:pPr>
    </w:p>
    <w:p w14:paraId="4899F002" w14:textId="71A05ED5" w:rsidR="006A1B9A" w:rsidRPr="006A1B9A" w:rsidRDefault="006A1B9A" w:rsidP="000B49B0">
      <w:pPr>
        <w:pStyle w:val="paragraph"/>
        <w:spacing w:before="0" w:beforeAutospacing="0" w:after="0" w:afterAutospacing="0"/>
        <w:jc w:val="both"/>
        <w:textAlignment w:val="baseline"/>
        <w:rPr>
          <w:rFonts w:ascii="Tahoma" w:hAnsi="Tahoma" w:cs="Tahoma"/>
          <w:sz w:val="18"/>
          <w:szCs w:val="18"/>
        </w:rPr>
      </w:pPr>
      <w:r w:rsidRPr="002A0075">
        <w:rPr>
          <w:rStyle w:val="eop"/>
          <w:rFonts w:ascii="Tahoma" w:hAnsi="Tahoma" w:cs="Tahoma"/>
          <w:b/>
          <w:bCs/>
          <w:sz w:val="18"/>
          <w:szCs w:val="18"/>
        </w:rPr>
        <w:t>3.13.</w:t>
      </w:r>
      <w:r w:rsidRPr="006A1B9A">
        <w:rPr>
          <w:rStyle w:val="eop"/>
          <w:rFonts w:ascii="Tahoma" w:hAnsi="Tahoma" w:cs="Tahoma"/>
          <w:sz w:val="18"/>
          <w:szCs w:val="18"/>
        </w:rPr>
        <w:t xml:space="preserve"> </w:t>
      </w:r>
      <w:r w:rsidRPr="006A1B9A">
        <w:rPr>
          <w:rStyle w:val="normaltextrun"/>
          <w:rFonts w:ascii="Tahoma" w:hAnsi="Tahoma" w:cs="Tahoma"/>
          <w:color w:val="000000"/>
          <w:sz w:val="18"/>
          <w:szCs w:val="18"/>
          <w:bdr w:val="none" w:sz="0" w:space="0" w:color="auto" w:frame="1"/>
        </w:rPr>
        <w:t>Организатор при определении победителей не учитывает Заявки Участников Конкурса</w:t>
      </w:r>
      <w:r w:rsidR="00F17958">
        <w:rPr>
          <w:rStyle w:val="normaltextrun"/>
          <w:rFonts w:ascii="Tahoma" w:hAnsi="Tahoma" w:cs="Tahoma"/>
          <w:color w:val="000000"/>
          <w:sz w:val="18"/>
          <w:szCs w:val="18"/>
          <w:bdr w:val="none" w:sz="0" w:space="0" w:color="auto" w:frame="1"/>
        </w:rPr>
        <w:t>,</w:t>
      </w:r>
      <w:r w:rsidRPr="006A1B9A">
        <w:rPr>
          <w:rStyle w:val="normaltextrun"/>
          <w:rFonts w:ascii="Tahoma" w:hAnsi="Tahoma" w:cs="Tahoma"/>
          <w:color w:val="000000"/>
          <w:sz w:val="18"/>
          <w:szCs w:val="18"/>
          <w:bdr w:val="none" w:sz="0" w:space="0" w:color="auto" w:frame="1"/>
        </w:rPr>
        <w:t xml:space="preserve"> в отношении которых Организатором было принято решение об их исключении из участия в Конкурсе. </w:t>
      </w:r>
    </w:p>
    <w:p w14:paraId="54995EA8" w14:textId="77777777" w:rsidR="00556445" w:rsidRPr="00DB081D" w:rsidRDefault="002B2901" w:rsidP="000B49B0">
      <w:pPr>
        <w:tabs>
          <w:tab w:val="left" w:pos="142"/>
          <w:tab w:val="left" w:pos="284"/>
        </w:tabs>
        <w:ind w:left="0"/>
        <w:rPr>
          <w:rFonts w:ascii="Tahoma" w:hAnsi="Tahoma" w:cs="Tahoma"/>
          <w:iCs/>
          <w:sz w:val="18"/>
          <w:szCs w:val="18"/>
          <w:lang w:val="ru-RU"/>
        </w:rPr>
      </w:pPr>
      <w:r w:rsidRPr="00DB081D">
        <w:rPr>
          <w:rFonts w:ascii="Tahoma" w:hAnsi="Tahoma" w:cs="Tahoma"/>
          <w:sz w:val="18"/>
          <w:szCs w:val="18"/>
          <w:lang w:val="ru-RU"/>
        </w:rPr>
        <w:t xml:space="preserve">  </w:t>
      </w:r>
    </w:p>
    <w:p w14:paraId="1AD13C62" w14:textId="77777777" w:rsidR="00556445" w:rsidRPr="00DB081D" w:rsidRDefault="00556445" w:rsidP="002A0075">
      <w:pPr>
        <w:pStyle w:val="a3"/>
        <w:widowControl w:val="0"/>
        <w:numPr>
          <w:ilvl w:val="0"/>
          <w:numId w:val="13"/>
        </w:numPr>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0" w:lineRule="atLeast"/>
        <w:ind w:left="-567" w:firstLine="567"/>
        <w:outlineLvl w:val="0"/>
        <w:rPr>
          <w:rFonts w:ascii="Tahoma" w:hAnsi="Tahoma" w:cs="Tahoma"/>
          <w:sz w:val="18"/>
          <w:szCs w:val="18"/>
          <w:lang w:val="ru-RU"/>
        </w:rPr>
      </w:pPr>
      <w:r w:rsidRPr="00DB081D">
        <w:rPr>
          <w:rFonts w:ascii="Tahoma" w:hAnsi="Tahoma" w:cs="Tahoma"/>
          <w:b/>
          <w:sz w:val="18"/>
          <w:szCs w:val="18"/>
          <w:lang w:val="ru-RU"/>
        </w:rPr>
        <w:t>ПРАВА И ОБЯЗАТЕЛЬСТВА УЧАСТНИКОВ АКЦИИ</w:t>
      </w:r>
    </w:p>
    <w:p w14:paraId="68063DE9" w14:textId="77777777" w:rsidR="006A793E" w:rsidRPr="00DB081D" w:rsidRDefault="006A793E" w:rsidP="002A0075">
      <w:pPr>
        <w:pStyle w:val="a3"/>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0" w:lineRule="atLeast"/>
        <w:ind w:left="-567" w:firstLine="567"/>
        <w:outlineLvl w:val="0"/>
        <w:rPr>
          <w:rFonts w:ascii="Tahoma" w:hAnsi="Tahoma" w:cs="Tahoma"/>
          <w:sz w:val="18"/>
          <w:szCs w:val="18"/>
          <w:lang w:val="ru-RU"/>
        </w:rPr>
      </w:pPr>
    </w:p>
    <w:p w14:paraId="52820A55" w14:textId="77777777" w:rsidR="00556445" w:rsidRPr="00DB081D" w:rsidRDefault="00556445" w:rsidP="002A0075">
      <w:pPr>
        <w:pStyle w:val="a3"/>
        <w:numPr>
          <w:ilvl w:val="1"/>
          <w:numId w:val="29"/>
        </w:numPr>
        <w:tabs>
          <w:tab w:val="left" w:pos="284"/>
          <w:tab w:val="left" w:pos="1276"/>
          <w:tab w:val="left" w:pos="1560"/>
          <w:tab w:val="left" w:pos="1985"/>
        </w:tabs>
        <w:spacing w:line="0" w:lineRule="atLeast"/>
        <w:ind w:hanging="153"/>
        <w:outlineLvl w:val="0"/>
        <w:rPr>
          <w:rFonts w:ascii="Tahoma" w:hAnsi="Tahoma" w:cs="Tahoma"/>
          <w:sz w:val="18"/>
          <w:szCs w:val="18"/>
          <w:lang w:val="ru-RU"/>
        </w:rPr>
      </w:pPr>
      <w:r w:rsidRPr="00DB081D">
        <w:rPr>
          <w:rFonts w:ascii="Tahoma" w:eastAsia="Calibri" w:hAnsi="Tahoma" w:cs="Tahoma"/>
          <w:b/>
          <w:bCs/>
          <w:color w:val="000000"/>
          <w:sz w:val="18"/>
          <w:szCs w:val="18"/>
          <w:lang w:val="ru-RU" w:eastAsia="ru-RU"/>
        </w:rPr>
        <w:t>Участник</w:t>
      </w:r>
      <w:r w:rsidRPr="00DB081D">
        <w:rPr>
          <w:rFonts w:ascii="Tahoma" w:hAnsi="Tahoma" w:cs="Tahoma"/>
          <w:b/>
          <w:bCs/>
          <w:sz w:val="18"/>
          <w:szCs w:val="18"/>
          <w:lang w:val="ru-RU"/>
        </w:rPr>
        <w:t xml:space="preserve"> вправе:</w:t>
      </w:r>
    </w:p>
    <w:p w14:paraId="61D32DED" w14:textId="77777777" w:rsidR="00556445" w:rsidRPr="00DB081D" w:rsidRDefault="00073269" w:rsidP="002A0075">
      <w:pPr>
        <w:pStyle w:val="1"/>
        <w:numPr>
          <w:ilvl w:val="0"/>
          <w:numId w:val="4"/>
        </w:numPr>
        <w:tabs>
          <w:tab w:val="left" w:pos="284"/>
          <w:tab w:val="left" w:pos="567"/>
        </w:tabs>
        <w:spacing w:line="0" w:lineRule="atLeast"/>
        <w:ind w:left="993" w:hanging="153"/>
        <w:contextualSpacing/>
        <w:rPr>
          <w:rFonts w:ascii="Tahoma" w:hAnsi="Tahoma" w:cs="Tahoma"/>
          <w:bCs/>
          <w:sz w:val="18"/>
          <w:szCs w:val="18"/>
          <w:lang w:val="ru-RU"/>
        </w:rPr>
      </w:pPr>
      <w:r w:rsidRPr="00DB081D">
        <w:rPr>
          <w:rFonts w:ascii="Tahoma" w:hAnsi="Tahoma" w:cs="Tahoma"/>
          <w:bCs/>
          <w:sz w:val="18"/>
          <w:szCs w:val="18"/>
          <w:lang w:val="ru-RU"/>
        </w:rPr>
        <w:t>П</w:t>
      </w:r>
      <w:r w:rsidR="00556445" w:rsidRPr="00DB081D">
        <w:rPr>
          <w:rFonts w:ascii="Tahoma" w:hAnsi="Tahoma" w:cs="Tahoma"/>
          <w:bCs/>
          <w:sz w:val="18"/>
          <w:szCs w:val="18"/>
          <w:lang w:val="ru-RU"/>
        </w:rPr>
        <w:t>олучать информацию о сроках и условиях проведения Акции;</w:t>
      </w:r>
    </w:p>
    <w:p w14:paraId="7D95CF23" w14:textId="77777777" w:rsidR="00556445" w:rsidRPr="00DB081D" w:rsidRDefault="00073269" w:rsidP="002A0075">
      <w:pPr>
        <w:pStyle w:val="1"/>
        <w:numPr>
          <w:ilvl w:val="0"/>
          <w:numId w:val="4"/>
        </w:numPr>
        <w:tabs>
          <w:tab w:val="left" w:pos="284"/>
          <w:tab w:val="left" w:pos="567"/>
        </w:tabs>
        <w:spacing w:line="0" w:lineRule="atLeast"/>
        <w:ind w:left="993" w:hanging="153"/>
        <w:contextualSpacing/>
        <w:rPr>
          <w:rFonts w:ascii="Tahoma" w:hAnsi="Tahoma" w:cs="Tahoma"/>
          <w:bCs/>
          <w:sz w:val="18"/>
          <w:szCs w:val="18"/>
          <w:lang w:val="ru-RU"/>
        </w:rPr>
      </w:pPr>
      <w:r w:rsidRPr="00DB081D">
        <w:rPr>
          <w:rFonts w:ascii="Tahoma" w:hAnsi="Tahoma" w:cs="Tahoma"/>
          <w:bCs/>
          <w:sz w:val="18"/>
          <w:szCs w:val="18"/>
          <w:lang w:val="ru-RU"/>
        </w:rPr>
        <w:t>П</w:t>
      </w:r>
      <w:r w:rsidR="00556445" w:rsidRPr="00DB081D">
        <w:rPr>
          <w:rFonts w:ascii="Tahoma" w:hAnsi="Tahoma" w:cs="Tahoma"/>
          <w:bCs/>
          <w:sz w:val="18"/>
          <w:szCs w:val="18"/>
          <w:lang w:val="ru-RU"/>
        </w:rPr>
        <w:t>олучить сведения об Организаторе Акции;</w:t>
      </w:r>
    </w:p>
    <w:p w14:paraId="77385D16" w14:textId="77777777" w:rsidR="00556445" w:rsidRPr="00DB081D" w:rsidRDefault="00073269" w:rsidP="002A0075">
      <w:pPr>
        <w:pStyle w:val="1"/>
        <w:numPr>
          <w:ilvl w:val="0"/>
          <w:numId w:val="4"/>
        </w:numPr>
        <w:tabs>
          <w:tab w:val="left" w:pos="284"/>
          <w:tab w:val="left" w:pos="567"/>
        </w:tabs>
        <w:spacing w:line="0" w:lineRule="atLeast"/>
        <w:ind w:left="993" w:hanging="153"/>
        <w:contextualSpacing/>
        <w:rPr>
          <w:rFonts w:ascii="Tahoma" w:hAnsi="Tahoma" w:cs="Tahoma"/>
          <w:bCs/>
          <w:sz w:val="18"/>
          <w:szCs w:val="18"/>
          <w:lang w:val="ru-RU"/>
        </w:rPr>
      </w:pPr>
      <w:r w:rsidRPr="00DB081D">
        <w:rPr>
          <w:rFonts w:ascii="Tahoma" w:hAnsi="Tahoma" w:cs="Tahoma"/>
          <w:bCs/>
          <w:sz w:val="18"/>
          <w:szCs w:val="18"/>
          <w:lang w:val="ru-RU"/>
        </w:rPr>
        <w:t>Т</w:t>
      </w:r>
      <w:r w:rsidR="00556445" w:rsidRPr="00DB081D">
        <w:rPr>
          <w:rFonts w:ascii="Tahoma" w:hAnsi="Tahoma" w:cs="Tahoma"/>
          <w:bCs/>
          <w:sz w:val="18"/>
          <w:szCs w:val="18"/>
          <w:lang w:val="ru-RU"/>
        </w:rPr>
        <w:t>ребовать выдачи Приз</w:t>
      </w:r>
      <w:r w:rsidR="006A1B9A">
        <w:rPr>
          <w:rFonts w:ascii="Tahoma" w:hAnsi="Tahoma" w:cs="Tahoma"/>
          <w:bCs/>
          <w:sz w:val="18"/>
          <w:szCs w:val="18"/>
          <w:lang w:val="ru-RU"/>
        </w:rPr>
        <w:t>ов</w:t>
      </w:r>
      <w:r w:rsidR="00556445" w:rsidRPr="00DB081D">
        <w:rPr>
          <w:rFonts w:ascii="Tahoma" w:hAnsi="Tahoma" w:cs="Tahoma"/>
          <w:bCs/>
          <w:sz w:val="18"/>
          <w:szCs w:val="18"/>
          <w:lang w:val="ru-RU"/>
        </w:rPr>
        <w:t xml:space="preserve"> Акции, в случае признания Победителем Акции в соответствии с настоящими Правилами.</w:t>
      </w:r>
    </w:p>
    <w:p w14:paraId="4857FA12" w14:textId="77777777" w:rsidR="006A793E" w:rsidRPr="00DB081D" w:rsidRDefault="006A793E" w:rsidP="002A0075">
      <w:pPr>
        <w:pStyle w:val="1"/>
        <w:tabs>
          <w:tab w:val="left" w:pos="284"/>
          <w:tab w:val="left" w:pos="567"/>
        </w:tabs>
        <w:spacing w:line="0" w:lineRule="atLeast"/>
        <w:ind w:left="993" w:hanging="153"/>
        <w:contextualSpacing/>
        <w:rPr>
          <w:rFonts w:ascii="Tahoma" w:hAnsi="Tahoma" w:cs="Tahoma"/>
          <w:bCs/>
          <w:sz w:val="18"/>
          <w:szCs w:val="18"/>
          <w:lang w:val="ru-RU"/>
        </w:rPr>
      </w:pPr>
    </w:p>
    <w:p w14:paraId="72215FB9" w14:textId="77777777" w:rsidR="00556445" w:rsidRPr="00DB081D" w:rsidRDefault="00556445" w:rsidP="002A0075">
      <w:pPr>
        <w:pStyle w:val="a3"/>
        <w:numPr>
          <w:ilvl w:val="1"/>
          <w:numId w:val="29"/>
        </w:numPr>
        <w:tabs>
          <w:tab w:val="left" w:pos="284"/>
          <w:tab w:val="left" w:pos="1276"/>
          <w:tab w:val="left" w:pos="1560"/>
          <w:tab w:val="left" w:pos="1985"/>
        </w:tabs>
        <w:spacing w:line="0" w:lineRule="atLeast"/>
        <w:ind w:left="-567" w:firstLine="567"/>
        <w:outlineLvl w:val="0"/>
        <w:rPr>
          <w:rFonts w:ascii="Tahoma" w:hAnsi="Tahoma" w:cs="Tahoma"/>
          <w:b/>
          <w:bCs/>
          <w:sz w:val="18"/>
          <w:szCs w:val="18"/>
          <w:lang w:val="ru-RU"/>
        </w:rPr>
      </w:pPr>
      <w:r w:rsidRPr="00DB081D">
        <w:rPr>
          <w:rFonts w:ascii="Tahoma" w:eastAsia="Calibri" w:hAnsi="Tahoma" w:cs="Tahoma"/>
          <w:b/>
          <w:bCs/>
          <w:color w:val="000000"/>
          <w:sz w:val="18"/>
          <w:szCs w:val="18"/>
          <w:lang w:val="ru-RU" w:eastAsia="ru-RU"/>
        </w:rPr>
        <w:t>Участник</w:t>
      </w:r>
      <w:r w:rsidRPr="00DB081D">
        <w:rPr>
          <w:rFonts w:ascii="Tahoma" w:hAnsi="Tahoma" w:cs="Tahoma"/>
          <w:b/>
          <w:bCs/>
          <w:sz w:val="18"/>
          <w:szCs w:val="18"/>
          <w:lang w:val="ru-RU"/>
        </w:rPr>
        <w:t xml:space="preserve"> обязуется:</w:t>
      </w:r>
    </w:p>
    <w:p w14:paraId="05623E96" w14:textId="77777777" w:rsidR="00556445" w:rsidRPr="00DB081D" w:rsidRDefault="00073269" w:rsidP="002A0075">
      <w:pPr>
        <w:pStyle w:val="1"/>
        <w:numPr>
          <w:ilvl w:val="0"/>
          <w:numId w:val="4"/>
        </w:numPr>
        <w:tabs>
          <w:tab w:val="left" w:pos="284"/>
          <w:tab w:val="left" w:pos="567"/>
        </w:tabs>
        <w:spacing w:line="0" w:lineRule="atLeast"/>
        <w:ind w:left="993" w:hanging="153"/>
        <w:contextualSpacing/>
        <w:rPr>
          <w:rFonts w:ascii="Tahoma" w:hAnsi="Tahoma" w:cs="Tahoma"/>
          <w:bCs/>
          <w:sz w:val="18"/>
          <w:szCs w:val="18"/>
          <w:lang w:val="ru-RU"/>
        </w:rPr>
      </w:pPr>
      <w:r w:rsidRPr="00DB081D">
        <w:rPr>
          <w:rFonts w:ascii="Tahoma" w:hAnsi="Tahoma" w:cs="Tahoma"/>
          <w:bCs/>
          <w:sz w:val="18"/>
          <w:szCs w:val="18"/>
          <w:lang w:val="ru-RU"/>
        </w:rPr>
        <w:t>В</w:t>
      </w:r>
      <w:r w:rsidR="00556445" w:rsidRPr="00DB081D">
        <w:rPr>
          <w:rFonts w:ascii="Tahoma" w:hAnsi="Tahoma" w:cs="Tahoma"/>
          <w:bCs/>
          <w:sz w:val="18"/>
          <w:szCs w:val="18"/>
          <w:lang w:val="ru-RU"/>
        </w:rPr>
        <w:t>нимательно ознакомиться с настоящими Правилами Акции до участия в Акции;</w:t>
      </w:r>
    </w:p>
    <w:p w14:paraId="2507B611" w14:textId="3062F5A3" w:rsidR="00556445" w:rsidRPr="00DB081D" w:rsidRDefault="00073269" w:rsidP="002A0075">
      <w:pPr>
        <w:pStyle w:val="1"/>
        <w:numPr>
          <w:ilvl w:val="0"/>
          <w:numId w:val="4"/>
        </w:numPr>
        <w:tabs>
          <w:tab w:val="left" w:pos="284"/>
          <w:tab w:val="left" w:pos="567"/>
        </w:tabs>
        <w:spacing w:line="0" w:lineRule="atLeast"/>
        <w:ind w:left="993" w:hanging="153"/>
        <w:contextualSpacing/>
        <w:rPr>
          <w:rFonts w:ascii="Tahoma" w:hAnsi="Tahoma" w:cs="Tahoma"/>
          <w:bCs/>
          <w:sz w:val="18"/>
          <w:szCs w:val="18"/>
          <w:lang w:val="ru-RU"/>
        </w:rPr>
      </w:pPr>
      <w:r w:rsidRPr="00DB081D">
        <w:rPr>
          <w:rFonts w:ascii="Tahoma" w:hAnsi="Tahoma" w:cs="Tahoma"/>
          <w:bCs/>
          <w:sz w:val="18"/>
          <w:szCs w:val="18"/>
          <w:lang w:val="ru-RU"/>
        </w:rPr>
        <w:t>П</w:t>
      </w:r>
      <w:r w:rsidR="00556445" w:rsidRPr="00DB081D">
        <w:rPr>
          <w:rFonts w:ascii="Tahoma" w:hAnsi="Tahoma" w:cs="Tahoma"/>
          <w:bCs/>
          <w:sz w:val="18"/>
          <w:szCs w:val="18"/>
          <w:lang w:val="ru-RU"/>
        </w:rPr>
        <w:t xml:space="preserve">редоставлять Организатору Акции, </w:t>
      </w:r>
      <w:r w:rsidR="002D7008">
        <w:rPr>
          <w:rFonts w:ascii="Tahoma" w:hAnsi="Tahoma" w:cs="Tahoma"/>
          <w:bCs/>
          <w:sz w:val="18"/>
          <w:szCs w:val="18"/>
          <w:lang w:val="ru-RU"/>
        </w:rPr>
        <w:t>Оператору и</w:t>
      </w:r>
      <w:r w:rsidR="00556445" w:rsidRPr="00DB081D">
        <w:rPr>
          <w:rFonts w:ascii="Tahoma" w:hAnsi="Tahoma" w:cs="Tahoma"/>
          <w:bCs/>
          <w:sz w:val="18"/>
          <w:szCs w:val="18"/>
          <w:lang w:val="ru-RU"/>
        </w:rPr>
        <w:t xml:space="preserve"> Заказчику Акции правдивую, актуальную и достоверную информацию о себе в соответствии с Правилами Акции. </w:t>
      </w:r>
    </w:p>
    <w:p w14:paraId="33E07F25" w14:textId="77777777" w:rsidR="00556445" w:rsidRPr="00DB081D" w:rsidRDefault="00073269" w:rsidP="002A0075">
      <w:pPr>
        <w:pStyle w:val="1"/>
        <w:numPr>
          <w:ilvl w:val="0"/>
          <w:numId w:val="4"/>
        </w:numPr>
        <w:tabs>
          <w:tab w:val="left" w:pos="284"/>
          <w:tab w:val="left" w:pos="567"/>
        </w:tabs>
        <w:spacing w:line="0" w:lineRule="atLeast"/>
        <w:ind w:left="993" w:hanging="153"/>
        <w:contextualSpacing/>
        <w:rPr>
          <w:rFonts w:ascii="Tahoma" w:hAnsi="Tahoma" w:cs="Tahoma"/>
          <w:bCs/>
          <w:sz w:val="18"/>
          <w:szCs w:val="18"/>
          <w:lang w:val="ru-RU"/>
        </w:rPr>
      </w:pPr>
      <w:r w:rsidRPr="00DB081D">
        <w:rPr>
          <w:rFonts w:ascii="Tahoma" w:hAnsi="Tahoma" w:cs="Tahoma"/>
          <w:bCs/>
          <w:sz w:val="18"/>
          <w:szCs w:val="18"/>
          <w:lang w:val="ru-RU"/>
        </w:rPr>
        <w:t>С</w:t>
      </w:r>
      <w:r w:rsidR="00556445" w:rsidRPr="00DB081D">
        <w:rPr>
          <w:rFonts w:ascii="Tahoma" w:hAnsi="Tahoma" w:cs="Tahoma"/>
          <w:bCs/>
          <w:sz w:val="18"/>
          <w:szCs w:val="18"/>
          <w:lang w:val="ru-RU"/>
        </w:rPr>
        <w:t>облюдать настоящие Правила, в т.ч. выполнять все действия, связанные с участием в Акции, в установленные настоящими Правилами сроки;</w:t>
      </w:r>
    </w:p>
    <w:p w14:paraId="467A8788" w14:textId="77777777" w:rsidR="00556445" w:rsidRPr="00DB081D" w:rsidRDefault="00073269" w:rsidP="002A0075">
      <w:pPr>
        <w:pStyle w:val="1"/>
        <w:numPr>
          <w:ilvl w:val="0"/>
          <w:numId w:val="4"/>
        </w:numPr>
        <w:tabs>
          <w:tab w:val="left" w:pos="284"/>
          <w:tab w:val="left" w:pos="567"/>
        </w:tabs>
        <w:spacing w:line="0" w:lineRule="atLeast"/>
        <w:ind w:left="993" w:hanging="153"/>
        <w:contextualSpacing/>
        <w:rPr>
          <w:rFonts w:ascii="Tahoma" w:hAnsi="Tahoma" w:cs="Tahoma"/>
          <w:bCs/>
          <w:sz w:val="18"/>
          <w:szCs w:val="18"/>
          <w:lang w:val="ru-RU"/>
        </w:rPr>
      </w:pPr>
      <w:r w:rsidRPr="00DB081D">
        <w:rPr>
          <w:rFonts w:ascii="Tahoma" w:hAnsi="Tahoma" w:cs="Tahoma"/>
          <w:bCs/>
          <w:sz w:val="18"/>
          <w:szCs w:val="18"/>
          <w:lang w:val="ru-RU"/>
        </w:rPr>
        <w:t>Н</w:t>
      </w:r>
      <w:r w:rsidR="00556445" w:rsidRPr="00DB081D">
        <w:rPr>
          <w:rFonts w:ascii="Tahoma" w:hAnsi="Tahoma" w:cs="Tahoma"/>
          <w:bCs/>
          <w:sz w:val="18"/>
          <w:szCs w:val="18"/>
          <w:lang w:val="ru-RU"/>
        </w:rPr>
        <w:t>ести самостоятельно все расходы, связанные с участием в Акции, включая, но, не ограничиваясь, расходы за интернет, телефон и прочие;</w:t>
      </w:r>
    </w:p>
    <w:p w14:paraId="65AE451F" w14:textId="77777777" w:rsidR="00556445" w:rsidRPr="00DB081D" w:rsidRDefault="00073269" w:rsidP="002A0075">
      <w:pPr>
        <w:pStyle w:val="1"/>
        <w:numPr>
          <w:ilvl w:val="0"/>
          <w:numId w:val="4"/>
        </w:numPr>
        <w:tabs>
          <w:tab w:val="left" w:pos="284"/>
          <w:tab w:val="left" w:pos="567"/>
        </w:tabs>
        <w:spacing w:line="0" w:lineRule="atLeast"/>
        <w:ind w:left="993" w:hanging="153"/>
        <w:contextualSpacing/>
        <w:rPr>
          <w:rFonts w:ascii="Tahoma" w:hAnsi="Tahoma" w:cs="Tahoma"/>
          <w:bCs/>
          <w:sz w:val="18"/>
          <w:szCs w:val="18"/>
          <w:lang w:val="ru-RU"/>
        </w:rPr>
      </w:pPr>
      <w:r w:rsidRPr="00DB081D">
        <w:rPr>
          <w:rFonts w:ascii="Tahoma" w:hAnsi="Tahoma" w:cs="Tahoma"/>
          <w:bCs/>
          <w:sz w:val="18"/>
          <w:szCs w:val="18"/>
          <w:lang w:val="ru-RU"/>
        </w:rPr>
        <w:t>Н</w:t>
      </w:r>
      <w:r w:rsidR="00556445" w:rsidRPr="00DB081D">
        <w:rPr>
          <w:rFonts w:ascii="Tahoma" w:hAnsi="Tahoma" w:cs="Tahoma"/>
          <w:bCs/>
          <w:sz w:val="18"/>
          <w:szCs w:val="18"/>
          <w:lang w:val="ru-RU"/>
        </w:rPr>
        <w:t>ести иные обязательства, предусмотренные настоящими Правилами и действующим законодательством РФ.</w:t>
      </w:r>
    </w:p>
    <w:p w14:paraId="699E927F" w14:textId="77777777" w:rsidR="00556445" w:rsidRPr="00DB081D" w:rsidRDefault="00073269" w:rsidP="002A0075">
      <w:pPr>
        <w:pStyle w:val="1"/>
        <w:numPr>
          <w:ilvl w:val="0"/>
          <w:numId w:val="4"/>
        </w:numPr>
        <w:tabs>
          <w:tab w:val="left" w:pos="284"/>
          <w:tab w:val="left" w:pos="567"/>
        </w:tabs>
        <w:spacing w:line="0" w:lineRule="atLeast"/>
        <w:ind w:left="993" w:hanging="153"/>
        <w:contextualSpacing/>
        <w:rPr>
          <w:rFonts w:ascii="Tahoma" w:hAnsi="Tahoma" w:cs="Tahoma"/>
          <w:bCs/>
          <w:sz w:val="18"/>
          <w:szCs w:val="18"/>
          <w:lang w:val="ru-RU"/>
        </w:rPr>
      </w:pPr>
      <w:r w:rsidRPr="00DB081D">
        <w:rPr>
          <w:rFonts w:ascii="Tahoma" w:hAnsi="Tahoma" w:cs="Tahoma"/>
          <w:bCs/>
          <w:sz w:val="18"/>
          <w:szCs w:val="18"/>
          <w:lang w:val="ru-RU"/>
        </w:rPr>
        <w:t>Н</w:t>
      </w:r>
      <w:r w:rsidR="00556445" w:rsidRPr="00DB081D">
        <w:rPr>
          <w:rFonts w:ascii="Tahoma" w:hAnsi="Tahoma" w:cs="Tahoma"/>
          <w:bCs/>
          <w:sz w:val="18"/>
          <w:szCs w:val="18"/>
          <w:lang w:val="ru-RU"/>
        </w:rPr>
        <w:t>е участвовать в Акции, в случае непринятия или несогласия с настоящими Правилами в полном объёме;</w:t>
      </w:r>
    </w:p>
    <w:p w14:paraId="036702FC" w14:textId="77777777" w:rsidR="00556445" w:rsidRPr="00DB081D" w:rsidRDefault="00073269" w:rsidP="002A0075">
      <w:pPr>
        <w:pStyle w:val="1"/>
        <w:numPr>
          <w:ilvl w:val="0"/>
          <w:numId w:val="4"/>
        </w:numPr>
        <w:tabs>
          <w:tab w:val="left" w:pos="284"/>
          <w:tab w:val="left" w:pos="567"/>
        </w:tabs>
        <w:spacing w:line="0" w:lineRule="atLeast"/>
        <w:ind w:left="993" w:hanging="153"/>
        <w:contextualSpacing/>
        <w:rPr>
          <w:rFonts w:ascii="Tahoma" w:hAnsi="Tahoma" w:cs="Tahoma"/>
          <w:bCs/>
          <w:sz w:val="18"/>
          <w:szCs w:val="18"/>
          <w:lang w:val="ru-RU"/>
        </w:rPr>
      </w:pPr>
      <w:r w:rsidRPr="00DB081D">
        <w:rPr>
          <w:rFonts w:ascii="Tahoma" w:hAnsi="Tahoma" w:cs="Tahoma"/>
          <w:bCs/>
          <w:sz w:val="18"/>
          <w:szCs w:val="18"/>
          <w:lang w:val="ru-RU"/>
        </w:rPr>
        <w:t>С</w:t>
      </w:r>
      <w:r w:rsidR="00556445" w:rsidRPr="00DB081D">
        <w:rPr>
          <w:rFonts w:ascii="Tahoma" w:hAnsi="Tahoma" w:cs="Tahoma"/>
          <w:bCs/>
          <w:sz w:val="18"/>
          <w:szCs w:val="18"/>
          <w:lang w:val="ru-RU"/>
        </w:rPr>
        <w:t xml:space="preserve">амостоятельно ознакомиться с итогами определения обладателей Призов Акции на Сайте Акции; </w:t>
      </w:r>
    </w:p>
    <w:p w14:paraId="21EA1FCB" w14:textId="77777777" w:rsidR="006A793E" w:rsidRPr="00DB081D" w:rsidRDefault="006A793E" w:rsidP="006A793E">
      <w:pPr>
        <w:pStyle w:val="1"/>
        <w:tabs>
          <w:tab w:val="left" w:pos="284"/>
          <w:tab w:val="left" w:pos="567"/>
        </w:tabs>
        <w:spacing w:line="0" w:lineRule="atLeast"/>
        <w:ind w:left="993"/>
        <w:contextualSpacing/>
        <w:rPr>
          <w:rFonts w:ascii="Tahoma" w:hAnsi="Tahoma" w:cs="Tahoma"/>
          <w:bCs/>
          <w:sz w:val="18"/>
          <w:szCs w:val="18"/>
          <w:lang w:val="ru-RU"/>
        </w:rPr>
      </w:pPr>
    </w:p>
    <w:p w14:paraId="2DD26299" w14:textId="77777777" w:rsidR="00556445" w:rsidRPr="00DB081D" w:rsidRDefault="00556445" w:rsidP="002A0075">
      <w:pPr>
        <w:pStyle w:val="a3"/>
        <w:numPr>
          <w:ilvl w:val="1"/>
          <w:numId w:val="29"/>
        </w:numPr>
        <w:tabs>
          <w:tab w:val="left" w:pos="284"/>
          <w:tab w:val="left" w:pos="1276"/>
          <w:tab w:val="left" w:pos="1560"/>
          <w:tab w:val="left" w:pos="1985"/>
        </w:tabs>
        <w:spacing w:line="0" w:lineRule="atLeast"/>
        <w:ind w:left="-567" w:firstLine="567"/>
        <w:outlineLvl w:val="0"/>
        <w:rPr>
          <w:rFonts w:ascii="Tahoma" w:hAnsi="Tahoma" w:cs="Tahoma"/>
          <w:b/>
          <w:bCs/>
          <w:sz w:val="18"/>
          <w:szCs w:val="18"/>
          <w:lang w:val="ru-RU"/>
        </w:rPr>
      </w:pPr>
      <w:r w:rsidRPr="00DB081D">
        <w:rPr>
          <w:rFonts w:ascii="Tahoma" w:eastAsia="Calibri" w:hAnsi="Tahoma" w:cs="Tahoma"/>
          <w:b/>
          <w:bCs/>
          <w:color w:val="000000"/>
          <w:sz w:val="18"/>
          <w:szCs w:val="18"/>
          <w:lang w:val="ru-RU" w:eastAsia="ru-RU"/>
        </w:rPr>
        <w:t>Организатор</w:t>
      </w:r>
      <w:r w:rsidRPr="00DB081D">
        <w:rPr>
          <w:rFonts w:ascii="Tahoma" w:hAnsi="Tahoma" w:cs="Tahoma"/>
          <w:b/>
          <w:bCs/>
          <w:sz w:val="18"/>
          <w:szCs w:val="18"/>
          <w:lang w:val="ru-RU"/>
        </w:rPr>
        <w:t xml:space="preserve"> Акции вправе:</w:t>
      </w:r>
    </w:p>
    <w:p w14:paraId="7B1D55BB" w14:textId="77777777" w:rsidR="00556445" w:rsidRPr="00DB081D" w:rsidRDefault="00073269" w:rsidP="003F7C9C">
      <w:pPr>
        <w:pStyle w:val="1"/>
        <w:numPr>
          <w:ilvl w:val="0"/>
          <w:numId w:val="4"/>
        </w:numPr>
        <w:tabs>
          <w:tab w:val="left" w:pos="284"/>
          <w:tab w:val="left" w:pos="567"/>
        </w:tabs>
        <w:spacing w:line="0" w:lineRule="atLeast"/>
        <w:ind w:left="993"/>
        <w:contextualSpacing/>
        <w:rPr>
          <w:rFonts w:ascii="Tahoma" w:hAnsi="Tahoma" w:cs="Tahoma"/>
          <w:bCs/>
          <w:sz w:val="18"/>
          <w:szCs w:val="18"/>
          <w:lang w:val="ru-RU"/>
        </w:rPr>
      </w:pPr>
      <w:r w:rsidRPr="00DB081D">
        <w:rPr>
          <w:rFonts w:ascii="Tahoma" w:hAnsi="Tahoma" w:cs="Tahoma"/>
          <w:bCs/>
          <w:sz w:val="18"/>
          <w:szCs w:val="18"/>
          <w:lang w:val="ru-RU"/>
        </w:rPr>
        <w:t>В</w:t>
      </w:r>
      <w:r w:rsidR="00556445" w:rsidRPr="00DB081D">
        <w:rPr>
          <w:rFonts w:ascii="Tahoma" w:hAnsi="Tahoma" w:cs="Tahoma"/>
          <w:bCs/>
          <w:sz w:val="18"/>
          <w:szCs w:val="18"/>
          <w:lang w:val="ru-RU"/>
        </w:rPr>
        <w:t xml:space="preserve"> течение Периода проведения Акции вносить изменения в настоящие Правила. При этом информация о любых изменениях н</w:t>
      </w:r>
      <w:r w:rsidR="00F76444" w:rsidRPr="00DB081D">
        <w:rPr>
          <w:rFonts w:ascii="Tahoma" w:hAnsi="Tahoma" w:cs="Tahoma"/>
          <w:bCs/>
          <w:sz w:val="18"/>
          <w:szCs w:val="18"/>
          <w:lang w:val="ru-RU"/>
        </w:rPr>
        <w:t>астоящих Правил размещается на с</w:t>
      </w:r>
      <w:r w:rsidR="00556445" w:rsidRPr="00DB081D">
        <w:rPr>
          <w:rFonts w:ascii="Tahoma" w:hAnsi="Tahoma" w:cs="Tahoma"/>
          <w:bCs/>
          <w:sz w:val="18"/>
          <w:szCs w:val="18"/>
          <w:lang w:val="ru-RU"/>
        </w:rPr>
        <w:t>айте Акции;</w:t>
      </w:r>
    </w:p>
    <w:p w14:paraId="2F6ED215" w14:textId="77777777" w:rsidR="00556445" w:rsidRPr="00DB081D" w:rsidRDefault="00073269" w:rsidP="003F7C9C">
      <w:pPr>
        <w:pStyle w:val="1"/>
        <w:numPr>
          <w:ilvl w:val="0"/>
          <w:numId w:val="4"/>
        </w:numPr>
        <w:tabs>
          <w:tab w:val="left" w:pos="284"/>
          <w:tab w:val="left" w:pos="567"/>
        </w:tabs>
        <w:spacing w:line="0" w:lineRule="atLeast"/>
        <w:ind w:left="993"/>
        <w:contextualSpacing/>
        <w:rPr>
          <w:rFonts w:ascii="Tahoma" w:hAnsi="Tahoma" w:cs="Tahoma"/>
          <w:bCs/>
          <w:sz w:val="18"/>
          <w:szCs w:val="18"/>
          <w:lang w:val="ru-RU"/>
        </w:rPr>
      </w:pPr>
      <w:r w:rsidRPr="00DB081D">
        <w:rPr>
          <w:rFonts w:ascii="Tahoma" w:hAnsi="Tahoma" w:cs="Tahoma"/>
          <w:bCs/>
          <w:sz w:val="18"/>
          <w:szCs w:val="18"/>
          <w:lang w:val="ru-RU"/>
        </w:rPr>
        <w:t>Не</w:t>
      </w:r>
      <w:r w:rsidR="00556445" w:rsidRPr="00DB081D">
        <w:rPr>
          <w:rFonts w:ascii="Tahoma" w:hAnsi="Tahoma" w:cs="Tahoma"/>
          <w:bCs/>
          <w:sz w:val="18"/>
          <w:szCs w:val="18"/>
          <w:lang w:val="ru-RU"/>
        </w:rPr>
        <w:t xml:space="preserve"> вступать в письменные переговоры или любые другие контакты с Участниками Акции, за исключением случаев, предусмотренных настоящими Правилами;</w:t>
      </w:r>
    </w:p>
    <w:p w14:paraId="497E3FE0" w14:textId="0728837E" w:rsidR="00556445" w:rsidRDefault="00073269" w:rsidP="003F7C9C">
      <w:pPr>
        <w:pStyle w:val="1"/>
        <w:numPr>
          <w:ilvl w:val="0"/>
          <w:numId w:val="4"/>
        </w:numPr>
        <w:tabs>
          <w:tab w:val="left" w:pos="284"/>
          <w:tab w:val="left" w:pos="567"/>
        </w:tabs>
        <w:spacing w:line="0" w:lineRule="atLeast"/>
        <w:ind w:left="993"/>
        <w:contextualSpacing/>
        <w:rPr>
          <w:rFonts w:ascii="Tahoma" w:hAnsi="Tahoma" w:cs="Tahoma"/>
          <w:bCs/>
          <w:sz w:val="18"/>
          <w:szCs w:val="18"/>
          <w:lang w:val="ru-RU"/>
        </w:rPr>
      </w:pPr>
      <w:r w:rsidRPr="00DB081D">
        <w:rPr>
          <w:rFonts w:ascii="Tahoma" w:hAnsi="Tahoma" w:cs="Tahoma"/>
          <w:bCs/>
          <w:sz w:val="18"/>
          <w:szCs w:val="18"/>
          <w:lang w:val="ru-RU"/>
        </w:rPr>
        <w:t>В</w:t>
      </w:r>
      <w:r w:rsidR="00556445" w:rsidRPr="00DB081D">
        <w:rPr>
          <w:rFonts w:ascii="Tahoma" w:hAnsi="Tahoma" w:cs="Tahoma"/>
          <w:bCs/>
          <w:sz w:val="18"/>
          <w:szCs w:val="18"/>
          <w:lang w:val="ru-RU"/>
        </w:rPr>
        <w:t xml:space="preserve"> случае </w:t>
      </w:r>
      <w:proofErr w:type="spellStart"/>
      <w:r w:rsidR="00556445" w:rsidRPr="00DB081D">
        <w:rPr>
          <w:rFonts w:ascii="Tahoma" w:hAnsi="Tahoma" w:cs="Tahoma"/>
          <w:bCs/>
          <w:sz w:val="18"/>
          <w:szCs w:val="18"/>
          <w:lang w:val="ru-RU"/>
        </w:rPr>
        <w:t>невостребования</w:t>
      </w:r>
      <w:proofErr w:type="spellEnd"/>
      <w:r w:rsidR="00556445" w:rsidRPr="00DB081D">
        <w:rPr>
          <w:rFonts w:ascii="Tahoma" w:hAnsi="Tahoma" w:cs="Tahoma"/>
          <w:bCs/>
          <w:sz w:val="18"/>
          <w:szCs w:val="18"/>
          <w:lang w:val="ru-RU"/>
        </w:rPr>
        <w:t xml:space="preserve"> или отказа Победителей Акции от получения Призов по любым причинам уменьшить общее количество обладателей Призов Акции. При этом указанные в настоящем пункте Призы после окончания Акции не выдаются и используются Организатором Акции по своему усмотрению. </w:t>
      </w:r>
    </w:p>
    <w:p w14:paraId="0B6562D3" w14:textId="77777777" w:rsidR="00556445" w:rsidRPr="00DB081D" w:rsidRDefault="00073269" w:rsidP="003F7C9C">
      <w:pPr>
        <w:pStyle w:val="1"/>
        <w:numPr>
          <w:ilvl w:val="0"/>
          <w:numId w:val="4"/>
        </w:numPr>
        <w:tabs>
          <w:tab w:val="left" w:pos="284"/>
          <w:tab w:val="left" w:pos="567"/>
        </w:tabs>
        <w:spacing w:line="0" w:lineRule="atLeast"/>
        <w:ind w:left="993"/>
        <w:contextualSpacing/>
        <w:rPr>
          <w:rFonts w:ascii="Tahoma" w:hAnsi="Tahoma" w:cs="Tahoma"/>
          <w:bCs/>
          <w:sz w:val="18"/>
          <w:szCs w:val="18"/>
          <w:lang w:val="ru-RU"/>
        </w:rPr>
      </w:pPr>
      <w:r w:rsidRPr="00DB081D">
        <w:rPr>
          <w:rFonts w:ascii="Tahoma" w:hAnsi="Tahoma" w:cs="Tahoma"/>
          <w:bCs/>
          <w:sz w:val="18"/>
          <w:szCs w:val="18"/>
          <w:lang w:val="ru-RU"/>
        </w:rPr>
        <w:t>О</w:t>
      </w:r>
      <w:r w:rsidR="00556445" w:rsidRPr="00DB081D">
        <w:rPr>
          <w:rFonts w:ascii="Tahoma" w:hAnsi="Tahoma" w:cs="Tahoma"/>
          <w:bCs/>
          <w:sz w:val="18"/>
          <w:szCs w:val="18"/>
          <w:lang w:val="ru-RU"/>
        </w:rPr>
        <w:t>тказать Участнику в выдаче Приза в случае установления факта несоблюдения Участником настоящих Правил.</w:t>
      </w:r>
    </w:p>
    <w:p w14:paraId="4B8CE216" w14:textId="77777777" w:rsidR="00556445" w:rsidRPr="00DB081D" w:rsidRDefault="00073269" w:rsidP="003F7C9C">
      <w:pPr>
        <w:pStyle w:val="1"/>
        <w:numPr>
          <w:ilvl w:val="0"/>
          <w:numId w:val="4"/>
        </w:numPr>
        <w:tabs>
          <w:tab w:val="left" w:pos="284"/>
          <w:tab w:val="left" w:pos="567"/>
        </w:tabs>
        <w:spacing w:line="0" w:lineRule="atLeast"/>
        <w:ind w:left="993"/>
        <w:contextualSpacing/>
        <w:rPr>
          <w:rFonts w:ascii="Tahoma" w:hAnsi="Tahoma" w:cs="Tahoma"/>
          <w:bCs/>
          <w:sz w:val="18"/>
          <w:szCs w:val="18"/>
          <w:lang w:val="ru-RU"/>
        </w:rPr>
      </w:pPr>
      <w:r w:rsidRPr="00DB081D">
        <w:rPr>
          <w:rFonts w:ascii="Tahoma" w:hAnsi="Tahoma" w:cs="Tahoma"/>
          <w:bCs/>
          <w:sz w:val="18"/>
          <w:szCs w:val="18"/>
          <w:lang w:val="ru-RU"/>
        </w:rPr>
        <w:t xml:space="preserve">В </w:t>
      </w:r>
      <w:r w:rsidR="00556445" w:rsidRPr="00DB081D">
        <w:rPr>
          <w:rFonts w:ascii="Tahoma" w:hAnsi="Tahoma" w:cs="Tahoma"/>
          <w:bCs/>
          <w:sz w:val="18"/>
          <w:szCs w:val="18"/>
          <w:lang w:val="ru-RU"/>
        </w:rPr>
        <w:t xml:space="preserve">одностороннем порядке и без объяснения причин в любой момент исключить из числа Участников или Победителей Акции лиц: </w:t>
      </w:r>
    </w:p>
    <w:p w14:paraId="76CA50FD" w14:textId="77777777" w:rsidR="00556445" w:rsidRPr="00DB081D" w:rsidRDefault="005C509A" w:rsidP="003F7C9C">
      <w:pPr>
        <w:pStyle w:val="a3"/>
        <w:numPr>
          <w:ilvl w:val="0"/>
          <w:numId w:val="5"/>
        </w:numPr>
        <w:rPr>
          <w:rFonts w:ascii="Tahoma" w:hAnsi="Tahoma" w:cs="Tahoma"/>
          <w:b/>
          <w:bCs/>
          <w:sz w:val="18"/>
          <w:szCs w:val="18"/>
          <w:lang w:val="ru-RU"/>
        </w:rPr>
      </w:pPr>
      <w:r w:rsidRPr="00DB081D">
        <w:rPr>
          <w:rFonts w:ascii="Tahoma" w:eastAsia="Calibri" w:hAnsi="Tahoma" w:cs="Tahoma"/>
          <w:color w:val="000000"/>
          <w:sz w:val="18"/>
          <w:szCs w:val="18"/>
          <w:lang w:val="ru-RU" w:eastAsia="ru-RU"/>
        </w:rPr>
        <w:lastRenderedPageBreak/>
        <w:t xml:space="preserve">не предоставивших </w:t>
      </w:r>
      <w:r w:rsidR="00556445" w:rsidRPr="00DB081D">
        <w:rPr>
          <w:rFonts w:ascii="Tahoma" w:eastAsia="Calibri" w:hAnsi="Tahoma" w:cs="Tahoma"/>
          <w:color w:val="000000"/>
          <w:sz w:val="18"/>
          <w:szCs w:val="18"/>
          <w:lang w:val="ru-RU" w:eastAsia="ru-RU"/>
        </w:rPr>
        <w:t xml:space="preserve">информацию, сведения, установленные настоящими Правилами, для получения Призов; </w:t>
      </w:r>
    </w:p>
    <w:p w14:paraId="4A91E26F" w14:textId="77777777" w:rsidR="00556445" w:rsidRPr="00DB081D" w:rsidRDefault="00556445" w:rsidP="003F7C9C">
      <w:pPr>
        <w:pStyle w:val="a3"/>
        <w:numPr>
          <w:ilvl w:val="0"/>
          <w:numId w:val="5"/>
        </w:numPr>
        <w:rPr>
          <w:rFonts w:ascii="Tahoma" w:hAnsi="Tahoma" w:cs="Tahoma"/>
          <w:b/>
          <w:bCs/>
          <w:sz w:val="18"/>
          <w:szCs w:val="18"/>
          <w:lang w:val="ru-RU"/>
        </w:rPr>
      </w:pPr>
      <w:r w:rsidRPr="00DB081D">
        <w:rPr>
          <w:rFonts w:ascii="Tahoma" w:eastAsia="Calibri" w:hAnsi="Tahoma" w:cs="Tahoma"/>
          <w:color w:val="000000"/>
          <w:sz w:val="18"/>
          <w:szCs w:val="18"/>
          <w:lang w:val="ru-RU" w:eastAsia="ru-RU"/>
        </w:rPr>
        <w:t xml:space="preserve">предоставивших о себе искажённую, не актуальную или недостоверную информацию, или в отношении которых имеется подозрение о совершении мошеннических действий, целью которых является необоснованное получение Призов; </w:t>
      </w:r>
    </w:p>
    <w:p w14:paraId="59A8A526" w14:textId="77777777" w:rsidR="00556445" w:rsidRPr="00DB081D" w:rsidRDefault="00556445" w:rsidP="003F7C9C">
      <w:pPr>
        <w:pStyle w:val="a3"/>
        <w:numPr>
          <w:ilvl w:val="0"/>
          <w:numId w:val="5"/>
        </w:numPr>
        <w:rPr>
          <w:rFonts w:ascii="Tahoma" w:hAnsi="Tahoma" w:cs="Tahoma"/>
          <w:b/>
          <w:bCs/>
          <w:sz w:val="18"/>
          <w:szCs w:val="18"/>
          <w:lang w:val="ru-RU"/>
        </w:rPr>
      </w:pPr>
      <w:r w:rsidRPr="00DB081D">
        <w:rPr>
          <w:rFonts w:ascii="Tahoma" w:eastAsia="Calibri" w:hAnsi="Tahoma" w:cs="Tahoma"/>
          <w:color w:val="000000"/>
          <w:sz w:val="18"/>
          <w:szCs w:val="18"/>
          <w:lang w:val="ru-RU" w:eastAsia="ru-RU"/>
        </w:rPr>
        <w:t xml:space="preserve">фальсифицировавших какие-либо материалы или нарушивших иные положения настоящих Правил; </w:t>
      </w:r>
    </w:p>
    <w:p w14:paraId="35D48111" w14:textId="77777777" w:rsidR="006A793E" w:rsidRPr="00E37ABF" w:rsidRDefault="00556445" w:rsidP="003F7C9C">
      <w:pPr>
        <w:pStyle w:val="a3"/>
        <w:numPr>
          <w:ilvl w:val="0"/>
          <w:numId w:val="5"/>
        </w:numPr>
        <w:rPr>
          <w:rFonts w:ascii="Tahoma" w:hAnsi="Tahoma" w:cs="Tahoma"/>
          <w:b/>
          <w:bCs/>
          <w:sz w:val="18"/>
          <w:szCs w:val="18"/>
          <w:lang w:val="ru-RU"/>
        </w:rPr>
      </w:pPr>
      <w:r w:rsidRPr="00DB081D">
        <w:rPr>
          <w:rFonts w:ascii="Tahoma" w:eastAsia="Calibri" w:hAnsi="Tahoma" w:cs="Tahoma"/>
          <w:color w:val="000000"/>
          <w:sz w:val="18"/>
          <w:szCs w:val="18"/>
          <w:lang w:val="ru-RU" w:eastAsia="ru-RU"/>
        </w:rPr>
        <w:t>не соответствующих требованиям настоящих Правил.</w:t>
      </w:r>
    </w:p>
    <w:p w14:paraId="34682FFC" w14:textId="77777777" w:rsidR="00E37ABF" w:rsidRPr="00E37ABF" w:rsidRDefault="00E37ABF" w:rsidP="00E37ABF">
      <w:pPr>
        <w:ind w:left="0"/>
        <w:rPr>
          <w:rFonts w:ascii="Tahoma" w:hAnsi="Tahoma" w:cs="Tahoma"/>
          <w:b/>
          <w:bCs/>
          <w:sz w:val="18"/>
          <w:szCs w:val="18"/>
          <w:lang w:val="ru-RU"/>
        </w:rPr>
      </w:pPr>
    </w:p>
    <w:p w14:paraId="1C05A2FA" w14:textId="77777777" w:rsidR="00E37ABF" w:rsidRDefault="00E37ABF" w:rsidP="00E37ABF">
      <w:pPr>
        <w:ind w:left="0"/>
        <w:rPr>
          <w:rFonts w:ascii="Tahoma" w:hAnsi="Tahoma" w:cs="Tahoma"/>
          <w:b/>
          <w:bCs/>
          <w:sz w:val="18"/>
          <w:szCs w:val="18"/>
          <w:lang w:val="ru-RU"/>
        </w:rPr>
      </w:pPr>
      <w:r w:rsidRPr="00E37ABF">
        <w:rPr>
          <w:rFonts w:ascii="Tahoma" w:hAnsi="Tahoma" w:cs="Tahoma"/>
          <w:b/>
          <w:bCs/>
          <w:sz w:val="18"/>
          <w:szCs w:val="18"/>
          <w:lang w:val="ru-RU"/>
        </w:rPr>
        <w:t>4.4.</w:t>
      </w:r>
      <w:r w:rsidRPr="00E37ABF">
        <w:rPr>
          <w:rFonts w:ascii="Tahoma" w:hAnsi="Tahoma" w:cs="Tahoma"/>
          <w:b/>
          <w:bCs/>
          <w:sz w:val="18"/>
          <w:szCs w:val="18"/>
          <w:lang w:val="ru-RU"/>
        </w:rPr>
        <w:tab/>
        <w:t>Организатор Акции обязуется:</w:t>
      </w:r>
    </w:p>
    <w:p w14:paraId="1F4A0ECA" w14:textId="77777777" w:rsidR="006A1B9A" w:rsidRPr="00E37ABF" w:rsidRDefault="006A1B9A" w:rsidP="00E37ABF">
      <w:pPr>
        <w:ind w:left="0"/>
        <w:rPr>
          <w:rFonts w:ascii="Tahoma" w:hAnsi="Tahoma" w:cs="Tahoma"/>
          <w:b/>
          <w:bCs/>
          <w:sz w:val="18"/>
          <w:szCs w:val="18"/>
          <w:lang w:val="ru-RU"/>
        </w:rPr>
      </w:pPr>
    </w:p>
    <w:p w14:paraId="7726172C" w14:textId="77777777" w:rsidR="00E37ABF" w:rsidRPr="00E37ABF" w:rsidRDefault="00E37ABF" w:rsidP="00E37ABF">
      <w:pPr>
        <w:ind w:left="0"/>
        <w:rPr>
          <w:rFonts w:ascii="Tahoma" w:hAnsi="Tahoma" w:cs="Tahoma"/>
          <w:bCs/>
          <w:sz w:val="18"/>
          <w:szCs w:val="18"/>
          <w:lang w:val="ru-RU"/>
        </w:rPr>
      </w:pPr>
      <w:r w:rsidRPr="00E37ABF">
        <w:rPr>
          <w:rFonts w:ascii="Tahoma" w:hAnsi="Tahoma" w:cs="Tahoma"/>
          <w:bCs/>
          <w:sz w:val="18"/>
          <w:szCs w:val="18"/>
          <w:lang w:val="ru-RU"/>
        </w:rPr>
        <w:t>• соблюдать настоящие Правила, в т.ч. выполнять все действия, связанные с проведением Акции, в установленные настоящими Правилами сроки;</w:t>
      </w:r>
    </w:p>
    <w:p w14:paraId="0B53F13E" w14:textId="77777777" w:rsidR="00E37ABF" w:rsidRDefault="00E37ABF" w:rsidP="00E37ABF">
      <w:pPr>
        <w:ind w:left="0"/>
        <w:rPr>
          <w:rFonts w:ascii="Tahoma" w:hAnsi="Tahoma" w:cs="Tahoma"/>
          <w:bCs/>
          <w:sz w:val="18"/>
          <w:szCs w:val="18"/>
          <w:lang w:val="ru-RU"/>
        </w:rPr>
      </w:pPr>
      <w:r w:rsidRPr="00E37ABF">
        <w:rPr>
          <w:rFonts w:ascii="Tahoma" w:hAnsi="Tahoma" w:cs="Tahoma"/>
          <w:bCs/>
          <w:sz w:val="18"/>
          <w:szCs w:val="18"/>
          <w:lang w:val="ru-RU"/>
        </w:rPr>
        <w:t>•</w:t>
      </w:r>
      <w:r>
        <w:rPr>
          <w:rFonts w:ascii="Tahoma" w:hAnsi="Tahoma" w:cs="Tahoma"/>
          <w:bCs/>
          <w:sz w:val="18"/>
          <w:szCs w:val="18"/>
          <w:lang w:val="ru-RU"/>
        </w:rPr>
        <w:t xml:space="preserve"> </w:t>
      </w:r>
      <w:r w:rsidRPr="00E37ABF">
        <w:rPr>
          <w:rFonts w:ascii="Tahoma" w:hAnsi="Tahoma" w:cs="Tahoma"/>
          <w:bCs/>
          <w:sz w:val="18"/>
          <w:szCs w:val="18"/>
          <w:lang w:val="ru-RU"/>
        </w:rPr>
        <w:t>обеспечить проведение Акции в соответствии с настоящими Правилами;</w:t>
      </w:r>
    </w:p>
    <w:p w14:paraId="2E5A8D8C" w14:textId="77777777" w:rsidR="008D59B8" w:rsidRPr="00353C66" w:rsidRDefault="008D59B8" w:rsidP="00F4286F">
      <w:pPr>
        <w:pStyle w:val="a3"/>
        <w:numPr>
          <w:ilvl w:val="0"/>
          <w:numId w:val="4"/>
        </w:numPr>
        <w:ind w:hanging="153"/>
        <w:rPr>
          <w:rFonts w:ascii="Tahoma" w:hAnsi="Tahoma" w:cs="Tahoma"/>
          <w:bCs/>
          <w:sz w:val="18"/>
          <w:szCs w:val="18"/>
          <w:lang w:val="ru-RU"/>
        </w:rPr>
      </w:pPr>
      <w:r>
        <w:rPr>
          <w:rFonts w:ascii="Tahoma" w:hAnsi="Tahoma" w:cs="Tahoma"/>
          <w:bCs/>
          <w:sz w:val="18"/>
          <w:szCs w:val="18"/>
          <w:lang w:val="ru-RU"/>
        </w:rPr>
        <w:t>вручить Главный приз и исполнить обязанности налогового агента</w:t>
      </w:r>
      <w:r w:rsidR="00A441BC">
        <w:rPr>
          <w:rFonts w:ascii="Tahoma" w:hAnsi="Tahoma" w:cs="Tahoma"/>
          <w:bCs/>
          <w:sz w:val="18"/>
          <w:szCs w:val="18"/>
          <w:lang w:val="ru-RU"/>
        </w:rPr>
        <w:t>.</w:t>
      </w:r>
    </w:p>
    <w:p w14:paraId="62F50C46" w14:textId="77777777" w:rsidR="00E37ABF" w:rsidRPr="00E37ABF" w:rsidRDefault="00E37ABF" w:rsidP="00E37ABF">
      <w:pPr>
        <w:ind w:left="0"/>
        <w:rPr>
          <w:rFonts w:ascii="Tahoma" w:hAnsi="Tahoma" w:cs="Tahoma"/>
          <w:b/>
          <w:bCs/>
          <w:sz w:val="18"/>
          <w:szCs w:val="18"/>
          <w:lang w:val="ru-RU"/>
        </w:rPr>
      </w:pPr>
    </w:p>
    <w:p w14:paraId="6DE4C027" w14:textId="77777777" w:rsidR="00E37ABF" w:rsidRPr="00E37ABF" w:rsidRDefault="00A469AD" w:rsidP="00E37ABF">
      <w:pPr>
        <w:ind w:left="0"/>
        <w:rPr>
          <w:rFonts w:ascii="Tahoma" w:hAnsi="Tahoma" w:cs="Tahoma"/>
          <w:b/>
          <w:bCs/>
          <w:sz w:val="18"/>
          <w:szCs w:val="18"/>
          <w:lang w:val="ru-RU"/>
        </w:rPr>
      </w:pPr>
      <w:r>
        <w:rPr>
          <w:rFonts w:ascii="Tahoma" w:hAnsi="Tahoma" w:cs="Tahoma"/>
          <w:b/>
          <w:bCs/>
          <w:sz w:val="18"/>
          <w:szCs w:val="18"/>
          <w:lang w:val="ru-RU"/>
        </w:rPr>
        <w:t>4.5.</w:t>
      </w:r>
      <w:r>
        <w:rPr>
          <w:rFonts w:ascii="Tahoma" w:hAnsi="Tahoma" w:cs="Tahoma"/>
          <w:b/>
          <w:bCs/>
          <w:sz w:val="18"/>
          <w:szCs w:val="18"/>
          <w:lang w:val="ru-RU"/>
        </w:rPr>
        <w:tab/>
        <w:t>О</w:t>
      </w:r>
      <w:r w:rsidR="00E37ABF" w:rsidRPr="00E37ABF">
        <w:rPr>
          <w:rFonts w:ascii="Tahoma" w:hAnsi="Tahoma" w:cs="Tahoma"/>
          <w:b/>
          <w:bCs/>
          <w:sz w:val="18"/>
          <w:szCs w:val="18"/>
          <w:lang w:val="ru-RU"/>
        </w:rPr>
        <w:t>ператор несет ответственность за:</w:t>
      </w:r>
    </w:p>
    <w:p w14:paraId="7BAC997E" w14:textId="77777777" w:rsidR="00E37ABF" w:rsidRPr="00E37ABF" w:rsidRDefault="00E37ABF" w:rsidP="00E37ABF">
      <w:pPr>
        <w:ind w:left="0"/>
        <w:rPr>
          <w:rFonts w:ascii="Tahoma" w:hAnsi="Tahoma" w:cs="Tahoma"/>
          <w:bCs/>
          <w:sz w:val="18"/>
          <w:szCs w:val="18"/>
          <w:lang w:val="ru-RU"/>
        </w:rPr>
      </w:pPr>
      <w:r w:rsidRPr="00E37ABF">
        <w:rPr>
          <w:rFonts w:ascii="Tahoma" w:hAnsi="Tahoma" w:cs="Tahoma"/>
          <w:bCs/>
          <w:sz w:val="18"/>
          <w:szCs w:val="18"/>
          <w:lang w:val="ru-RU"/>
        </w:rPr>
        <w:t>• обеспечение конфиденциальности персональных данных, и безопасность при их обработке в рамках исполнения своих обязательств, предусмотренных настоящими Правилами, в соответствии с требованиями Федерального закона РФ от 27.07.2006 г. "О персональных данных" № 152-ФЗ;</w:t>
      </w:r>
    </w:p>
    <w:p w14:paraId="27896465" w14:textId="77777777" w:rsidR="00E37ABF" w:rsidRPr="00E37ABF" w:rsidRDefault="00E37ABF" w:rsidP="00E37ABF">
      <w:pPr>
        <w:ind w:left="0"/>
        <w:rPr>
          <w:rFonts w:ascii="Tahoma" w:hAnsi="Tahoma" w:cs="Tahoma"/>
          <w:bCs/>
          <w:sz w:val="18"/>
          <w:szCs w:val="18"/>
          <w:lang w:val="ru-RU"/>
        </w:rPr>
      </w:pPr>
      <w:r w:rsidRPr="00E37ABF">
        <w:rPr>
          <w:rFonts w:ascii="Tahoma" w:hAnsi="Tahoma" w:cs="Tahoma"/>
          <w:bCs/>
          <w:sz w:val="18"/>
          <w:szCs w:val="18"/>
          <w:lang w:val="ru-RU"/>
        </w:rPr>
        <w:t xml:space="preserve">• </w:t>
      </w:r>
      <w:r w:rsidR="001005F2">
        <w:rPr>
          <w:rFonts w:ascii="Tahoma" w:hAnsi="Tahoma" w:cs="Tahoma"/>
          <w:bCs/>
          <w:sz w:val="18"/>
          <w:szCs w:val="18"/>
          <w:lang w:val="ru-RU"/>
        </w:rPr>
        <w:t>вручение участникам Акции Приз</w:t>
      </w:r>
      <w:r w:rsidR="00F65B21">
        <w:rPr>
          <w:rFonts w:ascii="Tahoma" w:hAnsi="Tahoma" w:cs="Tahoma"/>
          <w:bCs/>
          <w:sz w:val="18"/>
          <w:szCs w:val="18"/>
          <w:lang w:val="ru-RU"/>
        </w:rPr>
        <w:t>а</w:t>
      </w:r>
      <w:r w:rsidR="001005F2">
        <w:rPr>
          <w:rFonts w:ascii="Tahoma" w:hAnsi="Tahoma" w:cs="Tahoma"/>
          <w:bCs/>
          <w:sz w:val="18"/>
          <w:szCs w:val="18"/>
          <w:lang w:val="ru-RU"/>
        </w:rPr>
        <w:t xml:space="preserve"> № 1</w:t>
      </w:r>
      <w:r w:rsidRPr="00E37ABF">
        <w:rPr>
          <w:rFonts w:ascii="Tahoma" w:hAnsi="Tahoma" w:cs="Tahoma"/>
          <w:bCs/>
          <w:sz w:val="18"/>
          <w:szCs w:val="18"/>
          <w:lang w:val="ru-RU"/>
        </w:rPr>
        <w:t>;</w:t>
      </w:r>
    </w:p>
    <w:p w14:paraId="5CDD46A3" w14:textId="77777777" w:rsidR="00E37ABF" w:rsidRPr="00E37ABF" w:rsidRDefault="00E37ABF" w:rsidP="00E37ABF">
      <w:pPr>
        <w:ind w:left="0"/>
        <w:rPr>
          <w:rFonts w:ascii="Tahoma" w:hAnsi="Tahoma" w:cs="Tahoma"/>
          <w:bCs/>
          <w:sz w:val="18"/>
          <w:szCs w:val="18"/>
          <w:lang w:val="ru-RU"/>
        </w:rPr>
      </w:pPr>
      <w:r w:rsidRPr="00E37ABF">
        <w:rPr>
          <w:rFonts w:ascii="Tahoma" w:hAnsi="Tahoma" w:cs="Tahoma"/>
          <w:bCs/>
          <w:sz w:val="18"/>
          <w:szCs w:val="18"/>
          <w:lang w:val="ru-RU"/>
        </w:rPr>
        <w:t>• обеспечение и информирование Участников Акции о Правилах ее проведения, а также о результатах ее проведения в порядке, предусмотренном настоящими Правилами.</w:t>
      </w:r>
    </w:p>
    <w:p w14:paraId="2FEBD427" w14:textId="77777777" w:rsidR="00E37ABF" w:rsidRPr="00E37ABF" w:rsidRDefault="00E37ABF" w:rsidP="00E37ABF">
      <w:pPr>
        <w:ind w:left="0"/>
        <w:rPr>
          <w:rFonts w:ascii="Tahoma" w:hAnsi="Tahoma" w:cs="Tahoma"/>
          <w:bCs/>
          <w:sz w:val="18"/>
          <w:szCs w:val="18"/>
          <w:lang w:val="ru-RU"/>
        </w:rPr>
      </w:pPr>
    </w:p>
    <w:p w14:paraId="05369617" w14:textId="77777777" w:rsidR="00556445" w:rsidRPr="00DB081D" w:rsidRDefault="00556445" w:rsidP="00CD29B5">
      <w:pPr>
        <w:ind w:left="0"/>
        <w:rPr>
          <w:rFonts w:ascii="Tahoma" w:hAnsi="Tahoma" w:cs="Tahoma"/>
          <w:b/>
          <w:bCs/>
          <w:sz w:val="18"/>
          <w:szCs w:val="18"/>
          <w:lang w:val="ru-RU"/>
        </w:rPr>
      </w:pPr>
    </w:p>
    <w:p w14:paraId="1A28B37E" w14:textId="38493CCF" w:rsidR="00556445" w:rsidRPr="00DB081D" w:rsidRDefault="00556445" w:rsidP="00594E7B">
      <w:pPr>
        <w:pStyle w:val="a3"/>
        <w:widowControl w:val="0"/>
        <w:numPr>
          <w:ilvl w:val="0"/>
          <w:numId w:val="29"/>
        </w:numPr>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0" w:lineRule="atLeast"/>
        <w:ind w:left="-142" w:firstLine="0"/>
        <w:outlineLvl w:val="0"/>
        <w:rPr>
          <w:rFonts w:ascii="Tahoma" w:hAnsi="Tahoma" w:cs="Tahoma"/>
          <w:b/>
          <w:sz w:val="18"/>
          <w:szCs w:val="18"/>
          <w:lang w:val="ru-RU"/>
        </w:rPr>
      </w:pPr>
      <w:r w:rsidRPr="00DB081D">
        <w:rPr>
          <w:rFonts w:ascii="Tahoma" w:hAnsi="Tahoma" w:cs="Tahoma"/>
          <w:b/>
          <w:sz w:val="18"/>
          <w:szCs w:val="18"/>
          <w:lang w:val="ru-RU"/>
        </w:rPr>
        <w:t>ПОРЯДОК ОПРЕДЕЛЕНИЯ ПОБЕДИТЕЛЕЙ</w:t>
      </w:r>
      <w:r w:rsidR="000A24BC" w:rsidRPr="00DB081D">
        <w:rPr>
          <w:rFonts w:ascii="Tahoma" w:hAnsi="Tahoma" w:cs="Tahoma"/>
          <w:b/>
          <w:sz w:val="18"/>
          <w:szCs w:val="18"/>
          <w:lang w:val="ru-RU"/>
        </w:rPr>
        <w:t xml:space="preserve"> И СРОКИ ПОЛУЧЕНИЯ ПОБЕДИТЕЛЯМИ ПРИЗОВ</w:t>
      </w:r>
    </w:p>
    <w:p w14:paraId="267AB906" w14:textId="77777777" w:rsidR="0009597F" w:rsidRPr="00DB081D" w:rsidRDefault="0009597F" w:rsidP="0009597F">
      <w:pPr>
        <w:pStyle w:val="a3"/>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20" w:line="0" w:lineRule="atLeast"/>
        <w:ind w:left="-567"/>
        <w:outlineLvl w:val="0"/>
        <w:rPr>
          <w:rFonts w:ascii="Tahoma" w:hAnsi="Tahoma" w:cs="Tahoma"/>
          <w:b/>
          <w:sz w:val="18"/>
          <w:szCs w:val="18"/>
          <w:lang w:val="ru-RU"/>
        </w:rPr>
      </w:pPr>
    </w:p>
    <w:p w14:paraId="4D18E343" w14:textId="77777777" w:rsidR="00E37ABF" w:rsidRDefault="00222F73" w:rsidP="00E37ABF">
      <w:pPr>
        <w:tabs>
          <w:tab w:val="left" w:pos="284"/>
          <w:tab w:val="left" w:pos="993"/>
          <w:tab w:val="left" w:pos="1985"/>
        </w:tabs>
        <w:spacing w:line="0" w:lineRule="atLeast"/>
        <w:outlineLvl w:val="0"/>
        <w:rPr>
          <w:rFonts w:ascii="Tahoma" w:hAnsi="Tahoma" w:cs="Tahoma"/>
          <w:b/>
          <w:sz w:val="18"/>
          <w:szCs w:val="18"/>
          <w:lang w:val="ru-RU"/>
        </w:rPr>
      </w:pPr>
      <w:r>
        <w:rPr>
          <w:rFonts w:ascii="Tahoma" w:hAnsi="Tahoma" w:cs="Tahoma"/>
          <w:b/>
          <w:sz w:val="18"/>
          <w:szCs w:val="18"/>
          <w:lang w:val="ru-RU"/>
        </w:rPr>
        <w:t xml:space="preserve">           </w:t>
      </w:r>
      <w:r w:rsidR="0009597F" w:rsidRPr="00E37ABF">
        <w:rPr>
          <w:rFonts w:ascii="Tahoma" w:hAnsi="Tahoma" w:cs="Tahoma"/>
          <w:b/>
          <w:sz w:val="18"/>
          <w:szCs w:val="18"/>
          <w:lang w:val="ru-RU"/>
        </w:rPr>
        <w:t xml:space="preserve">Приз №1: </w:t>
      </w:r>
    </w:p>
    <w:p w14:paraId="1BDC96B7" w14:textId="77777777" w:rsidR="00923914" w:rsidRDefault="00923914" w:rsidP="00222F73">
      <w:pPr>
        <w:tabs>
          <w:tab w:val="left" w:pos="284"/>
          <w:tab w:val="left" w:pos="993"/>
          <w:tab w:val="left" w:pos="1985"/>
        </w:tabs>
        <w:spacing w:line="0" w:lineRule="atLeast"/>
        <w:ind w:left="0"/>
        <w:outlineLvl w:val="0"/>
        <w:rPr>
          <w:rFonts w:ascii="Tahoma" w:hAnsi="Tahoma" w:cs="Tahoma"/>
          <w:b/>
          <w:sz w:val="18"/>
          <w:szCs w:val="18"/>
          <w:lang w:val="ru-RU"/>
        </w:rPr>
      </w:pPr>
    </w:p>
    <w:p w14:paraId="788EACA4" w14:textId="6CAEA857" w:rsidR="003E14FB" w:rsidRDefault="009C2350" w:rsidP="000B55C6">
      <w:pPr>
        <w:pStyle w:val="a3"/>
        <w:numPr>
          <w:ilvl w:val="1"/>
          <w:numId w:val="14"/>
        </w:numPr>
        <w:tabs>
          <w:tab w:val="left" w:pos="284"/>
          <w:tab w:val="left" w:pos="993"/>
          <w:tab w:val="left" w:pos="1985"/>
        </w:tabs>
        <w:spacing w:line="0" w:lineRule="atLeast"/>
        <w:ind w:left="426" w:hanging="426"/>
        <w:outlineLvl w:val="0"/>
        <w:rPr>
          <w:rFonts w:ascii="Tahoma" w:hAnsi="Tahoma" w:cs="Tahoma"/>
          <w:sz w:val="18"/>
          <w:szCs w:val="18"/>
          <w:lang w:val="ru-RU"/>
        </w:rPr>
      </w:pPr>
      <w:bookmarkStart w:id="4" w:name="_Hlk83643580"/>
      <w:r w:rsidRPr="003E14FB">
        <w:rPr>
          <w:rFonts w:ascii="Tahoma" w:hAnsi="Tahoma" w:cs="Tahoma"/>
          <w:sz w:val="18"/>
          <w:szCs w:val="18"/>
          <w:lang w:val="ru-RU"/>
        </w:rPr>
        <w:t>П</w:t>
      </w:r>
      <w:r w:rsidR="00222F73" w:rsidRPr="003E14FB">
        <w:rPr>
          <w:rFonts w:ascii="Tahoma" w:hAnsi="Tahoma" w:cs="Tahoma"/>
          <w:sz w:val="18"/>
          <w:szCs w:val="18"/>
          <w:lang w:val="ru-RU"/>
        </w:rPr>
        <w:t>ри</w:t>
      </w:r>
      <w:r w:rsidR="00F4286F">
        <w:rPr>
          <w:rFonts w:ascii="Tahoma" w:hAnsi="Tahoma" w:cs="Tahoma"/>
          <w:sz w:val="18"/>
          <w:szCs w:val="18"/>
          <w:lang w:val="ru-RU"/>
        </w:rPr>
        <w:t xml:space="preserve"> </w:t>
      </w:r>
      <w:r w:rsidR="00D6392E">
        <w:rPr>
          <w:rFonts w:ascii="Tahoma" w:hAnsi="Tahoma" w:cs="Tahoma"/>
          <w:sz w:val="18"/>
          <w:szCs w:val="18"/>
          <w:lang w:val="ru-RU"/>
        </w:rPr>
        <w:t>выполнении условий, изложенных в п. 3.1. Правил</w:t>
      </w:r>
      <w:r w:rsidR="00F65B21" w:rsidRPr="003E14FB">
        <w:rPr>
          <w:rFonts w:ascii="Tahoma" w:hAnsi="Tahoma" w:cs="Tahoma"/>
          <w:sz w:val="18"/>
          <w:szCs w:val="18"/>
          <w:lang w:val="ru-RU"/>
        </w:rPr>
        <w:t xml:space="preserve">, покупатель автоматически становится </w:t>
      </w:r>
      <w:r w:rsidR="00770BD2">
        <w:rPr>
          <w:rFonts w:ascii="Tahoma" w:hAnsi="Tahoma" w:cs="Tahoma"/>
          <w:sz w:val="18"/>
          <w:szCs w:val="18"/>
          <w:lang w:val="ru-RU"/>
        </w:rPr>
        <w:t xml:space="preserve">претендентом на получение Приза №1 - </w:t>
      </w:r>
      <w:r w:rsidR="00D6392E">
        <w:rPr>
          <w:rFonts w:ascii="Tahoma" w:hAnsi="Tahoma" w:cs="Tahoma"/>
          <w:sz w:val="18"/>
          <w:szCs w:val="18"/>
          <w:lang w:val="ru-RU"/>
        </w:rPr>
        <w:t xml:space="preserve">Электронного подарочного </w:t>
      </w:r>
      <w:r w:rsidR="00F65B21" w:rsidRPr="003E14FB">
        <w:rPr>
          <w:rFonts w:ascii="Tahoma" w:hAnsi="Tahoma" w:cs="Tahoma"/>
          <w:sz w:val="18"/>
          <w:szCs w:val="18"/>
          <w:lang w:val="ru-RU"/>
        </w:rPr>
        <w:t>сертификата Бетховен, номиналом 2000 рублей</w:t>
      </w:r>
      <w:r w:rsidR="003E14FB" w:rsidRPr="003E14FB">
        <w:rPr>
          <w:rFonts w:ascii="Tahoma" w:hAnsi="Tahoma" w:cs="Tahoma"/>
          <w:sz w:val="18"/>
          <w:szCs w:val="18"/>
          <w:lang w:val="ru-RU"/>
        </w:rPr>
        <w:t xml:space="preserve">. </w:t>
      </w:r>
    </w:p>
    <w:p w14:paraId="42344989" w14:textId="77777777" w:rsidR="00F2327D" w:rsidRPr="000B55C6" w:rsidRDefault="00F2327D" w:rsidP="00F2327D">
      <w:pPr>
        <w:pStyle w:val="a3"/>
        <w:tabs>
          <w:tab w:val="left" w:pos="284"/>
          <w:tab w:val="left" w:pos="993"/>
          <w:tab w:val="left" w:pos="1985"/>
        </w:tabs>
        <w:spacing w:line="0" w:lineRule="atLeast"/>
        <w:ind w:left="426"/>
        <w:outlineLvl w:val="0"/>
        <w:rPr>
          <w:rFonts w:ascii="Tahoma" w:hAnsi="Tahoma" w:cs="Tahoma"/>
          <w:sz w:val="18"/>
          <w:szCs w:val="18"/>
          <w:lang w:val="ru-RU"/>
        </w:rPr>
      </w:pPr>
    </w:p>
    <w:bookmarkEnd w:id="4"/>
    <w:p w14:paraId="1481F855" w14:textId="3845ECE6" w:rsidR="00D6392E" w:rsidRDefault="00770BD2" w:rsidP="000B55C6">
      <w:pPr>
        <w:pStyle w:val="a3"/>
        <w:numPr>
          <w:ilvl w:val="1"/>
          <w:numId w:val="14"/>
        </w:numPr>
        <w:tabs>
          <w:tab w:val="left" w:pos="284"/>
          <w:tab w:val="left" w:pos="993"/>
          <w:tab w:val="left" w:pos="1985"/>
        </w:tabs>
        <w:spacing w:line="0" w:lineRule="atLeast"/>
        <w:ind w:left="426" w:hanging="426"/>
        <w:outlineLvl w:val="0"/>
        <w:rPr>
          <w:rFonts w:ascii="Tahoma" w:hAnsi="Tahoma" w:cs="Tahoma"/>
          <w:sz w:val="18"/>
          <w:szCs w:val="18"/>
          <w:lang w:val="ru-RU"/>
        </w:rPr>
      </w:pPr>
      <w:r>
        <w:rPr>
          <w:rFonts w:ascii="Tahoma" w:hAnsi="Tahoma" w:cs="Tahoma"/>
          <w:b/>
          <w:bCs/>
          <w:sz w:val="18"/>
          <w:szCs w:val="18"/>
          <w:lang w:val="ru-RU"/>
        </w:rPr>
        <w:t xml:space="preserve">Обладатели </w:t>
      </w:r>
      <w:r w:rsidR="00196059" w:rsidRPr="000B55C6">
        <w:rPr>
          <w:rFonts w:ascii="Tahoma" w:hAnsi="Tahoma" w:cs="Tahoma"/>
          <w:b/>
          <w:bCs/>
          <w:sz w:val="18"/>
          <w:szCs w:val="18"/>
          <w:lang w:val="ru-RU"/>
        </w:rPr>
        <w:t>П</w:t>
      </w:r>
      <w:r w:rsidR="000B55C6" w:rsidRPr="000B55C6">
        <w:rPr>
          <w:rFonts w:ascii="Tahoma" w:hAnsi="Tahoma" w:cs="Tahoma"/>
          <w:b/>
          <w:bCs/>
          <w:sz w:val="18"/>
          <w:szCs w:val="18"/>
          <w:lang w:val="ru-RU"/>
        </w:rPr>
        <w:t>р</w:t>
      </w:r>
      <w:r w:rsidR="00196059" w:rsidRPr="000B55C6">
        <w:rPr>
          <w:rFonts w:ascii="Tahoma" w:hAnsi="Tahoma" w:cs="Tahoma"/>
          <w:b/>
          <w:bCs/>
          <w:sz w:val="18"/>
          <w:szCs w:val="18"/>
          <w:lang w:val="ru-RU"/>
        </w:rPr>
        <w:t>из</w:t>
      </w:r>
      <w:r>
        <w:rPr>
          <w:rFonts w:ascii="Tahoma" w:hAnsi="Tahoma" w:cs="Tahoma"/>
          <w:b/>
          <w:bCs/>
          <w:sz w:val="18"/>
          <w:szCs w:val="18"/>
          <w:lang w:val="ru-RU"/>
        </w:rPr>
        <w:t>а</w:t>
      </w:r>
      <w:r w:rsidR="00196059" w:rsidRPr="000B55C6">
        <w:rPr>
          <w:rFonts w:ascii="Tahoma" w:hAnsi="Tahoma" w:cs="Tahoma"/>
          <w:b/>
          <w:bCs/>
          <w:sz w:val="18"/>
          <w:szCs w:val="18"/>
          <w:lang w:val="ru-RU"/>
        </w:rPr>
        <w:t xml:space="preserve"> № </w:t>
      </w:r>
      <w:r w:rsidR="003E14FB" w:rsidRPr="000B55C6">
        <w:rPr>
          <w:rFonts w:ascii="Tahoma" w:hAnsi="Tahoma" w:cs="Tahoma"/>
          <w:b/>
          <w:bCs/>
          <w:sz w:val="18"/>
          <w:szCs w:val="18"/>
          <w:lang w:val="ru-RU"/>
        </w:rPr>
        <w:t>1</w:t>
      </w:r>
      <w:r w:rsidR="00196059" w:rsidRPr="003E14FB">
        <w:rPr>
          <w:rFonts w:ascii="Tahoma" w:hAnsi="Tahoma" w:cs="Tahoma"/>
          <w:sz w:val="18"/>
          <w:szCs w:val="18"/>
          <w:lang w:val="ru-RU"/>
        </w:rPr>
        <w:t xml:space="preserve"> </w:t>
      </w:r>
      <w:r>
        <w:rPr>
          <w:rFonts w:ascii="Tahoma" w:hAnsi="Tahoma" w:cs="Tahoma"/>
          <w:sz w:val="18"/>
          <w:szCs w:val="18"/>
          <w:lang w:val="ru-RU"/>
        </w:rPr>
        <w:t>определяются</w:t>
      </w:r>
      <w:r w:rsidRPr="003E14FB">
        <w:rPr>
          <w:rFonts w:ascii="Tahoma" w:hAnsi="Tahoma" w:cs="Tahoma"/>
          <w:sz w:val="18"/>
          <w:szCs w:val="18"/>
          <w:lang w:val="ru-RU"/>
        </w:rPr>
        <w:t xml:space="preserve"> </w:t>
      </w:r>
      <w:r w:rsidR="00B464EA">
        <w:rPr>
          <w:rFonts w:ascii="Tahoma" w:hAnsi="Tahoma" w:cs="Tahoma"/>
          <w:sz w:val="18"/>
          <w:szCs w:val="18"/>
          <w:lang w:val="ru-RU"/>
        </w:rPr>
        <w:t xml:space="preserve">Оператором </w:t>
      </w:r>
      <w:r w:rsidR="00097A41" w:rsidRPr="003E14FB">
        <w:rPr>
          <w:rFonts w:ascii="Tahoma" w:hAnsi="Tahoma" w:cs="Tahoma"/>
          <w:sz w:val="18"/>
          <w:szCs w:val="18"/>
          <w:lang w:val="ru-RU"/>
        </w:rPr>
        <w:t xml:space="preserve">еженедельно между всеми участниками, </w:t>
      </w:r>
      <w:r w:rsidR="0026505F" w:rsidRPr="003E14FB">
        <w:rPr>
          <w:rFonts w:ascii="Tahoma" w:hAnsi="Tahoma" w:cs="Tahoma"/>
          <w:sz w:val="18"/>
          <w:szCs w:val="18"/>
          <w:lang w:val="ru-RU"/>
        </w:rPr>
        <w:t xml:space="preserve">выполнившими </w:t>
      </w:r>
      <w:r w:rsidR="00196059" w:rsidRPr="003E14FB">
        <w:rPr>
          <w:rFonts w:ascii="Tahoma" w:hAnsi="Tahoma" w:cs="Tahoma"/>
          <w:sz w:val="18"/>
          <w:szCs w:val="18"/>
          <w:lang w:val="ru-RU"/>
        </w:rPr>
        <w:t xml:space="preserve">условия </w:t>
      </w:r>
      <w:r w:rsidR="0026505F" w:rsidRPr="003E14FB">
        <w:rPr>
          <w:rFonts w:ascii="Tahoma" w:hAnsi="Tahoma" w:cs="Tahoma"/>
          <w:sz w:val="18"/>
          <w:szCs w:val="18"/>
          <w:lang w:val="ru-RU"/>
        </w:rPr>
        <w:t>п.</w:t>
      </w:r>
      <w:r w:rsidR="00F2327D">
        <w:rPr>
          <w:rFonts w:ascii="Tahoma" w:hAnsi="Tahoma" w:cs="Tahoma"/>
          <w:sz w:val="18"/>
          <w:szCs w:val="18"/>
          <w:lang w:val="ru-RU"/>
        </w:rPr>
        <w:t xml:space="preserve"> </w:t>
      </w:r>
      <w:r w:rsidR="0026505F" w:rsidRPr="003E14FB">
        <w:rPr>
          <w:rFonts w:ascii="Tahoma" w:hAnsi="Tahoma" w:cs="Tahoma"/>
          <w:sz w:val="18"/>
          <w:szCs w:val="18"/>
          <w:lang w:val="ru-RU"/>
        </w:rPr>
        <w:t>3.1</w:t>
      </w:r>
      <w:r w:rsidR="00097A41" w:rsidRPr="003E14FB">
        <w:rPr>
          <w:rFonts w:ascii="Tahoma" w:hAnsi="Tahoma" w:cs="Tahoma"/>
          <w:sz w:val="18"/>
          <w:szCs w:val="18"/>
          <w:lang w:val="ru-RU"/>
        </w:rPr>
        <w:t xml:space="preserve"> настоящи</w:t>
      </w:r>
      <w:r w:rsidR="000B55C6">
        <w:rPr>
          <w:rFonts w:ascii="Tahoma" w:hAnsi="Tahoma" w:cs="Tahoma"/>
          <w:sz w:val="18"/>
          <w:szCs w:val="18"/>
          <w:lang w:val="ru-RU"/>
        </w:rPr>
        <w:t xml:space="preserve">х </w:t>
      </w:r>
      <w:r w:rsidR="00097A41" w:rsidRPr="003E14FB">
        <w:rPr>
          <w:rFonts w:ascii="Tahoma" w:hAnsi="Tahoma" w:cs="Tahoma"/>
          <w:sz w:val="18"/>
          <w:szCs w:val="18"/>
          <w:lang w:val="ru-RU"/>
        </w:rPr>
        <w:t xml:space="preserve">Правил, с помощью компьютерной программы </w:t>
      </w:r>
      <w:r w:rsidR="00F35972" w:rsidRPr="003E14FB">
        <w:rPr>
          <w:rFonts w:ascii="Tahoma" w:hAnsi="Tahoma" w:cs="Tahoma"/>
          <w:sz w:val="18"/>
          <w:szCs w:val="18"/>
          <w:lang w:val="ru-RU"/>
        </w:rPr>
        <w:t>–</w:t>
      </w:r>
      <w:r w:rsidR="00097A41" w:rsidRPr="003E14FB">
        <w:rPr>
          <w:rFonts w:ascii="Tahoma" w:hAnsi="Tahoma" w:cs="Tahoma"/>
          <w:sz w:val="18"/>
          <w:szCs w:val="18"/>
          <w:lang w:val="ru-RU"/>
        </w:rPr>
        <w:t xml:space="preserve"> Генератором случайных чисел</w:t>
      </w:r>
      <w:r w:rsidR="00F35972" w:rsidRPr="003E14FB">
        <w:rPr>
          <w:rFonts w:ascii="Tahoma" w:hAnsi="Tahoma" w:cs="Tahoma"/>
          <w:sz w:val="18"/>
          <w:szCs w:val="18"/>
          <w:lang w:val="ru-RU"/>
        </w:rPr>
        <w:t xml:space="preserve"> «</w:t>
      </w:r>
      <w:proofErr w:type="spellStart"/>
      <w:r w:rsidR="00F35972" w:rsidRPr="003E14FB">
        <w:rPr>
          <w:rFonts w:ascii="Tahoma" w:hAnsi="Tahoma" w:cs="Tahoma"/>
          <w:sz w:val="18"/>
          <w:szCs w:val="18"/>
        </w:rPr>
        <w:t>Randstuff</w:t>
      </w:r>
      <w:proofErr w:type="spellEnd"/>
      <w:r w:rsidR="00F35972" w:rsidRPr="003E14FB">
        <w:rPr>
          <w:rFonts w:ascii="Tahoma" w:hAnsi="Tahoma" w:cs="Tahoma"/>
          <w:sz w:val="18"/>
          <w:szCs w:val="18"/>
          <w:lang w:val="ru-RU"/>
        </w:rPr>
        <w:t>»</w:t>
      </w:r>
      <w:r w:rsidR="00594E7B">
        <w:rPr>
          <w:rFonts w:ascii="Tahoma" w:hAnsi="Tahoma" w:cs="Tahoma"/>
          <w:sz w:val="18"/>
          <w:szCs w:val="18"/>
          <w:lang w:val="ru-RU"/>
        </w:rPr>
        <w:t xml:space="preserve"> (</w:t>
      </w:r>
      <w:hyperlink r:id="rId18" w:history="1">
        <w:r w:rsidR="00F47E07" w:rsidRPr="00CA39C1">
          <w:rPr>
            <w:rStyle w:val="a5"/>
            <w:rFonts w:ascii="Tahoma" w:hAnsi="Tahoma" w:cs="Tahoma"/>
            <w:sz w:val="18"/>
            <w:szCs w:val="18"/>
          </w:rPr>
          <w:t>www</w:t>
        </w:r>
        <w:r w:rsidR="00F47E07" w:rsidRPr="00CA39C1">
          <w:rPr>
            <w:rStyle w:val="a5"/>
            <w:rFonts w:ascii="Tahoma" w:hAnsi="Tahoma" w:cs="Tahoma"/>
            <w:sz w:val="18"/>
            <w:szCs w:val="18"/>
            <w:lang w:val="ru-RU"/>
          </w:rPr>
          <w:t>.</w:t>
        </w:r>
        <w:proofErr w:type="spellStart"/>
        <w:r w:rsidR="00F47E07" w:rsidRPr="00CA39C1">
          <w:rPr>
            <w:rStyle w:val="a5"/>
            <w:rFonts w:ascii="Tahoma" w:hAnsi="Tahoma" w:cs="Tahoma"/>
            <w:sz w:val="18"/>
            <w:szCs w:val="18"/>
          </w:rPr>
          <w:t>randstuff</w:t>
        </w:r>
        <w:proofErr w:type="spellEnd"/>
        <w:r w:rsidR="00F47E07" w:rsidRPr="00CA39C1">
          <w:rPr>
            <w:rStyle w:val="a5"/>
            <w:rFonts w:ascii="Tahoma" w:hAnsi="Tahoma" w:cs="Tahoma"/>
            <w:sz w:val="18"/>
            <w:szCs w:val="18"/>
            <w:lang w:val="ru-RU"/>
          </w:rPr>
          <w:t>.</w:t>
        </w:r>
        <w:proofErr w:type="spellStart"/>
        <w:r w:rsidR="00F47E07" w:rsidRPr="00CA39C1">
          <w:rPr>
            <w:rStyle w:val="a5"/>
            <w:rFonts w:ascii="Tahoma" w:hAnsi="Tahoma" w:cs="Tahoma"/>
            <w:sz w:val="18"/>
            <w:szCs w:val="18"/>
          </w:rPr>
          <w:t>ru</w:t>
        </w:r>
        <w:proofErr w:type="spellEnd"/>
      </w:hyperlink>
      <w:r w:rsidR="00F47E07">
        <w:rPr>
          <w:rFonts w:ascii="Tahoma" w:hAnsi="Tahoma" w:cs="Tahoma"/>
          <w:sz w:val="18"/>
          <w:szCs w:val="18"/>
          <w:lang w:val="ru-RU"/>
        </w:rPr>
        <w:t xml:space="preserve"> </w:t>
      </w:r>
      <w:r w:rsidR="00594E7B">
        <w:rPr>
          <w:rFonts w:ascii="Tahoma" w:hAnsi="Tahoma" w:cs="Tahoma"/>
          <w:sz w:val="18"/>
          <w:szCs w:val="18"/>
          <w:lang w:val="ru-RU"/>
        </w:rPr>
        <w:t>)</w:t>
      </w:r>
      <w:r w:rsidR="00097A41" w:rsidRPr="003E14FB">
        <w:rPr>
          <w:rFonts w:ascii="Tahoma" w:hAnsi="Tahoma" w:cs="Tahoma"/>
          <w:sz w:val="18"/>
          <w:szCs w:val="18"/>
          <w:lang w:val="ru-RU"/>
        </w:rPr>
        <w:t>. Программа произвольно выбирает номера Бонусных карт участников, которые вып</w:t>
      </w:r>
      <w:r w:rsidR="003F7C9C" w:rsidRPr="003E14FB">
        <w:rPr>
          <w:rFonts w:ascii="Tahoma" w:hAnsi="Tahoma" w:cs="Tahoma"/>
          <w:sz w:val="18"/>
          <w:szCs w:val="18"/>
          <w:lang w:val="ru-RU"/>
        </w:rPr>
        <w:t>олнили условия настоящих П</w:t>
      </w:r>
      <w:r w:rsidR="00097A41" w:rsidRPr="003E14FB">
        <w:rPr>
          <w:rFonts w:ascii="Tahoma" w:hAnsi="Tahoma" w:cs="Tahoma"/>
          <w:sz w:val="18"/>
          <w:szCs w:val="18"/>
          <w:lang w:val="ru-RU"/>
        </w:rPr>
        <w:t>равил в периоды</w:t>
      </w:r>
      <w:r w:rsidR="008327AB" w:rsidRPr="003E14FB">
        <w:rPr>
          <w:rFonts w:ascii="Tahoma" w:hAnsi="Tahoma" w:cs="Tahoma"/>
          <w:sz w:val="18"/>
          <w:szCs w:val="18"/>
          <w:lang w:val="ru-RU"/>
        </w:rPr>
        <w:t xml:space="preserve"> определения победителей Акции</w:t>
      </w:r>
      <w:r w:rsidR="000B55C6">
        <w:rPr>
          <w:rFonts w:ascii="Tahoma" w:hAnsi="Tahoma" w:cs="Tahoma"/>
          <w:sz w:val="18"/>
          <w:szCs w:val="18"/>
          <w:lang w:val="ru-RU"/>
        </w:rPr>
        <w:t>.</w:t>
      </w:r>
    </w:p>
    <w:p w14:paraId="654BE6B1" w14:textId="77777777" w:rsidR="00F2327D" w:rsidRDefault="00F2327D" w:rsidP="00F2327D">
      <w:pPr>
        <w:pStyle w:val="a3"/>
        <w:tabs>
          <w:tab w:val="left" w:pos="284"/>
          <w:tab w:val="left" w:pos="993"/>
          <w:tab w:val="left" w:pos="1985"/>
        </w:tabs>
        <w:spacing w:line="0" w:lineRule="atLeast"/>
        <w:ind w:left="426"/>
        <w:outlineLvl w:val="0"/>
        <w:rPr>
          <w:rFonts w:ascii="Tahoma" w:hAnsi="Tahoma" w:cs="Tahoma"/>
          <w:sz w:val="18"/>
          <w:szCs w:val="18"/>
          <w:lang w:val="ru-RU"/>
        </w:rPr>
      </w:pPr>
    </w:p>
    <w:p w14:paraId="1CC0760B" w14:textId="77777777" w:rsidR="00F2327D" w:rsidRDefault="000B55C6" w:rsidP="000B55C6">
      <w:pPr>
        <w:pStyle w:val="a3"/>
        <w:numPr>
          <w:ilvl w:val="1"/>
          <w:numId w:val="14"/>
        </w:numPr>
        <w:tabs>
          <w:tab w:val="left" w:pos="284"/>
          <w:tab w:val="left" w:pos="993"/>
          <w:tab w:val="left" w:pos="1985"/>
        </w:tabs>
        <w:spacing w:line="0" w:lineRule="atLeast"/>
        <w:ind w:left="426" w:hanging="426"/>
        <w:outlineLvl w:val="0"/>
        <w:rPr>
          <w:rFonts w:ascii="Tahoma" w:hAnsi="Tahoma" w:cs="Tahoma"/>
          <w:sz w:val="18"/>
          <w:szCs w:val="18"/>
          <w:lang w:val="ru-RU"/>
        </w:rPr>
      </w:pPr>
      <w:r>
        <w:rPr>
          <w:rFonts w:ascii="Tahoma" w:hAnsi="Tahoma" w:cs="Tahoma"/>
          <w:sz w:val="18"/>
          <w:szCs w:val="18"/>
          <w:lang w:val="ru-RU"/>
        </w:rPr>
        <w:t xml:space="preserve"> </w:t>
      </w:r>
      <w:r w:rsidR="003E14FB" w:rsidRPr="000B55C6">
        <w:rPr>
          <w:rFonts w:ascii="Tahoma" w:hAnsi="Tahoma" w:cs="Tahoma"/>
          <w:sz w:val="18"/>
          <w:szCs w:val="18"/>
          <w:lang w:val="ru-RU"/>
        </w:rPr>
        <w:t>Еженедельно разыгрывается по 20 сертификатов Бетховен, номиналом 2000 рублей</w:t>
      </w:r>
      <w:r>
        <w:rPr>
          <w:rFonts w:ascii="Tahoma" w:hAnsi="Tahoma" w:cs="Tahoma"/>
          <w:sz w:val="18"/>
          <w:szCs w:val="18"/>
          <w:lang w:val="ru-RU"/>
        </w:rPr>
        <w:t>, за весь</w:t>
      </w:r>
      <w:r w:rsidR="003E14FB" w:rsidRPr="000B55C6">
        <w:rPr>
          <w:rFonts w:ascii="Tahoma" w:hAnsi="Tahoma" w:cs="Tahoma"/>
          <w:sz w:val="18"/>
          <w:szCs w:val="18"/>
          <w:lang w:val="ru-RU"/>
        </w:rPr>
        <w:t xml:space="preserve"> период Акции общее </w:t>
      </w:r>
      <w:r>
        <w:rPr>
          <w:rFonts w:ascii="Tahoma" w:hAnsi="Tahoma" w:cs="Tahoma"/>
          <w:sz w:val="18"/>
          <w:szCs w:val="18"/>
          <w:lang w:val="ru-RU"/>
        </w:rPr>
        <w:t xml:space="preserve">количество разыгрываемых сертификатов </w:t>
      </w:r>
      <w:r w:rsidR="003E14FB" w:rsidRPr="000B55C6">
        <w:rPr>
          <w:rFonts w:ascii="Tahoma" w:hAnsi="Tahoma" w:cs="Tahoma"/>
          <w:sz w:val="18"/>
          <w:szCs w:val="18"/>
          <w:lang w:val="ru-RU"/>
        </w:rPr>
        <w:t>80 шт</w:t>
      </w:r>
      <w:r>
        <w:rPr>
          <w:rFonts w:ascii="Tahoma" w:hAnsi="Tahoma" w:cs="Tahoma"/>
          <w:sz w:val="18"/>
          <w:szCs w:val="18"/>
          <w:lang w:val="ru-RU"/>
        </w:rPr>
        <w:t xml:space="preserve">. </w:t>
      </w:r>
    </w:p>
    <w:p w14:paraId="592085F5" w14:textId="4685F979" w:rsidR="000B55C6" w:rsidRDefault="000B55C6" w:rsidP="00F2327D">
      <w:pPr>
        <w:pStyle w:val="a3"/>
        <w:tabs>
          <w:tab w:val="left" w:pos="284"/>
          <w:tab w:val="left" w:pos="993"/>
          <w:tab w:val="left" w:pos="1985"/>
        </w:tabs>
        <w:spacing w:line="0" w:lineRule="atLeast"/>
        <w:ind w:left="426"/>
        <w:outlineLvl w:val="0"/>
        <w:rPr>
          <w:rFonts w:ascii="Tahoma" w:hAnsi="Tahoma" w:cs="Tahoma"/>
          <w:sz w:val="18"/>
          <w:szCs w:val="18"/>
          <w:lang w:val="ru-RU"/>
        </w:rPr>
      </w:pPr>
      <w:r>
        <w:rPr>
          <w:rFonts w:ascii="Tahoma" w:hAnsi="Tahoma" w:cs="Tahoma"/>
          <w:sz w:val="18"/>
          <w:szCs w:val="18"/>
          <w:lang w:val="ru-RU"/>
        </w:rPr>
        <w:t xml:space="preserve">  </w:t>
      </w:r>
    </w:p>
    <w:p w14:paraId="4FBFE0DE" w14:textId="77777777" w:rsidR="003E14FB" w:rsidRDefault="002C2F8E" w:rsidP="000B55C6">
      <w:pPr>
        <w:pStyle w:val="a3"/>
        <w:numPr>
          <w:ilvl w:val="1"/>
          <w:numId w:val="14"/>
        </w:numPr>
        <w:tabs>
          <w:tab w:val="left" w:pos="284"/>
          <w:tab w:val="left" w:pos="993"/>
          <w:tab w:val="left" w:pos="1985"/>
        </w:tabs>
        <w:spacing w:line="0" w:lineRule="atLeast"/>
        <w:ind w:left="426" w:hanging="426"/>
        <w:outlineLvl w:val="0"/>
        <w:rPr>
          <w:rFonts w:ascii="Tahoma" w:hAnsi="Tahoma" w:cs="Tahoma"/>
          <w:sz w:val="18"/>
          <w:szCs w:val="18"/>
          <w:lang w:val="ru-RU"/>
        </w:rPr>
      </w:pPr>
      <w:r w:rsidRPr="000B55C6">
        <w:rPr>
          <w:rFonts w:ascii="Tahoma" w:hAnsi="Tahoma" w:cs="Tahoma"/>
          <w:sz w:val="18"/>
          <w:szCs w:val="18"/>
          <w:lang w:val="ru-RU"/>
        </w:rPr>
        <w:t xml:space="preserve">За весь период проведения Акции участник может получить только один </w:t>
      </w:r>
      <w:r w:rsidR="003E14FB" w:rsidRPr="000B55C6">
        <w:rPr>
          <w:rFonts w:ascii="Tahoma" w:hAnsi="Tahoma" w:cs="Tahoma"/>
          <w:b/>
          <w:bCs/>
          <w:sz w:val="18"/>
          <w:szCs w:val="18"/>
          <w:lang w:val="ru-RU"/>
        </w:rPr>
        <w:t>Приз</w:t>
      </w:r>
      <w:r w:rsidR="00C00EC5" w:rsidRPr="000B55C6">
        <w:rPr>
          <w:rFonts w:ascii="Tahoma" w:hAnsi="Tahoma" w:cs="Tahoma"/>
          <w:b/>
          <w:bCs/>
          <w:sz w:val="18"/>
          <w:szCs w:val="18"/>
          <w:lang w:val="ru-RU"/>
        </w:rPr>
        <w:t xml:space="preserve"> № </w:t>
      </w:r>
      <w:r w:rsidR="003E14FB" w:rsidRPr="000B55C6">
        <w:rPr>
          <w:rFonts w:ascii="Tahoma" w:hAnsi="Tahoma" w:cs="Tahoma"/>
          <w:b/>
          <w:bCs/>
          <w:sz w:val="18"/>
          <w:szCs w:val="18"/>
          <w:lang w:val="ru-RU"/>
        </w:rPr>
        <w:t>1</w:t>
      </w:r>
      <w:r w:rsidR="003E14FB" w:rsidRPr="000B55C6">
        <w:rPr>
          <w:rFonts w:ascii="Tahoma" w:hAnsi="Tahoma" w:cs="Tahoma"/>
          <w:sz w:val="18"/>
          <w:szCs w:val="18"/>
          <w:lang w:val="ru-RU"/>
        </w:rPr>
        <w:t>.</w:t>
      </w:r>
    </w:p>
    <w:p w14:paraId="6785522E" w14:textId="10F87D51" w:rsidR="007E135A" w:rsidRPr="00F2327D" w:rsidRDefault="007E135A" w:rsidP="00F2327D">
      <w:pPr>
        <w:tabs>
          <w:tab w:val="left" w:pos="284"/>
          <w:tab w:val="left" w:pos="993"/>
          <w:tab w:val="left" w:pos="1985"/>
        </w:tabs>
        <w:spacing w:line="0" w:lineRule="atLeast"/>
        <w:ind w:left="0"/>
        <w:outlineLvl w:val="0"/>
        <w:rPr>
          <w:rFonts w:ascii="Tahoma" w:hAnsi="Tahoma" w:cs="Tahoma"/>
          <w:sz w:val="18"/>
          <w:szCs w:val="18"/>
          <w:lang w:val="ru-RU"/>
        </w:rPr>
      </w:pPr>
    </w:p>
    <w:p w14:paraId="00AEA840" w14:textId="77777777" w:rsidR="00263CB5" w:rsidRPr="00DC4D96" w:rsidRDefault="00263CB5" w:rsidP="00DC4D96">
      <w:pPr>
        <w:tabs>
          <w:tab w:val="left" w:pos="284"/>
          <w:tab w:val="left" w:pos="1134"/>
          <w:tab w:val="left" w:pos="1985"/>
        </w:tabs>
        <w:spacing w:line="0" w:lineRule="atLeast"/>
        <w:ind w:left="792"/>
        <w:outlineLvl w:val="0"/>
        <w:rPr>
          <w:rFonts w:ascii="Tahoma" w:hAnsi="Tahoma" w:cs="Tahoma"/>
          <w:sz w:val="18"/>
          <w:szCs w:val="18"/>
          <w:lang w:val="ru-RU"/>
        </w:rPr>
      </w:pPr>
    </w:p>
    <w:p w14:paraId="47794431" w14:textId="571F87D6" w:rsidR="00352043" w:rsidRPr="00AD0AD1" w:rsidRDefault="00973925" w:rsidP="00352043">
      <w:pPr>
        <w:pStyle w:val="a3"/>
        <w:numPr>
          <w:ilvl w:val="1"/>
          <w:numId w:val="14"/>
        </w:numPr>
        <w:tabs>
          <w:tab w:val="left" w:pos="284"/>
          <w:tab w:val="left" w:pos="426"/>
          <w:tab w:val="left" w:pos="1985"/>
        </w:tabs>
        <w:spacing w:line="0" w:lineRule="atLeast"/>
        <w:ind w:left="0" w:firstLine="0"/>
        <w:outlineLvl w:val="0"/>
        <w:rPr>
          <w:rFonts w:ascii="Tahoma" w:hAnsi="Tahoma" w:cs="Tahoma"/>
          <w:sz w:val="18"/>
          <w:szCs w:val="18"/>
          <w:lang w:val="ru-RU"/>
        </w:rPr>
      </w:pPr>
      <w:r w:rsidRPr="004B14DC">
        <w:rPr>
          <w:rFonts w:ascii="Tahoma" w:hAnsi="Tahoma" w:cs="Tahoma"/>
          <w:sz w:val="18"/>
          <w:szCs w:val="18"/>
          <w:lang w:val="ru-RU"/>
        </w:rPr>
        <w:t xml:space="preserve"> </w:t>
      </w:r>
      <w:r w:rsidR="00556445" w:rsidRPr="004B14DC">
        <w:rPr>
          <w:rFonts w:ascii="Tahoma" w:hAnsi="Tahoma" w:cs="Tahoma"/>
          <w:sz w:val="18"/>
          <w:szCs w:val="18"/>
          <w:lang w:val="ru-RU"/>
        </w:rPr>
        <w:t>Информация</w:t>
      </w:r>
      <w:r w:rsidR="00556445" w:rsidRPr="004B14DC">
        <w:rPr>
          <w:rFonts w:ascii="Tahoma" w:eastAsia="Calibri" w:hAnsi="Tahoma" w:cs="Tahoma"/>
          <w:sz w:val="18"/>
          <w:szCs w:val="18"/>
          <w:lang w:val="ru-RU" w:eastAsia="ru-RU"/>
        </w:rPr>
        <w:t xml:space="preserve"> о Победителях</w:t>
      </w:r>
      <w:r w:rsidR="00AA5D96">
        <w:rPr>
          <w:rFonts w:ascii="Tahoma" w:eastAsia="Calibri" w:hAnsi="Tahoma" w:cs="Tahoma"/>
          <w:sz w:val="18"/>
          <w:szCs w:val="18"/>
          <w:lang w:val="ru-RU" w:eastAsia="ru-RU"/>
        </w:rPr>
        <w:t>/</w:t>
      </w:r>
      <w:r w:rsidR="00F2327D">
        <w:rPr>
          <w:rFonts w:ascii="Tahoma" w:eastAsia="Calibri" w:hAnsi="Tahoma" w:cs="Tahoma"/>
          <w:sz w:val="18"/>
          <w:szCs w:val="18"/>
          <w:lang w:val="ru-RU" w:eastAsia="ru-RU"/>
        </w:rPr>
        <w:t>О</w:t>
      </w:r>
      <w:r w:rsidR="00AA5D96">
        <w:rPr>
          <w:rFonts w:ascii="Tahoma" w:eastAsia="Calibri" w:hAnsi="Tahoma" w:cs="Tahoma"/>
          <w:sz w:val="18"/>
          <w:szCs w:val="18"/>
          <w:lang w:val="ru-RU" w:eastAsia="ru-RU"/>
        </w:rPr>
        <w:t xml:space="preserve">бладателях </w:t>
      </w:r>
      <w:r w:rsidR="00AA5D96" w:rsidRPr="000B55C6">
        <w:rPr>
          <w:rFonts w:ascii="Tahoma" w:eastAsia="Calibri" w:hAnsi="Tahoma" w:cs="Tahoma"/>
          <w:b/>
          <w:bCs/>
          <w:sz w:val="18"/>
          <w:szCs w:val="18"/>
          <w:lang w:val="ru-RU" w:eastAsia="ru-RU"/>
        </w:rPr>
        <w:t xml:space="preserve">Приза № </w:t>
      </w:r>
      <w:r w:rsidR="000B55C6" w:rsidRPr="000B55C6">
        <w:rPr>
          <w:rFonts w:ascii="Tahoma" w:eastAsia="Calibri" w:hAnsi="Tahoma" w:cs="Tahoma"/>
          <w:b/>
          <w:bCs/>
          <w:sz w:val="18"/>
          <w:szCs w:val="18"/>
          <w:lang w:val="ru-RU" w:eastAsia="ru-RU"/>
        </w:rPr>
        <w:t>1</w:t>
      </w:r>
      <w:r w:rsidR="00AA5D96" w:rsidRPr="000B55C6">
        <w:rPr>
          <w:rFonts w:ascii="Tahoma" w:eastAsia="Calibri" w:hAnsi="Tahoma" w:cs="Tahoma"/>
          <w:b/>
          <w:bCs/>
          <w:sz w:val="18"/>
          <w:szCs w:val="18"/>
          <w:lang w:val="ru-RU" w:eastAsia="ru-RU"/>
        </w:rPr>
        <w:t xml:space="preserve"> </w:t>
      </w:r>
      <w:r w:rsidR="009765B7" w:rsidRPr="004B14DC">
        <w:rPr>
          <w:rFonts w:ascii="Tahoma" w:eastAsia="Calibri" w:hAnsi="Tahoma" w:cs="Tahoma"/>
          <w:sz w:val="18"/>
          <w:szCs w:val="18"/>
          <w:lang w:val="ru-RU" w:eastAsia="ru-RU"/>
        </w:rPr>
        <w:t xml:space="preserve">Акции </w:t>
      </w:r>
      <w:r w:rsidR="00556445" w:rsidRPr="004B14DC">
        <w:rPr>
          <w:rFonts w:ascii="Tahoma" w:eastAsia="Calibri" w:hAnsi="Tahoma" w:cs="Tahoma"/>
          <w:sz w:val="18"/>
          <w:szCs w:val="18"/>
          <w:lang w:val="ru-RU" w:eastAsia="ru-RU"/>
        </w:rPr>
        <w:t>публикуется на Сайте Акции</w:t>
      </w:r>
      <w:r w:rsidR="00556445" w:rsidRPr="004B14DC">
        <w:rPr>
          <w:rFonts w:ascii="Tahoma" w:hAnsi="Tahoma" w:cs="Tahoma"/>
          <w:sz w:val="18"/>
          <w:szCs w:val="18"/>
          <w:lang w:val="ru-RU"/>
        </w:rPr>
        <w:t xml:space="preserve"> </w:t>
      </w:r>
      <w:r w:rsidR="00743FD8" w:rsidRPr="004B14DC">
        <w:rPr>
          <w:rFonts w:ascii="Tahoma" w:hAnsi="Tahoma" w:cs="Tahoma"/>
          <w:sz w:val="18"/>
          <w:szCs w:val="18"/>
          <w:lang w:val="ru-RU"/>
        </w:rPr>
        <w:t xml:space="preserve">Оператором Акции </w:t>
      </w:r>
      <w:r w:rsidR="00556445" w:rsidRPr="004B14DC">
        <w:rPr>
          <w:rFonts w:ascii="Tahoma" w:hAnsi="Tahoma" w:cs="Tahoma"/>
          <w:sz w:val="18"/>
          <w:szCs w:val="18"/>
          <w:lang w:val="ru-RU"/>
        </w:rPr>
        <w:t xml:space="preserve">в период с </w:t>
      </w:r>
      <w:r w:rsidR="00263CB5" w:rsidRPr="00AD0AD1">
        <w:rPr>
          <w:rFonts w:ascii="Tahoma" w:hAnsi="Tahoma" w:cs="Tahoma"/>
          <w:noProof/>
          <w:sz w:val="18"/>
          <w:szCs w:val="18"/>
          <w:lang w:val="ru-RU"/>
        </w:rPr>
        <w:t>1</w:t>
      </w:r>
      <w:r w:rsidR="00F2327D" w:rsidRPr="00AD0AD1">
        <w:rPr>
          <w:rFonts w:ascii="Tahoma" w:hAnsi="Tahoma" w:cs="Tahoma"/>
          <w:noProof/>
          <w:sz w:val="18"/>
          <w:szCs w:val="18"/>
          <w:lang w:val="ru-RU"/>
        </w:rPr>
        <w:t>1</w:t>
      </w:r>
      <w:r w:rsidR="00DC4D96" w:rsidRPr="004B14DC">
        <w:rPr>
          <w:rFonts w:ascii="Tahoma" w:hAnsi="Tahoma" w:cs="Tahoma"/>
          <w:noProof/>
          <w:sz w:val="18"/>
          <w:szCs w:val="18"/>
          <w:lang w:val="ru-RU"/>
        </w:rPr>
        <w:t xml:space="preserve"> </w:t>
      </w:r>
      <w:r w:rsidR="00263CB5" w:rsidRPr="004B14DC">
        <w:rPr>
          <w:rFonts w:ascii="Tahoma" w:hAnsi="Tahoma" w:cs="Tahoma"/>
          <w:noProof/>
          <w:sz w:val="18"/>
          <w:szCs w:val="18"/>
          <w:lang w:val="ru-RU"/>
        </w:rPr>
        <w:t xml:space="preserve">ноября </w:t>
      </w:r>
      <w:r w:rsidR="001D2D52" w:rsidRPr="004B14DC">
        <w:rPr>
          <w:rFonts w:ascii="Tahoma" w:hAnsi="Tahoma" w:cs="Tahoma"/>
          <w:sz w:val="18"/>
          <w:szCs w:val="18"/>
          <w:lang w:val="ru-RU"/>
        </w:rPr>
        <w:t>20</w:t>
      </w:r>
      <w:r w:rsidR="00263CB5" w:rsidRPr="004B14DC">
        <w:rPr>
          <w:rFonts w:ascii="Tahoma" w:hAnsi="Tahoma" w:cs="Tahoma"/>
          <w:sz w:val="18"/>
          <w:szCs w:val="18"/>
          <w:lang w:val="ru-RU"/>
        </w:rPr>
        <w:t>2</w:t>
      </w:r>
      <w:r w:rsidR="000B55C6">
        <w:rPr>
          <w:rFonts w:ascii="Tahoma" w:hAnsi="Tahoma" w:cs="Tahoma"/>
          <w:sz w:val="18"/>
          <w:szCs w:val="18"/>
          <w:lang w:val="ru-RU"/>
        </w:rPr>
        <w:t>1</w:t>
      </w:r>
      <w:r w:rsidR="00F2327D">
        <w:rPr>
          <w:rFonts w:ascii="Tahoma" w:hAnsi="Tahoma" w:cs="Tahoma"/>
          <w:sz w:val="18"/>
          <w:szCs w:val="18"/>
          <w:lang w:val="ru-RU"/>
        </w:rPr>
        <w:t xml:space="preserve"> </w:t>
      </w:r>
      <w:r w:rsidR="000B16D1" w:rsidRPr="004B14DC">
        <w:rPr>
          <w:rFonts w:ascii="Tahoma" w:hAnsi="Tahoma" w:cs="Tahoma"/>
          <w:sz w:val="18"/>
          <w:szCs w:val="18"/>
          <w:lang w:val="ru-RU"/>
        </w:rPr>
        <w:t>г</w:t>
      </w:r>
      <w:r w:rsidR="00F2327D">
        <w:rPr>
          <w:rFonts w:ascii="Tahoma" w:hAnsi="Tahoma" w:cs="Tahoma"/>
          <w:sz w:val="18"/>
          <w:szCs w:val="18"/>
          <w:lang w:val="ru-RU"/>
        </w:rPr>
        <w:t>.</w:t>
      </w:r>
      <w:r w:rsidR="001D2D52" w:rsidRPr="004B14DC">
        <w:rPr>
          <w:rFonts w:ascii="Tahoma" w:hAnsi="Tahoma" w:cs="Tahoma"/>
          <w:sz w:val="18"/>
          <w:szCs w:val="18"/>
          <w:lang w:val="ru-RU"/>
        </w:rPr>
        <w:t xml:space="preserve"> </w:t>
      </w:r>
      <w:r w:rsidR="00556445" w:rsidRPr="004B14DC">
        <w:rPr>
          <w:rFonts w:ascii="Tahoma" w:hAnsi="Tahoma" w:cs="Tahoma"/>
          <w:sz w:val="18"/>
          <w:szCs w:val="18"/>
          <w:lang w:val="ru-RU"/>
        </w:rPr>
        <w:t xml:space="preserve">по </w:t>
      </w:r>
      <w:r w:rsidR="00F2327D" w:rsidRPr="00AD0AD1">
        <w:rPr>
          <w:rFonts w:ascii="Tahoma" w:hAnsi="Tahoma" w:cs="Tahoma"/>
          <w:noProof/>
          <w:sz w:val="18"/>
          <w:szCs w:val="18"/>
          <w:lang w:val="ru-RU"/>
        </w:rPr>
        <w:t>02</w:t>
      </w:r>
      <w:r w:rsidR="000B16D1" w:rsidRPr="004B14DC">
        <w:rPr>
          <w:rFonts w:ascii="Tahoma" w:hAnsi="Tahoma" w:cs="Tahoma"/>
          <w:noProof/>
          <w:sz w:val="18"/>
          <w:szCs w:val="18"/>
          <w:lang w:val="ru-RU"/>
        </w:rPr>
        <w:t xml:space="preserve"> </w:t>
      </w:r>
      <w:r w:rsidR="00263CB5" w:rsidRPr="004B14DC">
        <w:rPr>
          <w:rFonts w:ascii="Tahoma" w:hAnsi="Tahoma" w:cs="Tahoma"/>
          <w:noProof/>
          <w:sz w:val="18"/>
          <w:szCs w:val="18"/>
          <w:lang w:val="ru-RU"/>
        </w:rPr>
        <w:t xml:space="preserve">декабря </w:t>
      </w:r>
      <w:r w:rsidR="004C3E09" w:rsidRPr="004B14DC">
        <w:rPr>
          <w:rFonts w:ascii="Tahoma" w:hAnsi="Tahoma" w:cs="Tahoma"/>
          <w:noProof/>
          <w:sz w:val="18"/>
          <w:szCs w:val="18"/>
          <w:lang w:val="ru-RU"/>
        </w:rPr>
        <w:t xml:space="preserve"> </w:t>
      </w:r>
      <w:r w:rsidR="001D2D52" w:rsidRPr="004B14DC">
        <w:rPr>
          <w:rFonts w:ascii="Tahoma" w:hAnsi="Tahoma" w:cs="Tahoma"/>
          <w:sz w:val="18"/>
          <w:szCs w:val="18"/>
          <w:lang w:val="ru-RU"/>
        </w:rPr>
        <w:t>20</w:t>
      </w:r>
      <w:r w:rsidR="00293A51" w:rsidRPr="004B14DC">
        <w:rPr>
          <w:rFonts w:ascii="Tahoma" w:hAnsi="Tahoma" w:cs="Tahoma"/>
          <w:sz w:val="18"/>
          <w:szCs w:val="18"/>
          <w:lang w:val="ru-RU"/>
        </w:rPr>
        <w:t>2</w:t>
      </w:r>
      <w:r w:rsidR="000B55C6">
        <w:rPr>
          <w:rFonts w:ascii="Tahoma" w:hAnsi="Tahoma" w:cs="Tahoma"/>
          <w:sz w:val="18"/>
          <w:szCs w:val="18"/>
          <w:lang w:val="ru-RU"/>
        </w:rPr>
        <w:t>1</w:t>
      </w:r>
      <w:r w:rsidR="000B16D1" w:rsidRPr="004B14DC">
        <w:rPr>
          <w:rFonts w:ascii="Tahoma" w:hAnsi="Tahoma" w:cs="Tahoma"/>
          <w:sz w:val="18"/>
          <w:szCs w:val="18"/>
          <w:lang w:val="ru-RU"/>
        </w:rPr>
        <w:t xml:space="preserve"> </w:t>
      </w:r>
      <w:r w:rsidR="001D2D52" w:rsidRPr="004B14DC">
        <w:rPr>
          <w:rFonts w:ascii="Tahoma" w:hAnsi="Tahoma" w:cs="Tahoma"/>
          <w:sz w:val="18"/>
          <w:szCs w:val="18"/>
          <w:lang w:val="ru-RU"/>
        </w:rPr>
        <w:t>г</w:t>
      </w:r>
      <w:r w:rsidR="003F7C9C" w:rsidRPr="004B14DC">
        <w:rPr>
          <w:rFonts w:ascii="Tahoma" w:hAnsi="Tahoma" w:cs="Tahoma"/>
          <w:sz w:val="18"/>
          <w:szCs w:val="18"/>
          <w:lang w:val="ru-RU"/>
        </w:rPr>
        <w:t>ода</w:t>
      </w:r>
      <w:r w:rsidR="00F2327D">
        <w:rPr>
          <w:rFonts w:ascii="Tahoma" w:hAnsi="Tahoma" w:cs="Tahoma"/>
          <w:sz w:val="18"/>
          <w:szCs w:val="18"/>
          <w:lang w:val="ru-RU"/>
        </w:rPr>
        <w:t xml:space="preserve"> включительно</w:t>
      </w:r>
      <w:r w:rsidR="00852BED" w:rsidRPr="004B14DC">
        <w:rPr>
          <w:rFonts w:ascii="Tahoma" w:hAnsi="Tahoma" w:cs="Tahoma"/>
          <w:sz w:val="18"/>
          <w:szCs w:val="18"/>
          <w:lang w:val="ru-RU"/>
        </w:rPr>
        <w:t xml:space="preserve"> </w:t>
      </w:r>
      <w:r w:rsidR="00556445" w:rsidRPr="004B14DC">
        <w:rPr>
          <w:rFonts w:ascii="Tahoma" w:eastAsia="Calibri" w:hAnsi="Tahoma" w:cs="Tahoma"/>
          <w:color w:val="000000"/>
          <w:sz w:val="18"/>
          <w:szCs w:val="18"/>
          <w:lang w:val="ru-RU" w:eastAsia="ru-RU"/>
        </w:rPr>
        <w:t>и обновляется по мере определения обладателей Призов</w:t>
      </w:r>
      <w:r w:rsidR="00556445" w:rsidRPr="004B14DC">
        <w:rPr>
          <w:rFonts w:ascii="Tahoma" w:hAnsi="Tahoma" w:cs="Tahoma"/>
          <w:sz w:val="18"/>
          <w:szCs w:val="18"/>
          <w:lang w:val="ru-RU"/>
        </w:rPr>
        <w:t xml:space="preserve"> в соответствующие периоды </w:t>
      </w:r>
      <w:r w:rsidR="00556445" w:rsidRPr="004B14DC">
        <w:rPr>
          <w:rFonts w:ascii="Tahoma" w:eastAsia="Calibri" w:hAnsi="Tahoma" w:cs="Tahoma"/>
          <w:color w:val="000000"/>
          <w:sz w:val="18"/>
          <w:szCs w:val="18"/>
          <w:lang w:val="ru-RU" w:eastAsia="ru-RU"/>
        </w:rPr>
        <w:t>в следующем формате:</w:t>
      </w:r>
      <w:r w:rsidR="004B14DC" w:rsidRPr="004B14DC">
        <w:rPr>
          <w:rFonts w:ascii="Tahoma" w:eastAsia="Calibri" w:hAnsi="Tahoma" w:cs="Tahoma"/>
          <w:color w:val="000000"/>
          <w:sz w:val="18"/>
          <w:szCs w:val="18"/>
          <w:lang w:val="ru-RU" w:eastAsia="ru-RU"/>
        </w:rPr>
        <w:t xml:space="preserve"> номер Бонусной карты победителя</w:t>
      </w:r>
      <w:r w:rsidR="00D6392E">
        <w:rPr>
          <w:rFonts w:ascii="Tahoma" w:eastAsia="Calibri" w:hAnsi="Tahoma" w:cs="Tahoma"/>
          <w:color w:val="000000"/>
          <w:sz w:val="18"/>
          <w:szCs w:val="18"/>
          <w:lang w:val="ru-RU" w:eastAsia="ru-RU"/>
        </w:rPr>
        <w:t>.</w:t>
      </w:r>
    </w:p>
    <w:p w14:paraId="1239D456" w14:textId="77777777" w:rsidR="00AB5606" w:rsidRDefault="00AB5606" w:rsidP="00AB5606">
      <w:pPr>
        <w:pStyle w:val="a3"/>
        <w:tabs>
          <w:tab w:val="left" w:pos="284"/>
          <w:tab w:val="left" w:pos="426"/>
          <w:tab w:val="left" w:pos="1985"/>
        </w:tabs>
        <w:spacing w:line="0" w:lineRule="atLeast"/>
        <w:ind w:left="0"/>
        <w:outlineLvl w:val="0"/>
        <w:rPr>
          <w:rFonts w:ascii="Tahoma" w:hAnsi="Tahoma" w:cs="Tahoma"/>
          <w:sz w:val="18"/>
          <w:szCs w:val="18"/>
          <w:lang w:val="ru-RU"/>
        </w:rPr>
      </w:pPr>
    </w:p>
    <w:p w14:paraId="4F939F96" w14:textId="77777777" w:rsidR="00AB5606" w:rsidRPr="00AB5606" w:rsidRDefault="00AB5606" w:rsidP="00AB5606">
      <w:pPr>
        <w:ind w:left="0"/>
        <w:rPr>
          <w:rFonts w:ascii="Tahoma" w:hAnsi="Tahoma" w:cs="Tahoma"/>
          <w:sz w:val="18"/>
          <w:szCs w:val="18"/>
          <w:lang w:val="ru-RU"/>
        </w:rPr>
      </w:pPr>
      <w:r w:rsidRPr="00AB5606">
        <w:rPr>
          <w:rFonts w:ascii="Tahoma" w:hAnsi="Tahoma" w:cs="Tahoma"/>
          <w:sz w:val="18"/>
          <w:szCs w:val="18"/>
          <w:lang w:val="ru-RU"/>
        </w:rPr>
        <w:t>1</w:t>
      </w:r>
      <w:r>
        <w:rPr>
          <w:rFonts w:ascii="Tahoma" w:hAnsi="Tahoma" w:cs="Tahoma"/>
          <w:sz w:val="18"/>
          <w:szCs w:val="18"/>
          <w:lang w:val="ru-RU"/>
        </w:rPr>
        <w:t>1</w:t>
      </w:r>
      <w:r w:rsidRPr="00AB5606">
        <w:rPr>
          <w:rFonts w:ascii="Tahoma" w:hAnsi="Tahoma" w:cs="Tahoma"/>
          <w:sz w:val="18"/>
          <w:szCs w:val="18"/>
          <w:lang w:val="ru-RU"/>
        </w:rPr>
        <w:t xml:space="preserve"> ноября 2021 г.</w:t>
      </w:r>
      <w:r>
        <w:rPr>
          <w:rFonts w:ascii="Tahoma" w:hAnsi="Tahoma" w:cs="Tahoma"/>
          <w:sz w:val="18"/>
          <w:szCs w:val="18"/>
          <w:lang w:val="ru-RU"/>
        </w:rPr>
        <w:t xml:space="preserve"> </w:t>
      </w:r>
      <w:r w:rsidRPr="00AB5606">
        <w:rPr>
          <w:rFonts w:ascii="Tahoma" w:hAnsi="Tahoma" w:cs="Tahoma"/>
          <w:sz w:val="18"/>
          <w:szCs w:val="18"/>
          <w:lang w:val="ru-RU"/>
        </w:rPr>
        <w:t xml:space="preserve">– для совершивших покупки Продуктов с 01.11.21 по 09.11.2021 включительно. </w:t>
      </w:r>
    </w:p>
    <w:p w14:paraId="6D5E2E1B" w14:textId="77777777" w:rsidR="00AB5606" w:rsidRPr="00AB5606" w:rsidRDefault="00AB5606" w:rsidP="00AB5606">
      <w:pPr>
        <w:tabs>
          <w:tab w:val="left" w:pos="284"/>
          <w:tab w:val="left" w:pos="1134"/>
          <w:tab w:val="left" w:pos="1985"/>
        </w:tabs>
        <w:spacing w:line="0" w:lineRule="atLeast"/>
        <w:ind w:left="0"/>
        <w:outlineLvl w:val="0"/>
        <w:rPr>
          <w:rFonts w:ascii="Tahoma" w:hAnsi="Tahoma" w:cs="Tahoma"/>
          <w:sz w:val="18"/>
          <w:szCs w:val="18"/>
          <w:lang w:val="ru-RU"/>
        </w:rPr>
      </w:pPr>
      <w:r w:rsidRPr="00AB5606">
        <w:rPr>
          <w:rFonts w:ascii="Tahoma" w:hAnsi="Tahoma" w:cs="Tahoma"/>
          <w:sz w:val="18"/>
          <w:szCs w:val="18"/>
          <w:lang w:val="ru-RU"/>
        </w:rPr>
        <w:t>1</w:t>
      </w:r>
      <w:r>
        <w:rPr>
          <w:rFonts w:ascii="Tahoma" w:hAnsi="Tahoma" w:cs="Tahoma"/>
          <w:sz w:val="18"/>
          <w:szCs w:val="18"/>
          <w:lang w:val="ru-RU"/>
        </w:rPr>
        <w:t>8</w:t>
      </w:r>
      <w:r w:rsidRPr="00AB5606">
        <w:rPr>
          <w:rFonts w:ascii="Tahoma" w:hAnsi="Tahoma" w:cs="Tahoma"/>
          <w:sz w:val="18"/>
          <w:szCs w:val="18"/>
          <w:lang w:val="ru-RU"/>
        </w:rPr>
        <w:t xml:space="preserve"> ноября 2021 г - для совершивших покупки Продуктов с 10.11.21 по 16.11.2021 включительно. </w:t>
      </w:r>
    </w:p>
    <w:p w14:paraId="511BC23C" w14:textId="7A1854CF" w:rsidR="00AB5606" w:rsidRPr="00AB5606" w:rsidRDefault="00AB5606" w:rsidP="00AB5606">
      <w:pPr>
        <w:tabs>
          <w:tab w:val="left" w:pos="284"/>
          <w:tab w:val="left" w:pos="1134"/>
          <w:tab w:val="left" w:pos="1985"/>
        </w:tabs>
        <w:spacing w:line="0" w:lineRule="atLeast"/>
        <w:ind w:left="0"/>
        <w:outlineLvl w:val="0"/>
        <w:rPr>
          <w:rFonts w:ascii="Tahoma" w:hAnsi="Tahoma" w:cs="Tahoma"/>
          <w:sz w:val="18"/>
          <w:szCs w:val="18"/>
          <w:lang w:val="ru-RU"/>
        </w:rPr>
      </w:pPr>
      <w:r w:rsidRPr="00AB5606">
        <w:rPr>
          <w:rFonts w:ascii="Tahoma" w:hAnsi="Tahoma" w:cs="Tahoma"/>
          <w:sz w:val="18"/>
          <w:szCs w:val="18"/>
          <w:lang w:val="ru-RU"/>
        </w:rPr>
        <w:t>2</w:t>
      </w:r>
      <w:r>
        <w:rPr>
          <w:rFonts w:ascii="Tahoma" w:hAnsi="Tahoma" w:cs="Tahoma"/>
          <w:sz w:val="18"/>
          <w:szCs w:val="18"/>
          <w:lang w:val="ru-RU"/>
        </w:rPr>
        <w:t>5</w:t>
      </w:r>
      <w:r w:rsidRPr="00AB5606">
        <w:rPr>
          <w:rFonts w:ascii="Tahoma" w:hAnsi="Tahoma" w:cs="Tahoma"/>
          <w:sz w:val="18"/>
          <w:szCs w:val="18"/>
          <w:lang w:val="ru-RU"/>
        </w:rPr>
        <w:t xml:space="preserve"> ноября 2021 г. - для совершивших покупки Продуктов с 17.11.21 по 23.11.2021 включительно. </w:t>
      </w:r>
    </w:p>
    <w:p w14:paraId="30F75E86" w14:textId="127A8A74" w:rsidR="00AB5606" w:rsidRPr="00AB5606" w:rsidRDefault="00AB5606" w:rsidP="00AB5606">
      <w:pPr>
        <w:tabs>
          <w:tab w:val="left" w:pos="284"/>
          <w:tab w:val="left" w:pos="1120"/>
          <w:tab w:val="left" w:pos="1985"/>
        </w:tabs>
        <w:spacing w:line="0" w:lineRule="atLeast"/>
        <w:ind w:left="0"/>
        <w:outlineLvl w:val="0"/>
        <w:rPr>
          <w:rFonts w:ascii="Tahoma" w:hAnsi="Tahoma" w:cs="Tahoma"/>
          <w:sz w:val="18"/>
          <w:szCs w:val="18"/>
          <w:lang w:val="ru-RU"/>
        </w:rPr>
      </w:pPr>
      <w:r w:rsidRPr="00AB5606">
        <w:rPr>
          <w:rFonts w:ascii="Tahoma" w:hAnsi="Tahoma" w:cs="Tahoma"/>
          <w:sz w:val="18"/>
          <w:szCs w:val="18"/>
          <w:lang w:val="ru-RU"/>
        </w:rPr>
        <w:t>0</w:t>
      </w:r>
      <w:r>
        <w:rPr>
          <w:rFonts w:ascii="Tahoma" w:hAnsi="Tahoma" w:cs="Tahoma"/>
          <w:sz w:val="18"/>
          <w:szCs w:val="18"/>
          <w:lang w:val="ru-RU"/>
        </w:rPr>
        <w:t>2</w:t>
      </w:r>
      <w:r w:rsidRPr="00AB5606">
        <w:rPr>
          <w:rFonts w:ascii="Tahoma" w:hAnsi="Tahoma" w:cs="Tahoma"/>
          <w:sz w:val="18"/>
          <w:szCs w:val="18"/>
          <w:lang w:val="ru-RU"/>
        </w:rPr>
        <w:t xml:space="preserve"> декабря 2021 г. - для совершивших покупки Продуктов с 24.11.21 по 30.11.2021 включительно. </w:t>
      </w:r>
    </w:p>
    <w:p w14:paraId="1CF215A5" w14:textId="77777777" w:rsidR="004B14DC" w:rsidRPr="004B14DC" w:rsidRDefault="004B14DC" w:rsidP="004B14DC">
      <w:pPr>
        <w:pStyle w:val="a3"/>
        <w:tabs>
          <w:tab w:val="left" w:pos="284"/>
          <w:tab w:val="left" w:pos="426"/>
          <w:tab w:val="left" w:pos="1985"/>
        </w:tabs>
        <w:spacing w:line="0" w:lineRule="atLeast"/>
        <w:ind w:left="0"/>
        <w:outlineLvl w:val="0"/>
        <w:rPr>
          <w:rFonts w:ascii="Tahoma" w:hAnsi="Tahoma" w:cs="Tahoma"/>
          <w:sz w:val="18"/>
          <w:szCs w:val="18"/>
          <w:lang w:val="ru-RU"/>
        </w:rPr>
      </w:pPr>
    </w:p>
    <w:p w14:paraId="0E35220D" w14:textId="021E445C" w:rsidR="000D7DAF" w:rsidRDefault="000D7DAF" w:rsidP="00F2327D">
      <w:pPr>
        <w:pStyle w:val="a3"/>
        <w:numPr>
          <w:ilvl w:val="1"/>
          <w:numId w:val="14"/>
        </w:numPr>
        <w:tabs>
          <w:tab w:val="left" w:pos="-284"/>
        </w:tabs>
        <w:spacing w:line="0" w:lineRule="atLeast"/>
        <w:ind w:left="426" w:hanging="426"/>
        <w:rPr>
          <w:rFonts w:ascii="Tahoma" w:hAnsi="Tahoma" w:cs="Tahoma"/>
          <w:sz w:val="18"/>
          <w:szCs w:val="18"/>
          <w:lang w:val="ru-RU"/>
        </w:rPr>
      </w:pPr>
      <w:r>
        <w:rPr>
          <w:rFonts w:ascii="Tahoma" w:hAnsi="Tahoma" w:cs="Tahoma"/>
          <w:sz w:val="18"/>
          <w:szCs w:val="18"/>
          <w:lang w:val="ru-RU"/>
        </w:rPr>
        <w:t>Приз</w:t>
      </w:r>
      <w:r w:rsidR="00F4286F">
        <w:rPr>
          <w:rFonts w:ascii="Tahoma" w:hAnsi="Tahoma" w:cs="Tahoma"/>
          <w:sz w:val="18"/>
          <w:szCs w:val="18"/>
          <w:lang w:val="ru-RU"/>
        </w:rPr>
        <w:t>ы</w:t>
      </w:r>
      <w:r>
        <w:rPr>
          <w:rFonts w:ascii="Tahoma" w:hAnsi="Tahoma" w:cs="Tahoma"/>
          <w:sz w:val="18"/>
          <w:szCs w:val="18"/>
          <w:lang w:val="ru-RU"/>
        </w:rPr>
        <w:t xml:space="preserve"> № 1 - </w:t>
      </w:r>
      <w:r w:rsidR="004B14DC" w:rsidRPr="007235A0">
        <w:rPr>
          <w:rFonts w:ascii="Tahoma" w:hAnsi="Tahoma" w:cs="Tahoma"/>
          <w:sz w:val="18"/>
          <w:szCs w:val="18"/>
          <w:lang w:val="ru-RU"/>
        </w:rPr>
        <w:t>Электронны</w:t>
      </w:r>
      <w:r w:rsidR="00F4286F">
        <w:rPr>
          <w:rFonts w:ascii="Tahoma" w:hAnsi="Tahoma" w:cs="Tahoma"/>
          <w:sz w:val="18"/>
          <w:szCs w:val="18"/>
          <w:lang w:val="ru-RU"/>
        </w:rPr>
        <w:t>е</w:t>
      </w:r>
      <w:r w:rsidR="004B14DC" w:rsidRPr="007235A0">
        <w:rPr>
          <w:rFonts w:ascii="Tahoma" w:hAnsi="Tahoma" w:cs="Tahoma"/>
          <w:sz w:val="18"/>
          <w:szCs w:val="18"/>
          <w:lang w:val="ru-RU"/>
        </w:rPr>
        <w:t xml:space="preserve"> Подарочны</w:t>
      </w:r>
      <w:r w:rsidR="00F4286F">
        <w:rPr>
          <w:rFonts w:ascii="Tahoma" w:hAnsi="Tahoma" w:cs="Tahoma"/>
          <w:sz w:val="18"/>
          <w:szCs w:val="18"/>
          <w:lang w:val="ru-RU"/>
        </w:rPr>
        <w:t>е</w:t>
      </w:r>
      <w:r w:rsidR="001805EC" w:rsidRPr="007235A0">
        <w:rPr>
          <w:rFonts w:ascii="Tahoma" w:hAnsi="Tahoma" w:cs="Tahoma"/>
          <w:sz w:val="18"/>
          <w:szCs w:val="18"/>
          <w:lang w:val="ru-RU"/>
        </w:rPr>
        <w:t xml:space="preserve"> Сертификат</w:t>
      </w:r>
      <w:r w:rsidR="00F4286F">
        <w:rPr>
          <w:rFonts w:ascii="Tahoma" w:hAnsi="Tahoma" w:cs="Tahoma"/>
          <w:sz w:val="18"/>
          <w:szCs w:val="18"/>
          <w:lang w:val="ru-RU"/>
        </w:rPr>
        <w:t>ы</w:t>
      </w:r>
      <w:r w:rsidR="001805EC" w:rsidRPr="007235A0">
        <w:rPr>
          <w:rFonts w:ascii="Tahoma" w:hAnsi="Tahoma" w:cs="Tahoma"/>
          <w:sz w:val="18"/>
          <w:szCs w:val="18"/>
          <w:lang w:val="ru-RU"/>
        </w:rPr>
        <w:t xml:space="preserve"> </w:t>
      </w:r>
      <w:r w:rsidR="000B55C6" w:rsidRPr="007235A0">
        <w:rPr>
          <w:rFonts w:ascii="Tahoma" w:hAnsi="Tahoma" w:cs="Tahoma"/>
          <w:sz w:val="18"/>
          <w:szCs w:val="18"/>
          <w:lang w:val="ru-RU"/>
        </w:rPr>
        <w:t>Бетховен</w:t>
      </w:r>
      <w:r w:rsidR="001805EC" w:rsidRPr="007235A0">
        <w:rPr>
          <w:rFonts w:ascii="Tahoma" w:hAnsi="Tahoma" w:cs="Tahoma"/>
          <w:sz w:val="18"/>
          <w:szCs w:val="18"/>
          <w:lang w:val="ru-RU"/>
        </w:rPr>
        <w:t xml:space="preserve"> номиналом </w:t>
      </w:r>
      <w:r w:rsidR="000B55C6" w:rsidRPr="007235A0">
        <w:rPr>
          <w:rFonts w:ascii="Tahoma" w:hAnsi="Tahoma" w:cs="Tahoma"/>
          <w:sz w:val="18"/>
          <w:szCs w:val="18"/>
          <w:lang w:val="ru-RU"/>
        </w:rPr>
        <w:t>2</w:t>
      </w:r>
      <w:r w:rsidR="0033683C" w:rsidRPr="007235A0">
        <w:rPr>
          <w:rFonts w:ascii="Tahoma" w:hAnsi="Tahoma" w:cs="Tahoma"/>
          <w:sz w:val="18"/>
          <w:szCs w:val="18"/>
          <w:lang w:val="ru-RU"/>
        </w:rPr>
        <w:t xml:space="preserve">000 </w:t>
      </w:r>
      <w:r w:rsidR="004B14DC" w:rsidRPr="007235A0">
        <w:rPr>
          <w:rFonts w:ascii="Tahoma" w:hAnsi="Tahoma" w:cs="Tahoma"/>
          <w:sz w:val="18"/>
          <w:szCs w:val="18"/>
          <w:lang w:val="ru-RU"/>
        </w:rPr>
        <w:t xml:space="preserve">рублей </w:t>
      </w:r>
      <w:r w:rsidR="000B55C6" w:rsidRPr="007235A0">
        <w:rPr>
          <w:rFonts w:ascii="Tahoma" w:hAnsi="Tahoma" w:cs="Tahoma"/>
          <w:sz w:val="18"/>
          <w:szCs w:val="18"/>
          <w:lang w:val="ru-RU"/>
        </w:rPr>
        <w:t>буд</w:t>
      </w:r>
      <w:r w:rsidR="00F4286F">
        <w:rPr>
          <w:rFonts w:ascii="Tahoma" w:hAnsi="Tahoma" w:cs="Tahoma"/>
          <w:sz w:val="18"/>
          <w:szCs w:val="18"/>
          <w:lang w:val="ru-RU"/>
        </w:rPr>
        <w:t>ут</w:t>
      </w:r>
      <w:r w:rsidR="000B55C6" w:rsidRPr="007235A0">
        <w:rPr>
          <w:rFonts w:ascii="Tahoma" w:hAnsi="Tahoma" w:cs="Tahoma"/>
          <w:sz w:val="18"/>
          <w:szCs w:val="18"/>
          <w:lang w:val="ru-RU"/>
        </w:rPr>
        <w:t xml:space="preserve"> </w:t>
      </w:r>
      <w:r w:rsidR="00D1267A" w:rsidRPr="007235A0">
        <w:rPr>
          <w:rFonts w:ascii="Tahoma" w:hAnsi="Tahoma" w:cs="Tahoma"/>
          <w:sz w:val="18"/>
          <w:szCs w:val="18"/>
          <w:lang w:val="ru-RU"/>
        </w:rPr>
        <w:t>направл</w:t>
      </w:r>
      <w:r w:rsidR="000B55C6" w:rsidRPr="007235A0">
        <w:rPr>
          <w:rFonts w:ascii="Tahoma" w:hAnsi="Tahoma" w:cs="Tahoma"/>
          <w:sz w:val="18"/>
          <w:szCs w:val="18"/>
          <w:lang w:val="ru-RU"/>
        </w:rPr>
        <w:t>ен</w:t>
      </w:r>
      <w:r w:rsidR="00F4286F">
        <w:rPr>
          <w:rFonts w:ascii="Tahoma" w:hAnsi="Tahoma" w:cs="Tahoma"/>
          <w:sz w:val="18"/>
          <w:szCs w:val="18"/>
          <w:lang w:val="ru-RU"/>
        </w:rPr>
        <w:t>ы</w:t>
      </w:r>
      <w:r w:rsidR="00770BD2" w:rsidRPr="007235A0">
        <w:rPr>
          <w:rFonts w:ascii="Tahoma" w:hAnsi="Tahoma" w:cs="Tahoma"/>
          <w:sz w:val="18"/>
          <w:szCs w:val="18"/>
          <w:lang w:val="ru-RU"/>
        </w:rPr>
        <w:t xml:space="preserve"> Оператором </w:t>
      </w:r>
      <w:r w:rsidR="0021227B" w:rsidRPr="007235A0">
        <w:rPr>
          <w:rFonts w:ascii="Tahoma" w:hAnsi="Tahoma" w:cs="Tahoma"/>
          <w:sz w:val="18"/>
          <w:szCs w:val="18"/>
          <w:lang w:val="ru-RU"/>
        </w:rPr>
        <w:t>Победите</w:t>
      </w:r>
      <w:r w:rsidR="00D1267A" w:rsidRPr="007235A0">
        <w:rPr>
          <w:rFonts w:ascii="Tahoma" w:hAnsi="Tahoma" w:cs="Tahoma"/>
          <w:sz w:val="18"/>
          <w:szCs w:val="18"/>
          <w:lang w:val="ru-RU"/>
        </w:rPr>
        <w:t>лю на адрес электронной почты, указан</w:t>
      </w:r>
      <w:r w:rsidR="000A24BC" w:rsidRPr="007235A0">
        <w:rPr>
          <w:rFonts w:ascii="Tahoma" w:hAnsi="Tahoma" w:cs="Tahoma"/>
          <w:sz w:val="18"/>
          <w:szCs w:val="18"/>
          <w:lang w:val="ru-RU"/>
        </w:rPr>
        <w:t>н</w:t>
      </w:r>
      <w:r w:rsidR="006C063B" w:rsidRPr="007235A0">
        <w:rPr>
          <w:rFonts w:ascii="Tahoma" w:hAnsi="Tahoma" w:cs="Tahoma"/>
          <w:sz w:val="18"/>
          <w:szCs w:val="18"/>
          <w:lang w:val="ru-RU"/>
        </w:rPr>
        <w:t>ы</w:t>
      </w:r>
      <w:r w:rsidR="000A24BC" w:rsidRPr="007235A0">
        <w:rPr>
          <w:rFonts w:ascii="Tahoma" w:hAnsi="Tahoma" w:cs="Tahoma"/>
          <w:sz w:val="18"/>
          <w:szCs w:val="18"/>
          <w:lang w:val="ru-RU"/>
        </w:rPr>
        <w:t>й</w:t>
      </w:r>
      <w:r w:rsidR="00973925" w:rsidRPr="007235A0">
        <w:rPr>
          <w:rFonts w:ascii="Tahoma" w:hAnsi="Tahoma" w:cs="Tahoma"/>
          <w:sz w:val="18"/>
          <w:szCs w:val="18"/>
          <w:lang w:val="ru-RU"/>
        </w:rPr>
        <w:t xml:space="preserve"> </w:t>
      </w:r>
      <w:r w:rsidR="000A24BC" w:rsidRPr="007235A0">
        <w:rPr>
          <w:rFonts w:ascii="Tahoma" w:hAnsi="Tahoma" w:cs="Tahoma"/>
          <w:sz w:val="18"/>
          <w:szCs w:val="18"/>
          <w:lang w:val="ru-RU"/>
        </w:rPr>
        <w:t>у</w:t>
      </w:r>
      <w:r w:rsidR="00D1267A" w:rsidRPr="007235A0">
        <w:rPr>
          <w:rFonts w:ascii="Tahoma" w:hAnsi="Tahoma" w:cs="Tahoma"/>
          <w:sz w:val="18"/>
          <w:szCs w:val="18"/>
          <w:lang w:val="ru-RU"/>
        </w:rPr>
        <w:t>част</w:t>
      </w:r>
      <w:r w:rsidR="00764BBF" w:rsidRPr="007235A0">
        <w:rPr>
          <w:rFonts w:ascii="Tahoma" w:hAnsi="Tahoma" w:cs="Tahoma"/>
          <w:sz w:val="18"/>
          <w:szCs w:val="18"/>
          <w:lang w:val="ru-RU"/>
        </w:rPr>
        <w:t>ником при регистрации Б</w:t>
      </w:r>
      <w:r w:rsidR="00973925" w:rsidRPr="007235A0">
        <w:rPr>
          <w:rFonts w:ascii="Tahoma" w:hAnsi="Tahoma" w:cs="Tahoma"/>
          <w:sz w:val="18"/>
          <w:szCs w:val="18"/>
          <w:lang w:val="ru-RU"/>
        </w:rPr>
        <w:t>онусной карты</w:t>
      </w:r>
      <w:r w:rsidR="00764BBF" w:rsidRPr="007235A0">
        <w:rPr>
          <w:rFonts w:ascii="Tahoma" w:hAnsi="Tahoma" w:cs="Tahoma"/>
          <w:sz w:val="18"/>
          <w:szCs w:val="18"/>
          <w:lang w:val="ru-RU"/>
        </w:rPr>
        <w:t xml:space="preserve"> магазина «</w:t>
      </w:r>
      <w:r w:rsidR="007D6219" w:rsidRPr="007235A0">
        <w:rPr>
          <w:rFonts w:ascii="Tahoma" w:hAnsi="Tahoma" w:cs="Tahoma"/>
          <w:sz w:val="18"/>
          <w:szCs w:val="18"/>
          <w:lang w:val="ru-RU"/>
        </w:rPr>
        <w:t>Бетховен</w:t>
      </w:r>
      <w:r w:rsidR="00764BBF" w:rsidRPr="007235A0">
        <w:rPr>
          <w:rFonts w:ascii="Tahoma" w:hAnsi="Tahoma" w:cs="Tahoma"/>
          <w:sz w:val="18"/>
          <w:szCs w:val="18"/>
          <w:lang w:val="ru-RU"/>
        </w:rPr>
        <w:t>»</w:t>
      </w:r>
      <w:r w:rsidR="00AD0AD1">
        <w:rPr>
          <w:rFonts w:ascii="Tahoma" w:hAnsi="Tahoma" w:cs="Tahoma"/>
          <w:sz w:val="18"/>
          <w:szCs w:val="18"/>
          <w:lang w:val="ru-RU"/>
        </w:rPr>
        <w:t xml:space="preserve"> до 10 декабря 2021 г. включительно. </w:t>
      </w:r>
    </w:p>
    <w:p w14:paraId="5E073D3D" w14:textId="77777777" w:rsidR="00642B6C" w:rsidRPr="00AD0AD1" w:rsidRDefault="00642B6C" w:rsidP="00AD0AD1">
      <w:pPr>
        <w:widowControl w:val="0"/>
        <w:tabs>
          <w:tab w:val="left" w:pos="284"/>
          <w:tab w:val="left" w:pos="426"/>
          <w:tab w:val="left" w:pos="567"/>
          <w:tab w:val="left" w:pos="709"/>
          <w:tab w:val="left" w:pos="4480"/>
          <w:tab w:val="left" w:pos="5040"/>
          <w:tab w:val="left" w:pos="5600"/>
          <w:tab w:val="left" w:pos="6160"/>
          <w:tab w:val="left" w:pos="6720"/>
        </w:tabs>
        <w:autoSpaceDE w:val="0"/>
        <w:autoSpaceDN w:val="0"/>
        <w:adjustRightInd w:val="0"/>
        <w:spacing w:after="120" w:line="0" w:lineRule="atLeast"/>
        <w:ind w:left="0"/>
        <w:outlineLvl w:val="0"/>
        <w:rPr>
          <w:rFonts w:ascii="Tahoma" w:hAnsi="Tahoma" w:cs="Tahoma"/>
          <w:b/>
          <w:sz w:val="18"/>
          <w:szCs w:val="18"/>
          <w:lang w:val="ru-RU"/>
        </w:rPr>
      </w:pPr>
    </w:p>
    <w:p w14:paraId="0B735B8E" w14:textId="5C10DC37" w:rsidR="00FF13C7" w:rsidRPr="00F2327D" w:rsidRDefault="00A364CE" w:rsidP="00F2327D">
      <w:pPr>
        <w:pStyle w:val="a3"/>
        <w:widowControl w:val="0"/>
        <w:tabs>
          <w:tab w:val="left" w:pos="284"/>
          <w:tab w:val="left" w:pos="426"/>
          <w:tab w:val="left" w:pos="567"/>
          <w:tab w:val="left" w:pos="709"/>
          <w:tab w:val="left" w:pos="4480"/>
          <w:tab w:val="left" w:pos="5040"/>
          <w:tab w:val="left" w:pos="5600"/>
          <w:tab w:val="left" w:pos="6160"/>
          <w:tab w:val="left" w:pos="6720"/>
        </w:tabs>
        <w:autoSpaceDE w:val="0"/>
        <w:autoSpaceDN w:val="0"/>
        <w:adjustRightInd w:val="0"/>
        <w:spacing w:after="120" w:line="0" w:lineRule="atLeast"/>
        <w:ind w:left="360"/>
        <w:outlineLvl w:val="0"/>
        <w:rPr>
          <w:rFonts w:ascii="Tahoma" w:hAnsi="Tahoma" w:cs="Tahoma"/>
          <w:b/>
          <w:sz w:val="18"/>
          <w:szCs w:val="18"/>
          <w:lang w:val="ru-RU"/>
        </w:rPr>
      </w:pPr>
      <w:r>
        <w:rPr>
          <w:rFonts w:ascii="Tahoma" w:hAnsi="Tahoma" w:cs="Tahoma"/>
          <w:b/>
          <w:sz w:val="18"/>
          <w:szCs w:val="18"/>
          <w:lang w:val="ru-RU"/>
        </w:rPr>
        <w:t xml:space="preserve">Приз №2 </w:t>
      </w:r>
      <w:r w:rsidR="00770BD2">
        <w:rPr>
          <w:rFonts w:ascii="Tahoma" w:hAnsi="Tahoma" w:cs="Tahoma"/>
          <w:b/>
          <w:sz w:val="18"/>
          <w:szCs w:val="18"/>
          <w:lang w:val="ru-RU"/>
        </w:rPr>
        <w:t>Главный приз</w:t>
      </w:r>
    </w:p>
    <w:p w14:paraId="638C0929" w14:textId="5F49F5BD" w:rsidR="00642B6C" w:rsidRDefault="00642B6C" w:rsidP="00642B6C">
      <w:pPr>
        <w:tabs>
          <w:tab w:val="left" w:pos="284"/>
          <w:tab w:val="left" w:pos="993"/>
          <w:tab w:val="left" w:pos="1985"/>
        </w:tabs>
        <w:spacing w:line="0" w:lineRule="atLeast"/>
        <w:ind w:left="0"/>
        <w:outlineLvl w:val="0"/>
        <w:rPr>
          <w:rFonts w:ascii="Tahoma" w:hAnsi="Tahoma" w:cs="Tahoma"/>
          <w:b/>
          <w:sz w:val="18"/>
          <w:szCs w:val="18"/>
          <w:lang w:val="ru-RU"/>
        </w:rPr>
      </w:pPr>
      <w:r w:rsidRPr="00E37ABF">
        <w:rPr>
          <w:rFonts w:ascii="Tahoma" w:hAnsi="Tahoma" w:cs="Tahoma"/>
          <w:b/>
          <w:sz w:val="18"/>
          <w:szCs w:val="18"/>
          <w:lang w:val="ru-RU"/>
        </w:rPr>
        <w:t xml:space="preserve">Определение </w:t>
      </w:r>
      <w:r w:rsidR="00D6392E">
        <w:rPr>
          <w:rFonts w:ascii="Tahoma" w:hAnsi="Tahoma" w:cs="Tahoma"/>
          <w:b/>
          <w:sz w:val="18"/>
          <w:szCs w:val="18"/>
          <w:lang w:val="ru-RU"/>
        </w:rPr>
        <w:t>обладателей</w:t>
      </w:r>
      <w:r w:rsidR="00A7763C">
        <w:rPr>
          <w:rFonts w:ascii="Tahoma" w:hAnsi="Tahoma" w:cs="Tahoma"/>
          <w:b/>
          <w:sz w:val="18"/>
          <w:szCs w:val="18"/>
          <w:lang w:val="ru-RU"/>
        </w:rPr>
        <w:t xml:space="preserve"> </w:t>
      </w:r>
      <w:r w:rsidR="00770BD2">
        <w:rPr>
          <w:rFonts w:ascii="Tahoma" w:hAnsi="Tahoma" w:cs="Tahoma"/>
          <w:b/>
          <w:sz w:val="18"/>
          <w:szCs w:val="18"/>
          <w:lang w:val="ru-RU"/>
        </w:rPr>
        <w:t>Главн</w:t>
      </w:r>
      <w:r w:rsidR="00D6392E">
        <w:rPr>
          <w:rFonts w:ascii="Tahoma" w:hAnsi="Tahoma" w:cs="Tahoma"/>
          <w:b/>
          <w:sz w:val="18"/>
          <w:szCs w:val="18"/>
          <w:lang w:val="ru-RU"/>
        </w:rPr>
        <w:t>ого</w:t>
      </w:r>
      <w:r w:rsidR="00770BD2">
        <w:rPr>
          <w:rFonts w:ascii="Tahoma" w:hAnsi="Tahoma" w:cs="Tahoma"/>
          <w:b/>
          <w:sz w:val="18"/>
          <w:szCs w:val="18"/>
          <w:lang w:val="ru-RU"/>
        </w:rPr>
        <w:t xml:space="preserve"> приз</w:t>
      </w:r>
      <w:r w:rsidR="00D6392E">
        <w:rPr>
          <w:rFonts w:ascii="Tahoma" w:hAnsi="Tahoma" w:cs="Tahoma"/>
          <w:b/>
          <w:sz w:val="18"/>
          <w:szCs w:val="18"/>
          <w:lang w:val="ru-RU"/>
        </w:rPr>
        <w:t>а</w:t>
      </w:r>
      <w:r w:rsidR="00770BD2">
        <w:rPr>
          <w:rFonts w:ascii="Tahoma" w:hAnsi="Tahoma" w:cs="Tahoma"/>
          <w:b/>
          <w:sz w:val="18"/>
          <w:szCs w:val="18"/>
          <w:lang w:val="ru-RU"/>
        </w:rPr>
        <w:t>,</w:t>
      </w:r>
      <w:r w:rsidRPr="00E37ABF">
        <w:rPr>
          <w:rFonts w:ascii="Tahoma" w:hAnsi="Tahoma" w:cs="Tahoma"/>
          <w:b/>
          <w:sz w:val="18"/>
          <w:szCs w:val="18"/>
          <w:lang w:val="ru-RU"/>
        </w:rPr>
        <w:t xml:space="preserve"> происходит</w:t>
      </w:r>
      <w:r w:rsidR="00F2327D">
        <w:rPr>
          <w:rFonts w:ascii="Tahoma" w:hAnsi="Tahoma" w:cs="Tahoma"/>
          <w:b/>
          <w:sz w:val="18"/>
          <w:szCs w:val="18"/>
          <w:lang w:val="ru-RU"/>
        </w:rPr>
        <w:t xml:space="preserve"> в следующем порядке</w:t>
      </w:r>
      <w:r>
        <w:rPr>
          <w:rFonts w:ascii="Tahoma" w:hAnsi="Tahoma" w:cs="Tahoma"/>
          <w:b/>
          <w:sz w:val="18"/>
          <w:szCs w:val="18"/>
          <w:lang w:val="ru-RU"/>
        </w:rPr>
        <w:t>:</w:t>
      </w:r>
    </w:p>
    <w:p w14:paraId="0E485B0A" w14:textId="77777777" w:rsidR="0035322D" w:rsidRDefault="0035322D" w:rsidP="00642B6C">
      <w:pPr>
        <w:tabs>
          <w:tab w:val="left" w:pos="284"/>
          <w:tab w:val="left" w:pos="993"/>
          <w:tab w:val="left" w:pos="1985"/>
        </w:tabs>
        <w:spacing w:line="0" w:lineRule="atLeast"/>
        <w:ind w:left="0"/>
        <w:outlineLvl w:val="0"/>
        <w:rPr>
          <w:rFonts w:ascii="Tahoma" w:hAnsi="Tahoma" w:cs="Tahoma"/>
          <w:b/>
          <w:sz w:val="18"/>
          <w:szCs w:val="18"/>
          <w:lang w:val="ru-RU"/>
        </w:rPr>
      </w:pPr>
    </w:p>
    <w:p w14:paraId="08D94CC1" w14:textId="472D1CA0" w:rsidR="0035322D" w:rsidRPr="00AD0AD1" w:rsidRDefault="0035322D" w:rsidP="0035322D">
      <w:pPr>
        <w:pStyle w:val="a3"/>
        <w:numPr>
          <w:ilvl w:val="1"/>
          <w:numId w:val="14"/>
        </w:numPr>
        <w:tabs>
          <w:tab w:val="left" w:pos="284"/>
          <w:tab w:val="left" w:pos="993"/>
          <w:tab w:val="left" w:pos="1985"/>
        </w:tabs>
        <w:spacing w:line="0" w:lineRule="atLeast"/>
        <w:outlineLvl w:val="0"/>
        <w:rPr>
          <w:rFonts w:ascii="Tahoma" w:hAnsi="Tahoma" w:cs="Tahoma"/>
          <w:b/>
          <w:sz w:val="18"/>
          <w:szCs w:val="18"/>
          <w:lang w:val="ru-RU"/>
        </w:rPr>
      </w:pPr>
      <w:r w:rsidRPr="00F4286F">
        <w:rPr>
          <w:rFonts w:ascii="Tahoma" w:hAnsi="Tahoma" w:cs="Tahoma"/>
          <w:sz w:val="18"/>
          <w:szCs w:val="18"/>
          <w:lang w:val="ru-RU"/>
        </w:rPr>
        <w:t>Обладатель</w:t>
      </w:r>
      <w:r w:rsidRPr="00F4286F">
        <w:rPr>
          <w:rFonts w:ascii="Tahoma" w:hAnsi="Tahoma" w:cs="Tahoma"/>
          <w:b/>
          <w:sz w:val="18"/>
          <w:szCs w:val="18"/>
          <w:lang w:val="ru-RU"/>
        </w:rPr>
        <w:t xml:space="preserve"> </w:t>
      </w:r>
      <w:r w:rsidRPr="00721425">
        <w:rPr>
          <w:rFonts w:ascii="Tahoma" w:hAnsi="Tahoma" w:cs="Tahoma"/>
          <w:b/>
          <w:bCs/>
          <w:sz w:val="18"/>
          <w:szCs w:val="18"/>
          <w:lang w:val="ru-RU"/>
        </w:rPr>
        <w:t>Главного приза</w:t>
      </w:r>
      <w:r w:rsidRPr="00F4286F">
        <w:rPr>
          <w:rFonts w:ascii="Tahoma" w:hAnsi="Tahoma" w:cs="Tahoma"/>
          <w:sz w:val="18"/>
          <w:szCs w:val="18"/>
          <w:lang w:val="ru-RU"/>
        </w:rPr>
        <w:t xml:space="preserve"> будет определяться среди участников Акции, выполнивших требования, указанные в п. 3.1 и п. 3.4 </w:t>
      </w:r>
      <w:r w:rsidR="00F2327D">
        <w:rPr>
          <w:rFonts w:ascii="Tahoma" w:hAnsi="Tahoma" w:cs="Tahoma"/>
          <w:sz w:val="18"/>
          <w:szCs w:val="18"/>
          <w:lang w:val="ru-RU"/>
        </w:rPr>
        <w:t>– 3.6.</w:t>
      </w:r>
      <w:r w:rsidRPr="00F4286F">
        <w:rPr>
          <w:rFonts w:ascii="Tahoma" w:hAnsi="Tahoma" w:cs="Tahoma"/>
          <w:sz w:val="18"/>
          <w:szCs w:val="18"/>
          <w:lang w:val="ru-RU"/>
        </w:rPr>
        <w:t xml:space="preserve"> настоящих Правил и удовлетворяющих условиям пункта 1.</w:t>
      </w:r>
      <w:r w:rsidR="00D6392E">
        <w:rPr>
          <w:rFonts w:ascii="Tahoma" w:hAnsi="Tahoma" w:cs="Tahoma"/>
          <w:sz w:val="18"/>
          <w:szCs w:val="18"/>
          <w:lang w:val="ru-RU"/>
        </w:rPr>
        <w:t>9</w:t>
      </w:r>
      <w:r w:rsidRPr="00F4286F">
        <w:rPr>
          <w:rFonts w:ascii="Tahoma" w:hAnsi="Tahoma" w:cs="Tahoma"/>
          <w:sz w:val="18"/>
          <w:szCs w:val="18"/>
          <w:lang w:val="ru-RU"/>
        </w:rPr>
        <w:t>, соответствующих условиям настоящих Правил</w:t>
      </w:r>
      <w:r w:rsidR="00F2327D">
        <w:rPr>
          <w:rFonts w:ascii="Tahoma" w:hAnsi="Tahoma" w:cs="Tahoma"/>
          <w:sz w:val="18"/>
          <w:szCs w:val="18"/>
          <w:lang w:val="ru-RU"/>
        </w:rPr>
        <w:t>.</w:t>
      </w:r>
    </w:p>
    <w:p w14:paraId="28B012B3" w14:textId="26925DFC" w:rsidR="00AD0AD1" w:rsidRDefault="00AD0AD1" w:rsidP="00AD0AD1">
      <w:pPr>
        <w:tabs>
          <w:tab w:val="left" w:pos="284"/>
          <w:tab w:val="left" w:pos="993"/>
          <w:tab w:val="left" w:pos="1985"/>
        </w:tabs>
        <w:spacing w:line="0" w:lineRule="atLeast"/>
        <w:ind w:left="0"/>
        <w:outlineLvl w:val="0"/>
        <w:rPr>
          <w:rFonts w:ascii="Tahoma" w:hAnsi="Tahoma" w:cs="Tahoma"/>
          <w:b/>
          <w:sz w:val="18"/>
          <w:szCs w:val="18"/>
          <w:lang w:val="ru-RU"/>
        </w:rPr>
      </w:pPr>
    </w:p>
    <w:p w14:paraId="582C4471" w14:textId="77777777" w:rsidR="00AD0AD1" w:rsidRPr="00AD0AD1" w:rsidRDefault="00AD0AD1" w:rsidP="00AD0AD1">
      <w:pPr>
        <w:tabs>
          <w:tab w:val="left" w:pos="284"/>
          <w:tab w:val="left" w:pos="993"/>
          <w:tab w:val="left" w:pos="1985"/>
        </w:tabs>
        <w:spacing w:line="0" w:lineRule="atLeast"/>
        <w:ind w:left="0"/>
        <w:outlineLvl w:val="0"/>
        <w:rPr>
          <w:rFonts w:ascii="Tahoma" w:hAnsi="Tahoma" w:cs="Tahoma"/>
          <w:b/>
          <w:sz w:val="18"/>
          <w:szCs w:val="18"/>
          <w:lang w:val="ru-RU"/>
        </w:rPr>
      </w:pPr>
    </w:p>
    <w:p w14:paraId="382ADD55" w14:textId="67DF0CAE" w:rsidR="0035322D" w:rsidRPr="00AD0AD1" w:rsidRDefault="0035322D" w:rsidP="00AD0AD1">
      <w:pPr>
        <w:pStyle w:val="a3"/>
        <w:numPr>
          <w:ilvl w:val="1"/>
          <w:numId w:val="14"/>
        </w:numPr>
        <w:tabs>
          <w:tab w:val="left" w:pos="284"/>
          <w:tab w:val="left" w:pos="993"/>
          <w:tab w:val="left" w:pos="1985"/>
        </w:tabs>
        <w:spacing w:line="0" w:lineRule="atLeast"/>
        <w:outlineLvl w:val="0"/>
        <w:rPr>
          <w:rFonts w:ascii="Tahoma" w:hAnsi="Tahoma" w:cs="Tahoma"/>
          <w:b/>
          <w:sz w:val="18"/>
          <w:szCs w:val="18"/>
          <w:lang w:val="ru-RU"/>
        </w:rPr>
      </w:pPr>
      <w:r w:rsidRPr="00AD0AD1">
        <w:rPr>
          <w:rFonts w:ascii="Tahoma" w:hAnsi="Tahoma" w:cs="Tahoma"/>
          <w:sz w:val="18"/>
          <w:szCs w:val="18"/>
          <w:lang w:val="ru-RU"/>
        </w:rPr>
        <w:t xml:space="preserve">В дату </w:t>
      </w:r>
      <w:r w:rsidR="00873BBD" w:rsidRPr="00AD0AD1">
        <w:rPr>
          <w:rFonts w:ascii="Tahoma" w:hAnsi="Tahoma" w:cs="Tahoma"/>
          <w:sz w:val="18"/>
          <w:szCs w:val="18"/>
          <w:lang w:val="ru-RU"/>
        </w:rPr>
        <w:t>определения обладателя Главного приза</w:t>
      </w:r>
      <w:r w:rsidRPr="00AD0AD1">
        <w:rPr>
          <w:rFonts w:ascii="Tahoma" w:hAnsi="Tahoma" w:cs="Tahoma"/>
          <w:sz w:val="18"/>
          <w:szCs w:val="18"/>
          <w:lang w:val="ru-RU"/>
        </w:rPr>
        <w:t xml:space="preserve"> (</w:t>
      </w:r>
      <w:r w:rsidRPr="00721425">
        <w:rPr>
          <w:rFonts w:ascii="Tahoma" w:hAnsi="Tahoma" w:cs="Tahoma"/>
          <w:b/>
          <w:bCs/>
          <w:sz w:val="18"/>
          <w:szCs w:val="18"/>
          <w:lang w:val="ru-RU"/>
        </w:rPr>
        <w:t>0</w:t>
      </w:r>
      <w:r w:rsidR="00FA4773" w:rsidRPr="00721425">
        <w:rPr>
          <w:rFonts w:ascii="Tahoma" w:hAnsi="Tahoma" w:cs="Tahoma"/>
          <w:b/>
          <w:bCs/>
          <w:sz w:val="18"/>
          <w:szCs w:val="18"/>
          <w:lang w:val="ru-RU"/>
        </w:rPr>
        <w:t>3</w:t>
      </w:r>
      <w:r w:rsidRPr="00721425">
        <w:rPr>
          <w:rFonts w:ascii="Tahoma" w:hAnsi="Tahoma" w:cs="Tahoma"/>
          <w:b/>
          <w:bCs/>
          <w:sz w:val="18"/>
          <w:szCs w:val="18"/>
          <w:lang w:val="ru-RU"/>
        </w:rPr>
        <w:t>.12.</w:t>
      </w:r>
      <w:r w:rsidR="00D6392E" w:rsidRPr="00721425">
        <w:rPr>
          <w:rFonts w:ascii="Tahoma" w:hAnsi="Tahoma" w:cs="Tahoma"/>
          <w:b/>
          <w:bCs/>
          <w:sz w:val="18"/>
          <w:szCs w:val="18"/>
          <w:lang w:val="ru-RU"/>
        </w:rPr>
        <w:t>20</w:t>
      </w:r>
      <w:r w:rsidRPr="00721425">
        <w:rPr>
          <w:rFonts w:ascii="Tahoma" w:hAnsi="Tahoma" w:cs="Tahoma"/>
          <w:b/>
          <w:bCs/>
          <w:sz w:val="18"/>
          <w:szCs w:val="18"/>
          <w:lang w:val="ru-RU"/>
        </w:rPr>
        <w:t>21</w:t>
      </w:r>
      <w:r w:rsidR="00D6392E" w:rsidRPr="00721425">
        <w:rPr>
          <w:rFonts w:ascii="Tahoma" w:hAnsi="Tahoma" w:cs="Tahoma"/>
          <w:b/>
          <w:bCs/>
          <w:sz w:val="18"/>
          <w:szCs w:val="18"/>
          <w:lang w:val="ru-RU"/>
        </w:rPr>
        <w:t xml:space="preserve"> </w:t>
      </w:r>
      <w:r w:rsidRPr="00721425">
        <w:rPr>
          <w:rFonts w:ascii="Tahoma" w:hAnsi="Tahoma" w:cs="Tahoma"/>
          <w:b/>
          <w:bCs/>
          <w:sz w:val="18"/>
          <w:szCs w:val="18"/>
          <w:lang w:val="ru-RU"/>
        </w:rPr>
        <w:t>г</w:t>
      </w:r>
      <w:r w:rsidR="00D6392E" w:rsidRPr="00721425">
        <w:rPr>
          <w:rFonts w:ascii="Tahoma" w:hAnsi="Tahoma" w:cs="Tahoma"/>
          <w:b/>
          <w:bCs/>
          <w:sz w:val="18"/>
          <w:szCs w:val="18"/>
          <w:lang w:val="ru-RU"/>
        </w:rPr>
        <w:t>.</w:t>
      </w:r>
      <w:r w:rsidRPr="00AD0AD1">
        <w:rPr>
          <w:rFonts w:ascii="Tahoma" w:hAnsi="Tahoma" w:cs="Tahoma"/>
          <w:sz w:val="18"/>
          <w:szCs w:val="18"/>
          <w:lang w:val="ru-RU"/>
        </w:rPr>
        <w:t xml:space="preserve"> )</w:t>
      </w:r>
      <w:r w:rsidR="00873BBD" w:rsidRPr="00AD0AD1">
        <w:rPr>
          <w:rFonts w:ascii="Tahoma" w:hAnsi="Tahoma" w:cs="Tahoma"/>
          <w:sz w:val="18"/>
          <w:szCs w:val="18"/>
          <w:lang w:val="ru-RU"/>
        </w:rPr>
        <w:t xml:space="preserve"> Оператором с применением </w:t>
      </w:r>
      <w:r w:rsidRPr="00AD0AD1">
        <w:rPr>
          <w:rFonts w:ascii="Tahoma" w:hAnsi="Tahoma" w:cs="Tahoma"/>
          <w:sz w:val="18"/>
          <w:szCs w:val="18"/>
          <w:lang w:val="ru-RU"/>
        </w:rPr>
        <w:t xml:space="preserve"> компьютерной программы – Генератор</w:t>
      </w:r>
      <w:r w:rsidR="00873BBD" w:rsidRPr="00AD0AD1">
        <w:rPr>
          <w:rFonts w:ascii="Tahoma" w:hAnsi="Tahoma" w:cs="Tahoma"/>
          <w:sz w:val="18"/>
          <w:szCs w:val="18"/>
          <w:lang w:val="ru-RU"/>
        </w:rPr>
        <w:t>а</w:t>
      </w:r>
      <w:r w:rsidRPr="00AD0AD1">
        <w:rPr>
          <w:rFonts w:ascii="Tahoma" w:hAnsi="Tahoma" w:cs="Tahoma"/>
          <w:sz w:val="18"/>
          <w:szCs w:val="18"/>
          <w:lang w:val="ru-RU"/>
        </w:rPr>
        <w:t xml:space="preserve"> случайных чисел «</w:t>
      </w:r>
      <w:proofErr w:type="spellStart"/>
      <w:r w:rsidRPr="00AD0AD1">
        <w:rPr>
          <w:rFonts w:ascii="Tahoma" w:hAnsi="Tahoma" w:cs="Tahoma"/>
          <w:sz w:val="18"/>
          <w:szCs w:val="18"/>
        </w:rPr>
        <w:t>Randstuff</w:t>
      </w:r>
      <w:proofErr w:type="spellEnd"/>
      <w:r w:rsidRPr="00AD0AD1">
        <w:rPr>
          <w:rFonts w:ascii="Tahoma" w:hAnsi="Tahoma" w:cs="Tahoma"/>
          <w:sz w:val="18"/>
          <w:szCs w:val="18"/>
          <w:lang w:val="ru-RU"/>
        </w:rPr>
        <w:t>» (</w:t>
      </w:r>
      <w:hyperlink r:id="rId19" w:history="1">
        <w:r w:rsidR="00721425" w:rsidRPr="00CA39C1">
          <w:rPr>
            <w:rStyle w:val="a5"/>
            <w:rFonts w:ascii="Tahoma" w:hAnsi="Tahoma" w:cs="Tahoma"/>
            <w:sz w:val="18"/>
            <w:szCs w:val="18"/>
          </w:rPr>
          <w:t>www</w:t>
        </w:r>
        <w:r w:rsidR="00721425" w:rsidRPr="00CA39C1">
          <w:rPr>
            <w:rStyle w:val="a5"/>
            <w:rFonts w:ascii="Tahoma" w:hAnsi="Tahoma" w:cs="Tahoma"/>
            <w:sz w:val="18"/>
            <w:szCs w:val="18"/>
            <w:lang w:val="ru-RU"/>
          </w:rPr>
          <w:t>.</w:t>
        </w:r>
        <w:proofErr w:type="spellStart"/>
        <w:r w:rsidR="00721425" w:rsidRPr="00CA39C1">
          <w:rPr>
            <w:rStyle w:val="a5"/>
            <w:rFonts w:ascii="Tahoma" w:hAnsi="Tahoma" w:cs="Tahoma"/>
            <w:sz w:val="18"/>
            <w:szCs w:val="18"/>
          </w:rPr>
          <w:t>randstuff</w:t>
        </w:r>
        <w:proofErr w:type="spellEnd"/>
        <w:r w:rsidR="00721425" w:rsidRPr="00CA39C1">
          <w:rPr>
            <w:rStyle w:val="a5"/>
            <w:rFonts w:ascii="Tahoma" w:hAnsi="Tahoma" w:cs="Tahoma"/>
            <w:sz w:val="18"/>
            <w:szCs w:val="18"/>
            <w:lang w:val="ru-RU"/>
          </w:rPr>
          <w:t>.</w:t>
        </w:r>
        <w:proofErr w:type="spellStart"/>
        <w:r w:rsidR="00721425" w:rsidRPr="00CA39C1">
          <w:rPr>
            <w:rStyle w:val="a5"/>
            <w:rFonts w:ascii="Tahoma" w:hAnsi="Tahoma" w:cs="Tahoma"/>
            <w:sz w:val="18"/>
            <w:szCs w:val="18"/>
          </w:rPr>
          <w:t>ru</w:t>
        </w:r>
        <w:proofErr w:type="spellEnd"/>
      </w:hyperlink>
      <w:r w:rsidR="00721425">
        <w:rPr>
          <w:rFonts w:ascii="Tahoma" w:hAnsi="Tahoma" w:cs="Tahoma"/>
          <w:sz w:val="18"/>
          <w:szCs w:val="18"/>
          <w:lang w:val="ru-RU"/>
        </w:rPr>
        <w:t xml:space="preserve"> </w:t>
      </w:r>
      <w:r w:rsidRPr="00AD0AD1">
        <w:rPr>
          <w:rFonts w:ascii="Tahoma" w:hAnsi="Tahoma" w:cs="Tahoma"/>
          <w:sz w:val="18"/>
          <w:szCs w:val="18"/>
          <w:lang w:val="ru-RU"/>
        </w:rPr>
        <w:t xml:space="preserve">), </w:t>
      </w:r>
      <w:r w:rsidR="00873BBD" w:rsidRPr="00AD0AD1">
        <w:rPr>
          <w:rFonts w:ascii="Tahoma" w:hAnsi="Tahoma" w:cs="Tahoma"/>
          <w:sz w:val="18"/>
          <w:szCs w:val="18"/>
          <w:lang w:val="ru-RU"/>
        </w:rPr>
        <w:t xml:space="preserve">осуществляется </w:t>
      </w:r>
      <w:r w:rsidRPr="00AD0AD1">
        <w:rPr>
          <w:rFonts w:ascii="Tahoma" w:hAnsi="Tahoma" w:cs="Tahoma"/>
          <w:sz w:val="18"/>
          <w:szCs w:val="18"/>
          <w:lang w:val="ru-RU"/>
        </w:rPr>
        <w:t>произвольно</w:t>
      </w:r>
      <w:r w:rsidR="00873BBD" w:rsidRPr="00AD0AD1">
        <w:rPr>
          <w:rFonts w:ascii="Tahoma" w:hAnsi="Tahoma" w:cs="Tahoma"/>
          <w:sz w:val="18"/>
          <w:szCs w:val="18"/>
          <w:lang w:val="ru-RU"/>
        </w:rPr>
        <w:t>е</w:t>
      </w:r>
      <w:r w:rsidRPr="00AD0AD1">
        <w:rPr>
          <w:rFonts w:ascii="Tahoma" w:hAnsi="Tahoma" w:cs="Tahoma"/>
          <w:sz w:val="18"/>
          <w:szCs w:val="18"/>
          <w:lang w:val="ru-RU"/>
        </w:rPr>
        <w:t xml:space="preserve"> </w:t>
      </w:r>
      <w:r w:rsidR="00873BBD" w:rsidRPr="00AD0AD1">
        <w:rPr>
          <w:rFonts w:ascii="Tahoma" w:hAnsi="Tahoma" w:cs="Tahoma"/>
          <w:sz w:val="18"/>
          <w:szCs w:val="18"/>
          <w:lang w:val="ru-RU"/>
        </w:rPr>
        <w:lastRenderedPageBreak/>
        <w:t xml:space="preserve">определение/выбор </w:t>
      </w:r>
      <w:r w:rsidR="00873BBD" w:rsidRPr="00AD0AD1">
        <w:rPr>
          <w:rFonts w:ascii="Tahoma" w:hAnsi="Tahoma" w:cs="Tahoma"/>
          <w:sz w:val="18"/>
          <w:szCs w:val="18"/>
        </w:rPr>
        <w:t>ID</w:t>
      </w:r>
      <w:r w:rsidR="00873BBD" w:rsidRPr="00AD0AD1">
        <w:rPr>
          <w:rFonts w:ascii="Tahoma" w:hAnsi="Tahoma" w:cs="Tahoma"/>
          <w:sz w:val="18"/>
          <w:szCs w:val="18"/>
          <w:lang w:val="ru-RU"/>
        </w:rPr>
        <w:t xml:space="preserve"> </w:t>
      </w:r>
      <w:r w:rsidRPr="00AD0AD1">
        <w:rPr>
          <w:rFonts w:ascii="Tahoma" w:hAnsi="Tahoma" w:cs="Tahoma"/>
          <w:sz w:val="18"/>
          <w:szCs w:val="18"/>
          <w:lang w:val="ru-RU"/>
        </w:rPr>
        <w:t>номер</w:t>
      </w:r>
      <w:r w:rsidR="00873BBD" w:rsidRPr="00AD0AD1">
        <w:rPr>
          <w:rFonts w:ascii="Tahoma" w:hAnsi="Tahoma" w:cs="Tahoma"/>
          <w:sz w:val="18"/>
          <w:szCs w:val="18"/>
          <w:lang w:val="ru-RU"/>
        </w:rPr>
        <w:t>а</w:t>
      </w:r>
      <w:r w:rsidRPr="00AD0AD1">
        <w:rPr>
          <w:rFonts w:ascii="Tahoma" w:hAnsi="Tahoma" w:cs="Tahoma"/>
          <w:sz w:val="18"/>
          <w:szCs w:val="18"/>
          <w:lang w:val="ru-RU"/>
        </w:rPr>
        <w:t xml:space="preserve"> участника, </w:t>
      </w:r>
      <w:r w:rsidR="00873BBD" w:rsidRPr="00AD0AD1">
        <w:rPr>
          <w:rFonts w:ascii="Tahoma" w:hAnsi="Tahoma" w:cs="Tahoma"/>
          <w:sz w:val="18"/>
          <w:szCs w:val="18"/>
          <w:lang w:val="ru-RU"/>
        </w:rPr>
        <w:t xml:space="preserve">присвоенного Оператором, </w:t>
      </w:r>
      <w:r w:rsidRPr="00AD0AD1">
        <w:rPr>
          <w:rFonts w:ascii="Tahoma" w:hAnsi="Tahoma" w:cs="Tahoma"/>
          <w:sz w:val="18"/>
          <w:szCs w:val="18"/>
          <w:lang w:val="ru-RU"/>
        </w:rPr>
        <w:t>который выполнил все условия настоящих Правил</w:t>
      </w:r>
      <w:r w:rsidR="00AD0AD1">
        <w:rPr>
          <w:rFonts w:ascii="Tahoma" w:hAnsi="Tahoma" w:cs="Tahoma"/>
          <w:sz w:val="18"/>
          <w:szCs w:val="18"/>
          <w:lang w:val="ru-RU"/>
        </w:rPr>
        <w:t xml:space="preserve"> (п. 3.1. и 3.4.-3.6)</w:t>
      </w:r>
      <w:r w:rsidR="00946857" w:rsidRPr="00AD0AD1">
        <w:rPr>
          <w:rFonts w:ascii="Tahoma" w:hAnsi="Tahoma" w:cs="Tahoma"/>
          <w:sz w:val="18"/>
          <w:szCs w:val="18"/>
          <w:lang w:val="ru-RU"/>
        </w:rPr>
        <w:t>.</w:t>
      </w:r>
    </w:p>
    <w:p w14:paraId="67332846" w14:textId="77777777" w:rsidR="000B49B0" w:rsidRPr="00A605D5" w:rsidRDefault="000B49B0" w:rsidP="000B49B0">
      <w:pPr>
        <w:pStyle w:val="a3"/>
        <w:tabs>
          <w:tab w:val="left" w:pos="284"/>
          <w:tab w:val="left" w:pos="993"/>
          <w:tab w:val="left" w:pos="1985"/>
        </w:tabs>
        <w:spacing w:line="0" w:lineRule="atLeast"/>
        <w:outlineLvl w:val="0"/>
        <w:rPr>
          <w:rFonts w:ascii="Tahoma" w:hAnsi="Tahoma" w:cs="Tahoma"/>
          <w:sz w:val="18"/>
          <w:szCs w:val="18"/>
          <w:lang w:val="ru-RU"/>
        </w:rPr>
      </w:pPr>
    </w:p>
    <w:p w14:paraId="1119C3F7" w14:textId="6F5CF25F" w:rsidR="00E81049" w:rsidRDefault="00AD0AD1" w:rsidP="000B49B0">
      <w:pPr>
        <w:pStyle w:val="a3"/>
        <w:numPr>
          <w:ilvl w:val="1"/>
          <w:numId w:val="14"/>
        </w:numPr>
        <w:tabs>
          <w:tab w:val="left" w:pos="0"/>
          <w:tab w:val="left" w:pos="426"/>
        </w:tabs>
        <w:rPr>
          <w:rFonts w:ascii="Tahoma" w:hAnsi="Tahoma" w:cs="Tahoma"/>
          <w:sz w:val="18"/>
          <w:szCs w:val="18"/>
          <w:lang w:val="ru-RU"/>
        </w:rPr>
      </w:pPr>
      <w:r>
        <w:rPr>
          <w:rFonts w:ascii="Tahoma" w:hAnsi="Tahoma" w:cs="Tahoma"/>
          <w:sz w:val="18"/>
          <w:szCs w:val="18"/>
          <w:lang w:val="ru-RU"/>
        </w:rPr>
        <w:t xml:space="preserve">     </w:t>
      </w:r>
      <w:r w:rsidR="00973FCB" w:rsidRPr="00F2327D">
        <w:rPr>
          <w:rFonts w:ascii="Tahoma" w:hAnsi="Tahoma" w:cs="Tahoma"/>
          <w:sz w:val="18"/>
          <w:szCs w:val="18"/>
          <w:lang w:val="ru-RU"/>
        </w:rPr>
        <w:t xml:space="preserve">После проведения розыгрыша среди всех заявок, зарегистрированных участниками в Период приема заявок на участие в Акции, оператор Акции в течение </w:t>
      </w:r>
      <w:r w:rsidR="00E81049">
        <w:rPr>
          <w:rFonts w:ascii="Tahoma" w:hAnsi="Tahoma" w:cs="Tahoma"/>
          <w:sz w:val="18"/>
          <w:szCs w:val="18"/>
          <w:lang w:val="ru-RU"/>
        </w:rPr>
        <w:t>48</w:t>
      </w:r>
      <w:r w:rsidR="00973FCB" w:rsidRPr="00F2327D">
        <w:rPr>
          <w:rFonts w:ascii="Tahoma" w:hAnsi="Tahoma" w:cs="Tahoma"/>
          <w:sz w:val="18"/>
          <w:szCs w:val="18"/>
          <w:lang w:val="ru-RU"/>
        </w:rPr>
        <w:t xml:space="preserve"> (С</w:t>
      </w:r>
      <w:r w:rsidR="00E81049">
        <w:rPr>
          <w:rFonts w:ascii="Tahoma" w:hAnsi="Tahoma" w:cs="Tahoma"/>
          <w:sz w:val="18"/>
          <w:szCs w:val="18"/>
          <w:lang w:val="ru-RU"/>
        </w:rPr>
        <w:t>орок восемь</w:t>
      </w:r>
      <w:r w:rsidR="00973FCB" w:rsidRPr="00F2327D">
        <w:rPr>
          <w:rFonts w:ascii="Tahoma" w:hAnsi="Tahoma" w:cs="Tahoma"/>
          <w:sz w:val="18"/>
          <w:szCs w:val="18"/>
          <w:lang w:val="ru-RU"/>
        </w:rPr>
        <w:t xml:space="preserve">) часов с момента получения номера Бонусной карты покупателя, производит проверку по номеру карты на предмет выполнения победителем условий Акции. После прохождения проверки, указанным в настоящем пункте способом, участник считается Победителем и ему присуждается </w:t>
      </w:r>
      <w:r w:rsidR="00973FCB" w:rsidRPr="00721425">
        <w:rPr>
          <w:rFonts w:ascii="Tahoma" w:hAnsi="Tahoma" w:cs="Tahoma"/>
          <w:b/>
          <w:bCs/>
          <w:sz w:val="18"/>
          <w:szCs w:val="18"/>
          <w:lang w:val="ru-RU"/>
        </w:rPr>
        <w:t>Главный приз</w:t>
      </w:r>
      <w:r w:rsidR="00E81049">
        <w:rPr>
          <w:rFonts w:ascii="Tahoma" w:hAnsi="Tahoma" w:cs="Tahoma"/>
          <w:sz w:val="18"/>
          <w:szCs w:val="18"/>
          <w:lang w:val="ru-RU"/>
        </w:rPr>
        <w:t>.</w:t>
      </w:r>
    </w:p>
    <w:p w14:paraId="247F8B10" w14:textId="77777777" w:rsidR="00E81049" w:rsidRPr="00E81049" w:rsidRDefault="00E81049" w:rsidP="00E81049">
      <w:pPr>
        <w:pStyle w:val="a3"/>
        <w:rPr>
          <w:rFonts w:ascii="Tahoma" w:hAnsi="Tahoma" w:cs="Tahoma"/>
          <w:sz w:val="18"/>
          <w:szCs w:val="18"/>
          <w:lang w:val="ru-RU"/>
        </w:rPr>
      </w:pPr>
    </w:p>
    <w:p w14:paraId="192F253C" w14:textId="77777777" w:rsidR="000B49B0" w:rsidRDefault="000B49B0" w:rsidP="000B49B0">
      <w:pPr>
        <w:pStyle w:val="a3"/>
        <w:tabs>
          <w:tab w:val="left" w:pos="0"/>
          <w:tab w:val="left" w:pos="426"/>
        </w:tabs>
        <w:rPr>
          <w:rFonts w:ascii="Tahoma" w:hAnsi="Tahoma" w:cs="Tahoma"/>
          <w:sz w:val="18"/>
          <w:szCs w:val="18"/>
          <w:lang w:val="ru-RU"/>
        </w:rPr>
      </w:pPr>
    </w:p>
    <w:p w14:paraId="7CCFD2E9" w14:textId="0606FD36" w:rsidR="007E135A" w:rsidRDefault="00973FCB" w:rsidP="000B49B0">
      <w:pPr>
        <w:pStyle w:val="a3"/>
        <w:numPr>
          <w:ilvl w:val="1"/>
          <w:numId w:val="14"/>
        </w:numPr>
        <w:tabs>
          <w:tab w:val="left" w:pos="0"/>
          <w:tab w:val="left" w:pos="426"/>
        </w:tabs>
        <w:rPr>
          <w:rFonts w:ascii="Tahoma" w:hAnsi="Tahoma" w:cs="Tahoma"/>
          <w:sz w:val="18"/>
          <w:szCs w:val="18"/>
          <w:lang w:val="ru-RU"/>
        </w:rPr>
      </w:pPr>
      <w:r w:rsidRPr="000B49B0">
        <w:rPr>
          <w:rFonts w:ascii="Tahoma" w:hAnsi="Tahoma" w:cs="Tahoma"/>
          <w:sz w:val="18"/>
          <w:szCs w:val="18"/>
          <w:lang w:val="ru-RU"/>
        </w:rPr>
        <w:t>Информация о Победителе будет  публикована Оператором на Сайте Акции  в период с 15 часов 01 минут 0</w:t>
      </w:r>
      <w:r w:rsidR="00FA4773">
        <w:rPr>
          <w:rFonts w:ascii="Tahoma" w:hAnsi="Tahoma" w:cs="Tahoma"/>
          <w:sz w:val="18"/>
          <w:szCs w:val="18"/>
          <w:lang w:val="ru-RU"/>
        </w:rPr>
        <w:t>3</w:t>
      </w:r>
      <w:r w:rsidRPr="000B49B0">
        <w:rPr>
          <w:rFonts w:ascii="Tahoma" w:hAnsi="Tahoma" w:cs="Tahoma"/>
          <w:sz w:val="18"/>
          <w:szCs w:val="18"/>
          <w:lang w:val="ru-RU"/>
        </w:rPr>
        <w:t xml:space="preserve"> декабря  2021 г. по 23 часа 59 минут 0</w:t>
      </w:r>
      <w:r w:rsidR="00FA4773">
        <w:rPr>
          <w:rFonts w:ascii="Tahoma" w:hAnsi="Tahoma" w:cs="Tahoma"/>
          <w:sz w:val="18"/>
          <w:szCs w:val="18"/>
          <w:lang w:val="ru-RU"/>
        </w:rPr>
        <w:t>6</w:t>
      </w:r>
      <w:r w:rsidRPr="000B49B0">
        <w:rPr>
          <w:rFonts w:ascii="Tahoma" w:hAnsi="Tahoma" w:cs="Tahoma"/>
          <w:sz w:val="18"/>
          <w:szCs w:val="18"/>
          <w:lang w:val="ru-RU"/>
        </w:rPr>
        <w:t xml:space="preserve"> декабря 2021 г. включительно в следующем формате: [название приза, номер мобильного телефона Победителя с 8 (восьмью) скрытыми цифрами номера телефона Победителя, указанного при регистрации в программе лояльности].</w:t>
      </w:r>
    </w:p>
    <w:p w14:paraId="5BF50DAF" w14:textId="77777777" w:rsidR="000B49B0" w:rsidRPr="000B49B0" w:rsidRDefault="000B49B0" w:rsidP="000B49B0">
      <w:pPr>
        <w:pStyle w:val="a3"/>
        <w:tabs>
          <w:tab w:val="left" w:pos="0"/>
          <w:tab w:val="left" w:pos="426"/>
        </w:tabs>
        <w:rPr>
          <w:rFonts w:ascii="Tahoma" w:hAnsi="Tahoma" w:cs="Tahoma"/>
          <w:sz w:val="18"/>
          <w:szCs w:val="18"/>
          <w:lang w:val="ru-RU"/>
        </w:rPr>
      </w:pPr>
    </w:p>
    <w:p w14:paraId="4BDB28C8" w14:textId="631AD4A7" w:rsidR="0035322D" w:rsidRPr="000B49B0" w:rsidRDefault="00687141" w:rsidP="00375B80">
      <w:pPr>
        <w:pStyle w:val="a3"/>
        <w:numPr>
          <w:ilvl w:val="1"/>
          <w:numId w:val="14"/>
        </w:numPr>
        <w:tabs>
          <w:tab w:val="left" w:pos="284"/>
          <w:tab w:val="left" w:pos="993"/>
          <w:tab w:val="left" w:pos="1985"/>
        </w:tabs>
        <w:spacing w:line="0" w:lineRule="atLeast"/>
        <w:outlineLvl w:val="0"/>
        <w:rPr>
          <w:rFonts w:ascii="Tahoma" w:hAnsi="Tahoma" w:cs="Tahoma"/>
          <w:b/>
          <w:sz w:val="18"/>
          <w:szCs w:val="18"/>
          <w:lang w:val="ru-RU"/>
        </w:rPr>
      </w:pPr>
      <w:r w:rsidRPr="00F4286F">
        <w:rPr>
          <w:rFonts w:ascii="Tahoma" w:eastAsia="Calibri" w:hAnsi="Tahoma" w:cs="Tahoma"/>
          <w:color w:val="000000"/>
          <w:sz w:val="18"/>
          <w:szCs w:val="18"/>
          <w:lang w:val="ru-RU"/>
        </w:rPr>
        <w:t xml:space="preserve">Дополнительно информация о присуждении </w:t>
      </w:r>
      <w:r w:rsidRPr="00721425">
        <w:rPr>
          <w:rFonts w:ascii="Tahoma" w:eastAsia="Calibri" w:hAnsi="Tahoma" w:cs="Tahoma"/>
          <w:b/>
          <w:bCs/>
          <w:color w:val="000000"/>
          <w:sz w:val="18"/>
          <w:szCs w:val="18"/>
          <w:lang w:val="ru-RU"/>
        </w:rPr>
        <w:t>Главного приза</w:t>
      </w:r>
      <w:r w:rsidRPr="00F4286F">
        <w:rPr>
          <w:rFonts w:ascii="Tahoma" w:eastAsia="Calibri" w:hAnsi="Tahoma" w:cs="Tahoma"/>
          <w:color w:val="000000"/>
          <w:sz w:val="18"/>
          <w:szCs w:val="18"/>
          <w:lang w:val="ru-RU"/>
        </w:rPr>
        <w:t xml:space="preserve"> </w:t>
      </w:r>
      <w:r w:rsidR="00375B80" w:rsidRPr="00F4286F">
        <w:rPr>
          <w:rFonts w:ascii="Tahoma" w:eastAsia="Calibri" w:hAnsi="Tahoma" w:cs="Tahoma"/>
          <w:color w:val="000000"/>
          <w:sz w:val="18"/>
          <w:szCs w:val="18"/>
          <w:lang w:val="ru-RU"/>
        </w:rPr>
        <w:t xml:space="preserve">будет </w:t>
      </w:r>
      <w:r w:rsidRPr="00F4286F">
        <w:rPr>
          <w:rFonts w:ascii="Tahoma" w:eastAsia="Calibri" w:hAnsi="Tahoma" w:cs="Tahoma"/>
          <w:color w:val="000000"/>
          <w:sz w:val="18"/>
          <w:szCs w:val="18"/>
          <w:lang w:val="ru-RU"/>
        </w:rPr>
        <w:t>направл</w:t>
      </w:r>
      <w:r w:rsidR="00375B80" w:rsidRPr="00F4286F">
        <w:rPr>
          <w:rFonts w:ascii="Tahoma" w:eastAsia="Calibri" w:hAnsi="Tahoma" w:cs="Tahoma"/>
          <w:color w:val="000000"/>
          <w:sz w:val="18"/>
          <w:szCs w:val="18"/>
          <w:lang w:val="ru-RU"/>
        </w:rPr>
        <w:t xml:space="preserve">ена </w:t>
      </w:r>
      <w:r w:rsidR="00873BBD" w:rsidRPr="00F4286F">
        <w:rPr>
          <w:rFonts w:ascii="Tahoma" w:eastAsia="Calibri" w:hAnsi="Tahoma" w:cs="Tahoma"/>
          <w:color w:val="000000"/>
          <w:sz w:val="18"/>
          <w:szCs w:val="18"/>
          <w:lang w:val="ru-RU"/>
        </w:rPr>
        <w:t xml:space="preserve">Оператором </w:t>
      </w:r>
      <w:r w:rsidRPr="00F4286F">
        <w:rPr>
          <w:rFonts w:ascii="Tahoma" w:eastAsia="Calibri" w:hAnsi="Tahoma" w:cs="Tahoma"/>
          <w:color w:val="000000"/>
          <w:sz w:val="18"/>
          <w:szCs w:val="18"/>
          <w:lang w:val="ru-RU"/>
        </w:rPr>
        <w:t xml:space="preserve">Победителю на адрес электронной почты, указанный Участником при регистрации </w:t>
      </w:r>
      <w:r w:rsidR="00873BBD" w:rsidRPr="00F4286F">
        <w:rPr>
          <w:rFonts w:ascii="Tahoma" w:eastAsia="Calibri" w:hAnsi="Tahoma" w:cs="Tahoma"/>
          <w:color w:val="000000"/>
          <w:sz w:val="18"/>
          <w:szCs w:val="18"/>
          <w:lang w:val="ru-RU"/>
        </w:rPr>
        <w:t>в программе лояльности</w:t>
      </w:r>
      <w:r w:rsidRPr="00F4286F">
        <w:rPr>
          <w:rFonts w:ascii="Tahoma" w:eastAsia="Calibri" w:hAnsi="Tahoma" w:cs="Tahoma"/>
          <w:color w:val="000000"/>
          <w:sz w:val="18"/>
          <w:szCs w:val="18"/>
          <w:lang w:val="ru-RU"/>
        </w:rPr>
        <w:t xml:space="preserve">, </w:t>
      </w:r>
      <w:r w:rsidR="00873BBD" w:rsidRPr="00F4286F">
        <w:rPr>
          <w:rFonts w:ascii="Tahoma" w:eastAsia="Calibri" w:hAnsi="Tahoma" w:cs="Tahoma"/>
          <w:color w:val="000000"/>
          <w:sz w:val="18"/>
          <w:szCs w:val="18"/>
          <w:lang w:val="ru-RU"/>
        </w:rPr>
        <w:t>либо</w:t>
      </w:r>
      <w:r w:rsidRPr="00F4286F">
        <w:rPr>
          <w:rFonts w:ascii="Tahoma" w:eastAsia="Calibri" w:hAnsi="Tahoma" w:cs="Tahoma"/>
          <w:color w:val="000000"/>
          <w:sz w:val="18"/>
          <w:szCs w:val="18"/>
          <w:lang w:val="ru-RU"/>
        </w:rPr>
        <w:t xml:space="preserve"> посредством SMS-сообщени</w:t>
      </w:r>
      <w:r w:rsidR="00D6392E">
        <w:rPr>
          <w:rFonts w:ascii="Tahoma" w:eastAsia="Calibri" w:hAnsi="Tahoma" w:cs="Tahoma"/>
          <w:color w:val="000000"/>
          <w:sz w:val="18"/>
          <w:szCs w:val="18"/>
          <w:lang w:val="ru-RU"/>
        </w:rPr>
        <w:t>я</w:t>
      </w:r>
      <w:r w:rsidRPr="00F4286F">
        <w:rPr>
          <w:rFonts w:ascii="Tahoma" w:hAnsi="Tahoma" w:cs="Tahoma"/>
          <w:sz w:val="18"/>
          <w:szCs w:val="18"/>
          <w:lang w:val="ru-RU"/>
        </w:rPr>
        <w:t>.</w:t>
      </w:r>
    </w:p>
    <w:p w14:paraId="175D01F5" w14:textId="77777777" w:rsidR="000B49B0" w:rsidRPr="00D6392E" w:rsidRDefault="000B49B0" w:rsidP="000B49B0">
      <w:pPr>
        <w:pStyle w:val="a3"/>
        <w:tabs>
          <w:tab w:val="left" w:pos="284"/>
          <w:tab w:val="left" w:pos="993"/>
          <w:tab w:val="left" w:pos="1985"/>
        </w:tabs>
        <w:spacing w:line="0" w:lineRule="atLeast"/>
        <w:outlineLvl w:val="0"/>
        <w:rPr>
          <w:rFonts w:ascii="Tahoma" w:hAnsi="Tahoma" w:cs="Tahoma"/>
          <w:b/>
          <w:sz w:val="18"/>
          <w:szCs w:val="18"/>
          <w:lang w:val="ru-RU"/>
        </w:rPr>
      </w:pPr>
    </w:p>
    <w:p w14:paraId="31B86F7A" w14:textId="1BB64228" w:rsidR="00352043" w:rsidRPr="00D6392E" w:rsidRDefault="00373FBF" w:rsidP="003045CB">
      <w:pPr>
        <w:pStyle w:val="a3"/>
        <w:numPr>
          <w:ilvl w:val="1"/>
          <w:numId w:val="14"/>
        </w:numPr>
        <w:tabs>
          <w:tab w:val="left" w:pos="284"/>
          <w:tab w:val="left" w:pos="993"/>
          <w:tab w:val="left" w:pos="1985"/>
        </w:tabs>
        <w:spacing w:line="0" w:lineRule="atLeast"/>
        <w:outlineLvl w:val="0"/>
        <w:rPr>
          <w:rFonts w:ascii="Tahoma" w:hAnsi="Tahoma" w:cs="Tahoma"/>
          <w:sz w:val="18"/>
          <w:szCs w:val="18"/>
          <w:lang w:val="ru-RU"/>
        </w:rPr>
      </w:pPr>
      <w:r w:rsidRPr="00D6392E">
        <w:rPr>
          <w:rFonts w:ascii="Tahoma" w:hAnsi="Tahoma" w:cs="Tahoma"/>
          <w:sz w:val="18"/>
          <w:szCs w:val="18"/>
          <w:lang w:val="ru-RU"/>
        </w:rPr>
        <w:t>Обладател</w:t>
      </w:r>
      <w:r w:rsidR="003045CB" w:rsidRPr="00D6392E">
        <w:rPr>
          <w:rFonts w:ascii="Tahoma" w:hAnsi="Tahoma" w:cs="Tahoma"/>
          <w:sz w:val="18"/>
          <w:szCs w:val="18"/>
          <w:lang w:val="ru-RU"/>
        </w:rPr>
        <w:t xml:space="preserve">ь </w:t>
      </w:r>
      <w:r w:rsidR="00873BBD" w:rsidRPr="00D6392E">
        <w:rPr>
          <w:rFonts w:ascii="Tahoma" w:hAnsi="Tahoma" w:cs="Tahoma"/>
          <w:b/>
          <w:sz w:val="18"/>
          <w:szCs w:val="18"/>
          <w:lang w:val="ru-RU"/>
        </w:rPr>
        <w:t xml:space="preserve">Главного </w:t>
      </w:r>
      <w:r w:rsidR="00721425">
        <w:rPr>
          <w:rFonts w:ascii="Tahoma" w:hAnsi="Tahoma" w:cs="Tahoma"/>
          <w:b/>
          <w:sz w:val="18"/>
          <w:szCs w:val="18"/>
          <w:lang w:val="ru-RU"/>
        </w:rPr>
        <w:t xml:space="preserve">приза </w:t>
      </w:r>
      <w:r w:rsidRPr="00C84FF4">
        <w:rPr>
          <w:rFonts w:ascii="Tahoma" w:hAnsi="Tahoma" w:cs="Tahoma"/>
          <w:sz w:val="18"/>
          <w:szCs w:val="18"/>
          <w:lang w:val="ru-RU"/>
        </w:rPr>
        <w:t xml:space="preserve">обязан в срок не позднее </w:t>
      </w:r>
      <w:r w:rsidR="00FA4773">
        <w:rPr>
          <w:rFonts w:ascii="Tahoma" w:hAnsi="Tahoma" w:cs="Tahoma"/>
          <w:sz w:val="18"/>
          <w:szCs w:val="18"/>
          <w:lang w:val="ru-RU"/>
        </w:rPr>
        <w:t>2</w:t>
      </w:r>
      <w:r w:rsidRPr="00C84FF4">
        <w:rPr>
          <w:rFonts w:ascii="Tahoma" w:hAnsi="Tahoma" w:cs="Tahoma"/>
          <w:sz w:val="18"/>
          <w:szCs w:val="18"/>
          <w:lang w:val="ru-RU"/>
        </w:rPr>
        <w:t>(</w:t>
      </w:r>
      <w:r w:rsidR="00FA4773">
        <w:rPr>
          <w:rFonts w:ascii="Tahoma" w:hAnsi="Tahoma" w:cs="Tahoma"/>
          <w:sz w:val="18"/>
          <w:szCs w:val="18"/>
          <w:lang w:val="ru-RU"/>
        </w:rPr>
        <w:t>двух</w:t>
      </w:r>
      <w:r w:rsidRPr="00C84FF4">
        <w:rPr>
          <w:rFonts w:ascii="Tahoma" w:hAnsi="Tahoma" w:cs="Tahoma"/>
          <w:sz w:val="18"/>
          <w:szCs w:val="18"/>
          <w:lang w:val="ru-RU"/>
        </w:rPr>
        <w:t xml:space="preserve">) календарных дней с момента уведомления о победе предоставить </w:t>
      </w:r>
      <w:r w:rsidR="00F4286F">
        <w:rPr>
          <w:rFonts w:ascii="Tahoma" w:hAnsi="Tahoma" w:cs="Tahoma"/>
          <w:sz w:val="18"/>
          <w:szCs w:val="18"/>
          <w:lang w:val="ru-RU"/>
        </w:rPr>
        <w:t xml:space="preserve">Организатору способом, сообщенным Организатором </w:t>
      </w:r>
      <w:r w:rsidRPr="00D6392E">
        <w:rPr>
          <w:rFonts w:ascii="Tahoma" w:hAnsi="Tahoma" w:cs="Tahoma"/>
          <w:sz w:val="18"/>
          <w:szCs w:val="18"/>
          <w:lang w:val="ru-RU"/>
        </w:rPr>
        <w:t>следующие сведения:</w:t>
      </w:r>
    </w:p>
    <w:p w14:paraId="0B99679A" w14:textId="77777777" w:rsidR="00373FBF" w:rsidRPr="006A793E" w:rsidRDefault="00373FBF" w:rsidP="00373FBF">
      <w:pPr>
        <w:pStyle w:val="1"/>
        <w:numPr>
          <w:ilvl w:val="0"/>
          <w:numId w:val="4"/>
        </w:numPr>
        <w:tabs>
          <w:tab w:val="left" w:pos="284"/>
          <w:tab w:val="left" w:pos="567"/>
        </w:tabs>
        <w:spacing w:line="0" w:lineRule="atLeast"/>
        <w:ind w:left="993"/>
        <w:contextualSpacing/>
        <w:rPr>
          <w:rFonts w:ascii="Tahoma" w:hAnsi="Tahoma" w:cs="Tahoma"/>
          <w:bCs/>
          <w:sz w:val="18"/>
          <w:szCs w:val="18"/>
          <w:lang w:val="ru-RU"/>
        </w:rPr>
      </w:pPr>
      <w:r>
        <w:rPr>
          <w:rFonts w:ascii="Tahoma" w:hAnsi="Tahoma" w:cs="Tahoma"/>
          <w:bCs/>
          <w:sz w:val="18"/>
          <w:szCs w:val="18"/>
          <w:lang w:val="ru-RU"/>
        </w:rPr>
        <w:t>К</w:t>
      </w:r>
      <w:r w:rsidRPr="006A793E">
        <w:rPr>
          <w:rFonts w:ascii="Tahoma" w:hAnsi="Tahoma" w:cs="Tahoma"/>
          <w:bCs/>
          <w:sz w:val="18"/>
          <w:szCs w:val="18"/>
          <w:lang w:val="ru-RU"/>
        </w:rPr>
        <w:t>опию паспорта гражданина РФ</w:t>
      </w:r>
      <w:r w:rsidR="00375B80">
        <w:rPr>
          <w:rFonts w:ascii="Tahoma" w:hAnsi="Tahoma" w:cs="Tahoma"/>
          <w:bCs/>
          <w:sz w:val="18"/>
          <w:szCs w:val="18"/>
          <w:lang w:val="ru-RU"/>
        </w:rPr>
        <w:t xml:space="preserve"> </w:t>
      </w:r>
      <w:r w:rsidR="008F1EE2">
        <w:rPr>
          <w:rFonts w:ascii="Tahoma" w:hAnsi="Tahoma" w:cs="Tahoma"/>
          <w:bCs/>
          <w:sz w:val="18"/>
          <w:szCs w:val="18"/>
          <w:lang w:val="ru-RU"/>
        </w:rPr>
        <w:t>(главная страница + страница с пропиской)</w:t>
      </w:r>
      <w:r w:rsidRPr="006A793E">
        <w:rPr>
          <w:rFonts w:ascii="Tahoma" w:hAnsi="Tahoma" w:cs="Tahoma"/>
          <w:bCs/>
          <w:sz w:val="18"/>
          <w:szCs w:val="18"/>
          <w:lang w:val="ru-RU"/>
        </w:rPr>
        <w:t>, копию ИНН</w:t>
      </w:r>
      <w:r w:rsidR="00375B80">
        <w:rPr>
          <w:rFonts w:ascii="Tahoma" w:hAnsi="Tahoma" w:cs="Tahoma"/>
          <w:bCs/>
          <w:sz w:val="18"/>
          <w:szCs w:val="18"/>
          <w:lang w:val="ru-RU"/>
        </w:rPr>
        <w:t>, номер банковской карты</w:t>
      </w:r>
      <w:r w:rsidRPr="006A793E">
        <w:rPr>
          <w:rFonts w:ascii="Tahoma" w:hAnsi="Tahoma" w:cs="Tahoma"/>
          <w:bCs/>
          <w:sz w:val="18"/>
          <w:szCs w:val="18"/>
          <w:lang w:val="ru-RU"/>
        </w:rPr>
        <w:t xml:space="preserve">; </w:t>
      </w:r>
    </w:p>
    <w:p w14:paraId="17282EFA" w14:textId="77777777" w:rsidR="00373FBF" w:rsidRPr="006A793E" w:rsidRDefault="00373FBF" w:rsidP="00373FBF">
      <w:pPr>
        <w:pStyle w:val="1"/>
        <w:numPr>
          <w:ilvl w:val="0"/>
          <w:numId w:val="4"/>
        </w:numPr>
        <w:tabs>
          <w:tab w:val="left" w:pos="284"/>
          <w:tab w:val="left" w:pos="567"/>
        </w:tabs>
        <w:spacing w:line="0" w:lineRule="atLeast"/>
        <w:ind w:left="993"/>
        <w:contextualSpacing/>
        <w:rPr>
          <w:rFonts w:ascii="Tahoma" w:hAnsi="Tahoma" w:cs="Tahoma"/>
          <w:bCs/>
          <w:sz w:val="18"/>
          <w:szCs w:val="18"/>
          <w:lang w:val="ru-RU"/>
        </w:rPr>
      </w:pPr>
      <w:r>
        <w:rPr>
          <w:rFonts w:ascii="Tahoma" w:hAnsi="Tahoma" w:cs="Tahoma"/>
          <w:bCs/>
          <w:sz w:val="18"/>
          <w:szCs w:val="18"/>
          <w:lang w:val="ru-RU"/>
        </w:rPr>
        <w:t>В</w:t>
      </w:r>
      <w:r w:rsidRPr="006A793E">
        <w:rPr>
          <w:rFonts w:ascii="Tahoma" w:hAnsi="Tahoma" w:cs="Tahoma"/>
          <w:bCs/>
          <w:sz w:val="18"/>
          <w:szCs w:val="18"/>
          <w:lang w:val="ru-RU"/>
        </w:rPr>
        <w:t xml:space="preserve"> случае направления документов для заполнения: заполнить все документы, предоставляемые </w:t>
      </w:r>
      <w:r w:rsidR="00ED11D3">
        <w:rPr>
          <w:rFonts w:ascii="Tahoma" w:hAnsi="Tahoma" w:cs="Tahoma"/>
          <w:bCs/>
          <w:sz w:val="18"/>
          <w:szCs w:val="18"/>
          <w:lang w:val="ru-RU"/>
        </w:rPr>
        <w:t>Победителю</w:t>
      </w:r>
      <w:r w:rsidRPr="006A793E">
        <w:rPr>
          <w:rFonts w:ascii="Tahoma" w:hAnsi="Tahoma" w:cs="Tahoma"/>
          <w:bCs/>
          <w:sz w:val="18"/>
          <w:szCs w:val="18"/>
          <w:lang w:val="ru-RU"/>
        </w:rPr>
        <w:t>, необходимые для документального оформления получения Приза и поставить свою собственноручную подпись. Указание неполной/недостоверной информации, необходимой для заполнения указанного документа означает отказ от Приза;</w:t>
      </w:r>
    </w:p>
    <w:p w14:paraId="7B9EF0DA" w14:textId="3A14B885" w:rsidR="00373FBF" w:rsidRPr="006A793E" w:rsidRDefault="00373FBF" w:rsidP="00373FBF">
      <w:pPr>
        <w:pStyle w:val="1"/>
        <w:numPr>
          <w:ilvl w:val="0"/>
          <w:numId w:val="4"/>
        </w:numPr>
        <w:tabs>
          <w:tab w:val="left" w:pos="284"/>
          <w:tab w:val="left" w:pos="567"/>
        </w:tabs>
        <w:spacing w:line="0" w:lineRule="atLeast"/>
        <w:ind w:left="993"/>
        <w:contextualSpacing/>
        <w:rPr>
          <w:rFonts w:ascii="Tahoma" w:hAnsi="Tahoma" w:cs="Tahoma"/>
          <w:bCs/>
          <w:sz w:val="18"/>
          <w:szCs w:val="18"/>
          <w:lang w:val="ru-RU"/>
        </w:rPr>
      </w:pPr>
      <w:r>
        <w:rPr>
          <w:rFonts w:ascii="Tahoma" w:hAnsi="Tahoma" w:cs="Tahoma"/>
          <w:bCs/>
          <w:sz w:val="18"/>
          <w:szCs w:val="18"/>
          <w:lang w:val="ru-RU"/>
        </w:rPr>
        <w:t>П</w:t>
      </w:r>
      <w:r w:rsidRPr="006A793E">
        <w:rPr>
          <w:rFonts w:ascii="Tahoma" w:hAnsi="Tahoma" w:cs="Tahoma"/>
          <w:bCs/>
          <w:sz w:val="18"/>
          <w:szCs w:val="18"/>
          <w:lang w:val="ru-RU"/>
        </w:rPr>
        <w:t xml:space="preserve">редъявить </w:t>
      </w:r>
      <w:r>
        <w:rPr>
          <w:rFonts w:ascii="Tahoma" w:hAnsi="Tahoma" w:cs="Tahoma"/>
          <w:bCs/>
          <w:sz w:val="18"/>
          <w:szCs w:val="18"/>
          <w:lang w:val="ru-RU"/>
        </w:rPr>
        <w:t>документы, подтверждающие</w:t>
      </w:r>
      <w:r w:rsidRPr="006A793E">
        <w:rPr>
          <w:rFonts w:ascii="Tahoma" w:hAnsi="Tahoma" w:cs="Tahoma"/>
          <w:bCs/>
          <w:sz w:val="18"/>
          <w:szCs w:val="18"/>
          <w:lang w:val="ru-RU"/>
        </w:rPr>
        <w:t xml:space="preserve"> данные, внесенные в документы,</w:t>
      </w:r>
      <w:r w:rsidR="00ED11D3">
        <w:rPr>
          <w:rFonts w:ascii="Tahoma" w:hAnsi="Tahoma" w:cs="Tahoma"/>
          <w:bCs/>
          <w:sz w:val="18"/>
          <w:szCs w:val="18"/>
          <w:lang w:val="ru-RU"/>
        </w:rPr>
        <w:t xml:space="preserve"> предоставленные Победителю акци</w:t>
      </w:r>
      <w:r w:rsidRPr="006A793E">
        <w:rPr>
          <w:rFonts w:ascii="Tahoma" w:hAnsi="Tahoma" w:cs="Tahoma"/>
          <w:bCs/>
          <w:sz w:val="18"/>
          <w:szCs w:val="18"/>
          <w:lang w:val="ru-RU"/>
        </w:rPr>
        <w:t>и</w:t>
      </w:r>
      <w:r w:rsidR="00ED11D3">
        <w:rPr>
          <w:rFonts w:ascii="Tahoma" w:hAnsi="Tahoma" w:cs="Tahoma"/>
          <w:bCs/>
          <w:sz w:val="18"/>
          <w:szCs w:val="18"/>
          <w:lang w:val="ru-RU"/>
        </w:rPr>
        <w:t xml:space="preserve"> для заполнения</w:t>
      </w:r>
      <w:r w:rsidRPr="006A793E">
        <w:rPr>
          <w:rFonts w:ascii="Tahoma" w:hAnsi="Tahoma" w:cs="Tahoma"/>
          <w:bCs/>
          <w:sz w:val="18"/>
          <w:szCs w:val="18"/>
          <w:lang w:val="ru-RU"/>
        </w:rPr>
        <w:t>;</w:t>
      </w:r>
    </w:p>
    <w:p w14:paraId="38A82E75" w14:textId="3D2380DA" w:rsidR="007E135A" w:rsidRDefault="00373FBF" w:rsidP="000B49B0">
      <w:pPr>
        <w:pStyle w:val="1"/>
        <w:numPr>
          <w:ilvl w:val="0"/>
          <w:numId w:val="4"/>
        </w:numPr>
        <w:tabs>
          <w:tab w:val="left" w:pos="284"/>
          <w:tab w:val="left" w:pos="567"/>
        </w:tabs>
        <w:spacing w:line="0" w:lineRule="atLeast"/>
        <w:ind w:left="993"/>
        <w:contextualSpacing/>
        <w:rPr>
          <w:rFonts w:ascii="Tahoma" w:hAnsi="Tahoma" w:cs="Tahoma"/>
          <w:bCs/>
          <w:sz w:val="18"/>
          <w:szCs w:val="18"/>
          <w:lang w:val="ru-RU"/>
        </w:rPr>
      </w:pPr>
      <w:r>
        <w:rPr>
          <w:rFonts w:ascii="Tahoma" w:hAnsi="Tahoma" w:cs="Tahoma"/>
          <w:bCs/>
          <w:sz w:val="18"/>
          <w:szCs w:val="18"/>
          <w:lang w:val="ru-RU"/>
        </w:rPr>
        <w:t>Н</w:t>
      </w:r>
      <w:r w:rsidRPr="006A793E">
        <w:rPr>
          <w:rFonts w:ascii="Tahoma" w:hAnsi="Tahoma" w:cs="Tahoma"/>
          <w:bCs/>
          <w:sz w:val="18"/>
          <w:szCs w:val="18"/>
          <w:lang w:val="ru-RU"/>
        </w:rPr>
        <w:t xml:space="preserve">омер телефона для связи </w:t>
      </w:r>
      <w:r w:rsidR="00D6392E">
        <w:rPr>
          <w:rFonts w:ascii="Tahoma" w:hAnsi="Tahoma" w:cs="Tahoma"/>
          <w:bCs/>
          <w:sz w:val="18"/>
          <w:szCs w:val="18"/>
          <w:lang w:val="ru-RU"/>
        </w:rPr>
        <w:t>(в случае, если он отличается от предоставленного Оператору в рамках заполнения документов для получения карты лояльности «Бетховен»).</w:t>
      </w:r>
    </w:p>
    <w:p w14:paraId="1612F0BB" w14:textId="77777777" w:rsidR="000B49B0" w:rsidRPr="000B49B0" w:rsidRDefault="000B49B0" w:rsidP="000B49B0">
      <w:pPr>
        <w:pStyle w:val="1"/>
        <w:tabs>
          <w:tab w:val="left" w:pos="284"/>
          <w:tab w:val="left" w:pos="567"/>
        </w:tabs>
        <w:spacing w:line="0" w:lineRule="atLeast"/>
        <w:ind w:left="993"/>
        <w:contextualSpacing/>
        <w:rPr>
          <w:rFonts w:ascii="Tahoma" w:hAnsi="Tahoma" w:cs="Tahoma"/>
          <w:bCs/>
          <w:sz w:val="18"/>
          <w:szCs w:val="18"/>
          <w:lang w:val="ru-RU"/>
        </w:rPr>
      </w:pPr>
    </w:p>
    <w:p w14:paraId="270B19C5" w14:textId="47F7A4CD" w:rsidR="006F7887" w:rsidRPr="006F7887" w:rsidRDefault="006F7887" w:rsidP="006F7887">
      <w:pPr>
        <w:pStyle w:val="a3"/>
        <w:tabs>
          <w:tab w:val="left" w:pos="-284"/>
        </w:tabs>
        <w:spacing w:line="0" w:lineRule="atLeast"/>
        <w:ind w:left="153"/>
        <w:rPr>
          <w:rFonts w:ascii="Tahoma" w:hAnsi="Tahoma" w:cs="Tahoma"/>
          <w:sz w:val="18"/>
          <w:szCs w:val="18"/>
          <w:lang w:val="ru-RU"/>
        </w:rPr>
      </w:pPr>
      <w:r w:rsidRPr="00721425">
        <w:rPr>
          <w:rFonts w:ascii="Tahoma" w:hAnsi="Tahoma" w:cs="Tahoma"/>
          <w:b/>
          <w:bCs/>
          <w:sz w:val="18"/>
          <w:szCs w:val="18"/>
          <w:lang w:val="ru-RU"/>
        </w:rPr>
        <w:t>Главный Приз</w:t>
      </w:r>
      <w:r w:rsidRPr="00F4286F">
        <w:rPr>
          <w:rFonts w:ascii="Tahoma" w:hAnsi="Tahoma" w:cs="Tahoma"/>
          <w:sz w:val="18"/>
          <w:szCs w:val="18"/>
          <w:lang w:val="ru-RU"/>
        </w:rPr>
        <w:t xml:space="preserve"> - </w:t>
      </w:r>
      <w:r w:rsidRPr="006F7887">
        <w:rPr>
          <w:rFonts w:ascii="Tahoma" w:hAnsi="Tahoma" w:cs="Tahoma"/>
          <w:sz w:val="18"/>
          <w:szCs w:val="18"/>
          <w:lang w:val="ru-RU"/>
        </w:rPr>
        <w:t xml:space="preserve">Денежные средства </w:t>
      </w:r>
      <w:r w:rsidRPr="00F4286F">
        <w:rPr>
          <w:rFonts w:ascii="Tahoma" w:hAnsi="Tahoma" w:cs="Tahoma"/>
          <w:sz w:val="18"/>
          <w:szCs w:val="18"/>
          <w:lang w:val="ru-RU"/>
        </w:rPr>
        <w:t xml:space="preserve">- </w:t>
      </w:r>
      <w:r w:rsidRPr="006F7887">
        <w:rPr>
          <w:rFonts w:ascii="Tahoma" w:hAnsi="Tahoma" w:cs="Tahoma"/>
          <w:sz w:val="18"/>
          <w:szCs w:val="18"/>
          <w:lang w:val="ru-RU"/>
        </w:rPr>
        <w:t>будут перечислены на номер лицевого счета банковской карты Участника, указанного Участником по запросу Организатора</w:t>
      </w:r>
      <w:r w:rsidR="0043182A">
        <w:rPr>
          <w:rFonts w:ascii="Tahoma" w:hAnsi="Tahoma" w:cs="Tahoma"/>
          <w:sz w:val="18"/>
          <w:szCs w:val="18"/>
          <w:lang w:val="ru-RU"/>
        </w:rPr>
        <w:t xml:space="preserve"> до 10 декабря 2021 г. включительно. </w:t>
      </w:r>
    </w:p>
    <w:p w14:paraId="6FE8572E" w14:textId="77777777" w:rsidR="00946857" w:rsidRPr="006A793E" w:rsidRDefault="00946857" w:rsidP="00375B80">
      <w:pPr>
        <w:pStyle w:val="1"/>
        <w:tabs>
          <w:tab w:val="left" w:pos="284"/>
          <w:tab w:val="left" w:pos="567"/>
        </w:tabs>
        <w:spacing w:line="0" w:lineRule="atLeast"/>
        <w:ind w:left="0"/>
        <w:contextualSpacing/>
        <w:rPr>
          <w:rFonts w:ascii="Tahoma" w:hAnsi="Tahoma" w:cs="Tahoma"/>
          <w:bCs/>
          <w:sz w:val="18"/>
          <w:szCs w:val="18"/>
          <w:lang w:val="ru-RU"/>
        </w:rPr>
      </w:pPr>
    </w:p>
    <w:p w14:paraId="3F657DE4" w14:textId="77777777" w:rsidR="00352043" w:rsidRPr="00F4286F" w:rsidRDefault="00373FBF" w:rsidP="00352043">
      <w:pPr>
        <w:pStyle w:val="1"/>
        <w:numPr>
          <w:ilvl w:val="1"/>
          <w:numId w:val="14"/>
        </w:numPr>
        <w:tabs>
          <w:tab w:val="left" w:pos="284"/>
          <w:tab w:val="left" w:pos="567"/>
        </w:tabs>
        <w:spacing w:line="0" w:lineRule="atLeast"/>
        <w:contextualSpacing/>
        <w:rPr>
          <w:rFonts w:ascii="Tahoma" w:hAnsi="Tahoma" w:cs="Tahoma"/>
          <w:bCs/>
          <w:sz w:val="18"/>
          <w:szCs w:val="18"/>
          <w:lang w:val="ru-RU"/>
        </w:rPr>
      </w:pPr>
      <w:r w:rsidRPr="00373FBF">
        <w:rPr>
          <w:rFonts w:ascii="Tahoma" w:hAnsi="Tahoma" w:cs="Tahoma"/>
          <w:sz w:val="18"/>
          <w:szCs w:val="18"/>
          <w:lang w:val="ru-RU"/>
        </w:rPr>
        <w:t>В случае невозможности связаться с Победителем в течение 2 ( двух)</w:t>
      </w:r>
      <w:r w:rsidRPr="00373FBF">
        <w:rPr>
          <w:rFonts w:ascii="Tahoma" w:hAnsi="Tahoma" w:cs="Tahoma"/>
          <w:noProof/>
          <w:sz w:val="18"/>
          <w:szCs w:val="18"/>
          <w:lang w:val="ru-RU"/>
        </w:rPr>
        <w:t xml:space="preserve"> рабочих дней с момента направления Победителю уведомления о победе</w:t>
      </w:r>
      <w:r w:rsidRPr="00373FBF">
        <w:rPr>
          <w:rFonts w:ascii="Tahoma" w:hAnsi="Tahoma" w:cs="Tahoma"/>
          <w:sz w:val="18"/>
          <w:szCs w:val="18"/>
          <w:lang w:val="ru-RU"/>
        </w:rPr>
        <w:t xml:space="preserve"> по причинам, не зависящим от </w:t>
      </w:r>
      <w:r w:rsidR="0060450F">
        <w:rPr>
          <w:rFonts w:ascii="Tahoma" w:hAnsi="Tahoma" w:cs="Tahoma"/>
          <w:sz w:val="18"/>
          <w:szCs w:val="18"/>
          <w:lang w:val="ru-RU"/>
        </w:rPr>
        <w:t>Оператора</w:t>
      </w:r>
      <w:r w:rsidR="00375B80">
        <w:rPr>
          <w:rFonts w:ascii="Tahoma" w:hAnsi="Tahoma" w:cs="Tahoma"/>
          <w:sz w:val="18"/>
          <w:szCs w:val="18"/>
          <w:lang w:val="ru-RU"/>
        </w:rPr>
        <w:t xml:space="preserve">/Организатора </w:t>
      </w:r>
      <w:r w:rsidRPr="00373FBF">
        <w:rPr>
          <w:rFonts w:ascii="Tahoma" w:hAnsi="Tahoma" w:cs="Tahoma"/>
          <w:sz w:val="18"/>
          <w:szCs w:val="18"/>
          <w:lang w:val="ru-RU"/>
        </w:rPr>
        <w:t>Акции, отказа Победителя от заполнения документов, необходимых для документального оформления получения Приза, а равно в случае указания неполной информации, необходимой для получения Приза, Приз считается невостребованным Победителем.</w:t>
      </w:r>
    </w:p>
    <w:p w14:paraId="339B692C" w14:textId="77777777" w:rsidR="00F4286F" w:rsidRPr="00946857" w:rsidRDefault="00F4286F" w:rsidP="00F4286F">
      <w:pPr>
        <w:pStyle w:val="1"/>
        <w:tabs>
          <w:tab w:val="left" w:pos="284"/>
          <w:tab w:val="left" w:pos="567"/>
        </w:tabs>
        <w:spacing w:line="0" w:lineRule="atLeast"/>
        <w:contextualSpacing/>
        <w:rPr>
          <w:rFonts w:ascii="Tahoma" w:hAnsi="Tahoma" w:cs="Tahoma"/>
          <w:bCs/>
          <w:sz w:val="18"/>
          <w:szCs w:val="18"/>
          <w:lang w:val="ru-RU"/>
        </w:rPr>
      </w:pPr>
    </w:p>
    <w:p w14:paraId="6C1E928D" w14:textId="77777777" w:rsidR="00946857" w:rsidRPr="00F4286F" w:rsidRDefault="00946857" w:rsidP="00946857">
      <w:pPr>
        <w:pStyle w:val="1"/>
        <w:numPr>
          <w:ilvl w:val="1"/>
          <w:numId w:val="14"/>
        </w:numPr>
        <w:tabs>
          <w:tab w:val="left" w:pos="284"/>
          <w:tab w:val="left" w:pos="567"/>
        </w:tabs>
        <w:spacing w:line="0" w:lineRule="atLeast"/>
        <w:contextualSpacing/>
        <w:rPr>
          <w:rFonts w:ascii="Tahoma" w:hAnsi="Tahoma" w:cs="Tahoma"/>
          <w:bCs/>
          <w:sz w:val="18"/>
          <w:szCs w:val="18"/>
          <w:lang w:val="ru-RU"/>
        </w:rPr>
      </w:pPr>
      <w:r w:rsidRPr="00F4286F">
        <w:rPr>
          <w:rFonts w:ascii="Tahoma" w:eastAsia="Calibri" w:hAnsi="Tahoma" w:cs="Tahoma"/>
          <w:color w:val="000000"/>
          <w:sz w:val="18"/>
          <w:szCs w:val="18"/>
          <w:lang w:val="ru-RU"/>
        </w:rPr>
        <w:t xml:space="preserve">В случае если Приз № </w:t>
      </w:r>
      <w:r w:rsidR="00375B80" w:rsidRPr="00F4286F">
        <w:rPr>
          <w:rFonts w:ascii="Tahoma" w:eastAsia="Calibri" w:hAnsi="Tahoma" w:cs="Tahoma"/>
          <w:color w:val="000000"/>
          <w:sz w:val="18"/>
          <w:szCs w:val="18"/>
          <w:lang w:val="ru-RU"/>
        </w:rPr>
        <w:t xml:space="preserve">1 и </w:t>
      </w:r>
      <w:r w:rsidR="00873BBD" w:rsidRPr="00F4286F">
        <w:rPr>
          <w:rFonts w:ascii="Tahoma" w:eastAsia="Calibri" w:hAnsi="Tahoma" w:cs="Tahoma"/>
          <w:color w:val="000000"/>
          <w:sz w:val="18"/>
          <w:szCs w:val="18"/>
          <w:lang w:val="ru-RU"/>
        </w:rPr>
        <w:t>Главный приз</w:t>
      </w:r>
      <w:r w:rsidRPr="00F4286F">
        <w:rPr>
          <w:rFonts w:ascii="Tahoma" w:eastAsia="Calibri" w:hAnsi="Tahoma" w:cs="Tahoma"/>
          <w:color w:val="000000"/>
          <w:sz w:val="18"/>
          <w:szCs w:val="18"/>
          <w:lang w:val="ru-RU"/>
        </w:rPr>
        <w:t xml:space="preserve"> окаж</w:t>
      </w:r>
      <w:r w:rsidR="006F7887">
        <w:rPr>
          <w:rFonts w:ascii="Tahoma" w:eastAsia="Calibri" w:hAnsi="Tahoma" w:cs="Tahoma"/>
          <w:color w:val="000000"/>
          <w:sz w:val="18"/>
          <w:szCs w:val="18"/>
          <w:lang w:val="ru-RU"/>
        </w:rPr>
        <w:t>утся</w:t>
      </w:r>
      <w:r w:rsidRPr="00F4286F">
        <w:rPr>
          <w:rFonts w:ascii="Tahoma" w:eastAsia="Calibri" w:hAnsi="Tahoma" w:cs="Tahoma"/>
          <w:color w:val="000000"/>
          <w:sz w:val="18"/>
          <w:szCs w:val="18"/>
          <w:lang w:val="ru-RU"/>
        </w:rPr>
        <w:t xml:space="preserve"> невостребованным</w:t>
      </w:r>
      <w:r w:rsidR="00375B80" w:rsidRPr="00F4286F">
        <w:rPr>
          <w:rFonts w:ascii="Tahoma" w:eastAsia="Calibri" w:hAnsi="Tahoma" w:cs="Tahoma"/>
          <w:color w:val="000000"/>
          <w:sz w:val="18"/>
          <w:szCs w:val="18"/>
          <w:lang w:val="ru-RU"/>
        </w:rPr>
        <w:t>и</w:t>
      </w:r>
      <w:r w:rsidRPr="00F4286F">
        <w:rPr>
          <w:rFonts w:ascii="Tahoma" w:eastAsia="Calibri" w:hAnsi="Tahoma" w:cs="Tahoma"/>
          <w:color w:val="000000"/>
          <w:sz w:val="18"/>
          <w:szCs w:val="18"/>
          <w:lang w:val="ru-RU"/>
        </w:rPr>
        <w:t xml:space="preserve"> (в частности, в случае отказа победител</w:t>
      </w:r>
      <w:r w:rsidR="00375B80" w:rsidRPr="00F4286F">
        <w:rPr>
          <w:rFonts w:ascii="Tahoma" w:eastAsia="Calibri" w:hAnsi="Tahoma" w:cs="Tahoma"/>
          <w:color w:val="000000"/>
          <w:sz w:val="18"/>
          <w:szCs w:val="18"/>
          <w:lang w:val="ru-RU"/>
        </w:rPr>
        <w:t>ей</w:t>
      </w:r>
      <w:r w:rsidRPr="00F4286F">
        <w:rPr>
          <w:rFonts w:ascii="Tahoma" w:eastAsia="Calibri" w:hAnsi="Tahoma" w:cs="Tahoma"/>
          <w:color w:val="000000"/>
          <w:sz w:val="18"/>
          <w:szCs w:val="18"/>
          <w:lang w:val="ru-RU"/>
        </w:rPr>
        <w:t xml:space="preserve"> от приза или невозможности вручения приза по причинам, не зависящим от Организатора</w:t>
      </w:r>
      <w:r w:rsidR="00873BBD" w:rsidRPr="00F4286F">
        <w:rPr>
          <w:rFonts w:ascii="Tahoma" w:eastAsia="Calibri" w:hAnsi="Tahoma" w:cs="Tahoma"/>
          <w:color w:val="000000"/>
          <w:sz w:val="18"/>
          <w:szCs w:val="18"/>
          <w:lang w:val="ru-RU"/>
        </w:rPr>
        <w:t>/Оператора</w:t>
      </w:r>
      <w:r w:rsidRPr="00F4286F">
        <w:rPr>
          <w:rFonts w:ascii="Tahoma" w:eastAsia="Calibri" w:hAnsi="Tahoma" w:cs="Tahoma"/>
          <w:color w:val="000000"/>
          <w:sz w:val="18"/>
          <w:szCs w:val="18"/>
          <w:lang w:val="ru-RU"/>
        </w:rPr>
        <w:t xml:space="preserve"> Акции), </w:t>
      </w:r>
      <w:r w:rsidR="006F7887">
        <w:rPr>
          <w:rFonts w:ascii="Tahoma" w:eastAsia="Calibri" w:hAnsi="Tahoma" w:cs="Tahoma"/>
          <w:color w:val="000000"/>
          <w:sz w:val="18"/>
          <w:szCs w:val="18"/>
          <w:lang w:val="ru-RU"/>
        </w:rPr>
        <w:t>Организатор</w:t>
      </w:r>
      <w:r w:rsidR="006F7887" w:rsidRPr="006F7887">
        <w:rPr>
          <w:rFonts w:ascii="Tahoma" w:eastAsia="Calibri" w:hAnsi="Tahoma" w:cs="Tahoma"/>
          <w:color w:val="000000"/>
          <w:sz w:val="18"/>
          <w:szCs w:val="18"/>
          <w:lang w:val="ru-RU"/>
        </w:rPr>
        <w:t>/</w:t>
      </w:r>
      <w:r w:rsidR="006F7887">
        <w:rPr>
          <w:rFonts w:ascii="Tahoma" w:eastAsia="Calibri" w:hAnsi="Tahoma" w:cs="Tahoma"/>
          <w:color w:val="000000"/>
          <w:sz w:val="18"/>
          <w:szCs w:val="18"/>
          <w:lang w:val="ru-RU"/>
        </w:rPr>
        <w:t>Оператор Акции</w:t>
      </w:r>
      <w:r w:rsidRPr="00F4286F">
        <w:rPr>
          <w:rFonts w:ascii="Tahoma" w:eastAsia="Calibri" w:hAnsi="Tahoma" w:cs="Tahoma"/>
          <w:color w:val="000000"/>
          <w:sz w:val="18"/>
          <w:szCs w:val="18"/>
          <w:lang w:val="ru-RU"/>
        </w:rPr>
        <w:t xml:space="preserve"> оставля</w:t>
      </w:r>
      <w:r w:rsidR="006F7887">
        <w:rPr>
          <w:rFonts w:ascii="Tahoma" w:eastAsia="Calibri" w:hAnsi="Tahoma" w:cs="Tahoma"/>
          <w:color w:val="000000"/>
          <w:sz w:val="18"/>
          <w:szCs w:val="18"/>
          <w:lang w:val="ru-RU"/>
        </w:rPr>
        <w:t>ю</w:t>
      </w:r>
      <w:r w:rsidRPr="00F4286F">
        <w:rPr>
          <w:rFonts w:ascii="Tahoma" w:eastAsia="Calibri" w:hAnsi="Tahoma" w:cs="Tahoma"/>
          <w:color w:val="000000"/>
          <w:sz w:val="18"/>
          <w:szCs w:val="18"/>
          <w:lang w:val="ru-RU"/>
        </w:rPr>
        <w:t>т за собой право распорядиться таким приз</w:t>
      </w:r>
      <w:r w:rsidR="00375B80" w:rsidRPr="00F4286F">
        <w:rPr>
          <w:rFonts w:ascii="Tahoma" w:eastAsia="Calibri" w:hAnsi="Tahoma" w:cs="Tahoma"/>
          <w:color w:val="000000"/>
          <w:sz w:val="18"/>
          <w:szCs w:val="18"/>
          <w:lang w:val="ru-RU"/>
        </w:rPr>
        <w:t>ами</w:t>
      </w:r>
      <w:r w:rsidRPr="00F4286F">
        <w:rPr>
          <w:rFonts w:ascii="Tahoma" w:eastAsia="Calibri" w:hAnsi="Tahoma" w:cs="Tahoma"/>
          <w:color w:val="000000"/>
          <w:sz w:val="18"/>
          <w:szCs w:val="18"/>
          <w:lang w:val="ru-RU"/>
        </w:rPr>
        <w:t xml:space="preserve"> по своему усмотрению любыми способами, не противоречащими действующему законодательству Российской Федерации</w:t>
      </w:r>
      <w:r w:rsidR="00D6392E">
        <w:rPr>
          <w:rFonts w:ascii="Tahoma" w:eastAsia="Calibri" w:hAnsi="Tahoma" w:cs="Tahoma"/>
          <w:color w:val="000000"/>
          <w:sz w:val="18"/>
          <w:szCs w:val="18"/>
          <w:lang w:val="ru-RU"/>
        </w:rPr>
        <w:t>.</w:t>
      </w:r>
    </w:p>
    <w:p w14:paraId="6BE915B2" w14:textId="77777777" w:rsidR="00F4286F" w:rsidRPr="00D6392E" w:rsidRDefault="00F4286F" w:rsidP="00F4286F">
      <w:pPr>
        <w:pStyle w:val="1"/>
        <w:tabs>
          <w:tab w:val="left" w:pos="284"/>
          <w:tab w:val="left" w:pos="567"/>
        </w:tabs>
        <w:spacing w:line="0" w:lineRule="atLeast"/>
        <w:contextualSpacing/>
        <w:rPr>
          <w:rFonts w:ascii="Tahoma" w:hAnsi="Tahoma" w:cs="Tahoma"/>
          <w:bCs/>
          <w:sz w:val="18"/>
          <w:szCs w:val="18"/>
          <w:lang w:val="ru-RU"/>
        </w:rPr>
      </w:pPr>
    </w:p>
    <w:p w14:paraId="67F22BD9" w14:textId="77777777" w:rsidR="006F7887" w:rsidRPr="006F7887" w:rsidRDefault="00373FBF" w:rsidP="00044C6A">
      <w:pPr>
        <w:pStyle w:val="1"/>
        <w:numPr>
          <w:ilvl w:val="1"/>
          <w:numId w:val="14"/>
        </w:numPr>
        <w:tabs>
          <w:tab w:val="left" w:pos="284"/>
          <w:tab w:val="left" w:pos="567"/>
        </w:tabs>
        <w:spacing w:line="0" w:lineRule="atLeast"/>
        <w:contextualSpacing/>
        <w:rPr>
          <w:rFonts w:ascii="Tahoma" w:hAnsi="Tahoma" w:cs="Tahoma"/>
          <w:bCs/>
          <w:sz w:val="18"/>
          <w:szCs w:val="18"/>
          <w:lang w:val="ru-RU"/>
        </w:rPr>
      </w:pPr>
      <w:r w:rsidRPr="006F7887">
        <w:rPr>
          <w:rFonts w:ascii="Tahoma" w:hAnsi="Tahoma" w:cs="Tahoma"/>
          <w:sz w:val="18"/>
          <w:szCs w:val="18"/>
          <w:lang w:val="ru-RU"/>
        </w:rPr>
        <w:t xml:space="preserve"> Призы не мо</w:t>
      </w:r>
      <w:r w:rsidR="006D5ABC" w:rsidRPr="006F7887">
        <w:rPr>
          <w:rFonts w:ascii="Tahoma" w:hAnsi="Tahoma" w:cs="Tahoma"/>
          <w:sz w:val="18"/>
          <w:szCs w:val="18"/>
          <w:lang w:val="ru-RU"/>
        </w:rPr>
        <w:t>гут быть востребованы Участниками</w:t>
      </w:r>
      <w:r w:rsidRPr="006F7887">
        <w:rPr>
          <w:rFonts w:ascii="Tahoma" w:hAnsi="Tahoma" w:cs="Tahoma"/>
          <w:sz w:val="18"/>
          <w:szCs w:val="18"/>
          <w:lang w:val="ru-RU"/>
        </w:rPr>
        <w:t xml:space="preserve"> повторно. Призы не выдаются в денежном эквиваленте и обмену не подлежат</w:t>
      </w:r>
      <w:r w:rsidR="006F7887">
        <w:rPr>
          <w:rFonts w:ascii="Tahoma" w:hAnsi="Tahoma" w:cs="Tahoma"/>
          <w:sz w:val="18"/>
          <w:szCs w:val="18"/>
          <w:lang w:val="ru-RU"/>
        </w:rPr>
        <w:t xml:space="preserve">. </w:t>
      </w:r>
    </w:p>
    <w:p w14:paraId="50890A1C" w14:textId="77777777" w:rsidR="006F7887" w:rsidRPr="006F7887" w:rsidRDefault="006F7887" w:rsidP="006F7887">
      <w:pPr>
        <w:pStyle w:val="1"/>
        <w:tabs>
          <w:tab w:val="left" w:pos="284"/>
          <w:tab w:val="left" w:pos="567"/>
        </w:tabs>
        <w:spacing w:line="0" w:lineRule="atLeast"/>
        <w:contextualSpacing/>
        <w:rPr>
          <w:rFonts w:ascii="Tahoma" w:hAnsi="Tahoma" w:cs="Tahoma"/>
          <w:bCs/>
          <w:sz w:val="18"/>
          <w:szCs w:val="18"/>
          <w:lang w:val="ru-RU"/>
        </w:rPr>
      </w:pPr>
    </w:p>
    <w:p w14:paraId="3455ABB0" w14:textId="617EAA66" w:rsidR="00352043" w:rsidRPr="000B49B0" w:rsidRDefault="00373FBF" w:rsidP="00352043">
      <w:pPr>
        <w:pStyle w:val="1"/>
        <w:numPr>
          <w:ilvl w:val="1"/>
          <w:numId w:val="14"/>
        </w:numPr>
        <w:tabs>
          <w:tab w:val="left" w:pos="284"/>
          <w:tab w:val="left" w:pos="567"/>
        </w:tabs>
        <w:spacing w:line="0" w:lineRule="atLeast"/>
        <w:contextualSpacing/>
        <w:rPr>
          <w:rFonts w:ascii="Tahoma" w:hAnsi="Tahoma" w:cs="Tahoma"/>
          <w:bCs/>
          <w:sz w:val="18"/>
          <w:szCs w:val="18"/>
          <w:lang w:val="ru-RU"/>
        </w:rPr>
      </w:pPr>
      <w:r w:rsidRPr="00373FBF">
        <w:rPr>
          <w:rFonts w:ascii="Tahoma" w:hAnsi="Tahoma" w:cs="Tahoma"/>
          <w:sz w:val="18"/>
          <w:szCs w:val="18"/>
          <w:lang w:val="ru-RU"/>
        </w:rPr>
        <w:t>В случае если Организатору</w:t>
      </w:r>
      <w:r w:rsidR="0060450F">
        <w:rPr>
          <w:rFonts w:ascii="Tahoma" w:hAnsi="Tahoma" w:cs="Tahoma"/>
          <w:sz w:val="18"/>
          <w:szCs w:val="18"/>
          <w:lang w:val="ru-RU"/>
        </w:rPr>
        <w:t>/Оператору</w:t>
      </w:r>
      <w:r w:rsidRPr="00373FBF">
        <w:rPr>
          <w:rFonts w:ascii="Tahoma" w:hAnsi="Tahoma" w:cs="Tahoma"/>
          <w:sz w:val="18"/>
          <w:szCs w:val="18"/>
          <w:lang w:val="ru-RU"/>
        </w:rPr>
        <w:t xml:space="preserve"> Акции станут известны факты, которые исключают Участника из числа</w:t>
      </w:r>
      <w:r w:rsidR="00375B80">
        <w:rPr>
          <w:rFonts w:ascii="Tahoma" w:hAnsi="Tahoma" w:cs="Tahoma"/>
          <w:sz w:val="18"/>
          <w:szCs w:val="18"/>
          <w:lang w:val="ru-RU"/>
        </w:rPr>
        <w:t xml:space="preserve"> </w:t>
      </w:r>
      <w:r w:rsidRPr="00373FBF">
        <w:rPr>
          <w:rFonts w:ascii="Tahoma" w:hAnsi="Tahoma" w:cs="Tahoma"/>
          <w:sz w:val="18"/>
          <w:szCs w:val="18"/>
          <w:lang w:val="ru-RU"/>
        </w:rPr>
        <w:t xml:space="preserve">претендентов на получение </w:t>
      </w:r>
      <w:r w:rsidR="00375B80">
        <w:rPr>
          <w:rFonts w:ascii="Tahoma" w:hAnsi="Tahoma" w:cs="Tahoma"/>
          <w:sz w:val="18"/>
          <w:szCs w:val="18"/>
          <w:lang w:val="ru-RU"/>
        </w:rPr>
        <w:t>Призов</w:t>
      </w:r>
      <w:r w:rsidR="006B7878">
        <w:rPr>
          <w:rFonts w:ascii="Tahoma" w:hAnsi="Tahoma" w:cs="Tahoma"/>
          <w:sz w:val="18"/>
          <w:szCs w:val="18"/>
          <w:lang w:val="ru-RU"/>
        </w:rPr>
        <w:t xml:space="preserve"> </w:t>
      </w:r>
      <w:r w:rsidRPr="00373FBF">
        <w:rPr>
          <w:rFonts w:ascii="Tahoma" w:hAnsi="Tahoma" w:cs="Tahoma"/>
          <w:sz w:val="18"/>
          <w:szCs w:val="18"/>
          <w:lang w:val="ru-RU"/>
        </w:rPr>
        <w:t xml:space="preserve">(случаи несоблюдения условий, мошенничества, нечестного участия в Акции, заведомого предоставления ложных данных о себе и т.п.), такие Участники исключаются из числа Победителей, лишаются права на получение </w:t>
      </w:r>
      <w:r w:rsidR="006F7887">
        <w:rPr>
          <w:rFonts w:ascii="Tahoma" w:hAnsi="Tahoma" w:cs="Tahoma"/>
          <w:sz w:val="18"/>
          <w:szCs w:val="18"/>
          <w:lang w:val="ru-RU"/>
        </w:rPr>
        <w:t>п</w:t>
      </w:r>
      <w:r w:rsidRPr="00373FBF">
        <w:rPr>
          <w:rFonts w:ascii="Tahoma" w:hAnsi="Tahoma" w:cs="Tahoma"/>
          <w:sz w:val="18"/>
          <w:szCs w:val="18"/>
          <w:lang w:val="ru-RU"/>
        </w:rPr>
        <w:t>риз</w:t>
      </w:r>
      <w:r w:rsidR="006F7887">
        <w:rPr>
          <w:rFonts w:ascii="Tahoma" w:hAnsi="Tahoma" w:cs="Tahoma"/>
          <w:sz w:val="18"/>
          <w:szCs w:val="18"/>
          <w:lang w:val="ru-RU"/>
        </w:rPr>
        <w:t>ов</w:t>
      </w:r>
      <w:r w:rsidRPr="00373FBF">
        <w:rPr>
          <w:rFonts w:ascii="Tahoma" w:hAnsi="Tahoma" w:cs="Tahoma"/>
          <w:sz w:val="18"/>
          <w:szCs w:val="18"/>
          <w:lang w:val="ru-RU"/>
        </w:rPr>
        <w:t>, а Организатор Акции</w:t>
      </w:r>
      <w:r w:rsidR="006F7887" w:rsidRPr="006F7887">
        <w:rPr>
          <w:rFonts w:ascii="Tahoma" w:hAnsi="Tahoma" w:cs="Tahoma"/>
          <w:sz w:val="18"/>
          <w:szCs w:val="18"/>
          <w:lang w:val="ru-RU"/>
        </w:rPr>
        <w:t>/</w:t>
      </w:r>
      <w:r w:rsidR="006F7887">
        <w:rPr>
          <w:rFonts w:ascii="Tahoma" w:hAnsi="Tahoma" w:cs="Tahoma"/>
          <w:sz w:val="18"/>
          <w:szCs w:val="18"/>
          <w:lang w:val="ru-RU"/>
        </w:rPr>
        <w:t>Оператор Акции</w:t>
      </w:r>
      <w:r w:rsidRPr="00373FBF">
        <w:rPr>
          <w:rFonts w:ascii="Tahoma" w:hAnsi="Tahoma" w:cs="Tahoma"/>
          <w:sz w:val="18"/>
          <w:szCs w:val="18"/>
          <w:lang w:val="ru-RU"/>
        </w:rPr>
        <w:t xml:space="preserve"> вправе распорядиться им</w:t>
      </w:r>
      <w:r w:rsidR="006F7887">
        <w:rPr>
          <w:rFonts w:ascii="Tahoma" w:hAnsi="Tahoma" w:cs="Tahoma"/>
          <w:sz w:val="18"/>
          <w:szCs w:val="18"/>
          <w:lang w:val="ru-RU"/>
        </w:rPr>
        <w:t>и</w:t>
      </w:r>
      <w:r w:rsidRPr="00373FBF">
        <w:rPr>
          <w:rFonts w:ascii="Tahoma" w:hAnsi="Tahoma" w:cs="Tahoma"/>
          <w:sz w:val="18"/>
          <w:szCs w:val="18"/>
          <w:lang w:val="ru-RU"/>
        </w:rPr>
        <w:t xml:space="preserve"> на свое усмотрение.</w:t>
      </w:r>
    </w:p>
    <w:p w14:paraId="535BFAC6" w14:textId="77777777" w:rsidR="000B49B0" w:rsidRDefault="000B49B0" w:rsidP="000B49B0">
      <w:pPr>
        <w:pStyle w:val="1"/>
        <w:tabs>
          <w:tab w:val="left" w:pos="284"/>
          <w:tab w:val="left" w:pos="567"/>
        </w:tabs>
        <w:spacing w:line="0" w:lineRule="atLeast"/>
        <w:contextualSpacing/>
        <w:rPr>
          <w:rFonts w:ascii="Tahoma" w:hAnsi="Tahoma" w:cs="Tahoma"/>
          <w:bCs/>
          <w:sz w:val="18"/>
          <w:szCs w:val="18"/>
          <w:lang w:val="ru-RU"/>
        </w:rPr>
      </w:pPr>
    </w:p>
    <w:p w14:paraId="55A85EC5" w14:textId="77777777" w:rsidR="00352043" w:rsidRPr="006F7887" w:rsidRDefault="00C9615A" w:rsidP="00352043">
      <w:pPr>
        <w:pStyle w:val="1"/>
        <w:numPr>
          <w:ilvl w:val="1"/>
          <w:numId w:val="14"/>
        </w:numPr>
        <w:tabs>
          <w:tab w:val="left" w:pos="284"/>
        </w:tabs>
        <w:spacing w:line="0" w:lineRule="atLeast"/>
        <w:contextualSpacing/>
        <w:rPr>
          <w:rFonts w:ascii="Tahoma" w:hAnsi="Tahoma" w:cs="Tahoma"/>
          <w:bCs/>
          <w:sz w:val="18"/>
          <w:szCs w:val="18"/>
          <w:lang w:val="ru-RU"/>
        </w:rPr>
      </w:pPr>
      <w:r w:rsidRPr="00046AB3">
        <w:rPr>
          <w:rFonts w:ascii="Tahoma" w:hAnsi="Tahoma" w:cs="Tahoma"/>
          <w:sz w:val="18"/>
          <w:szCs w:val="18"/>
          <w:lang w:val="ru-RU"/>
        </w:rPr>
        <w:t xml:space="preserve">Оператор </w:t>
      </w:r>
      <w:r w:rsidR="00373FBF" w:rsidRPr="00046AB3">
        <w:rPr>
          <w:rFonts w:ascii="Tahoma" w:hAnsi="Tahoma" w:cs="Tahoma"/>
          <w:sz w:val="18"/>
          <w:szCs w:val="18"/>
          <w:lang w:val="ru-RU"/>
        </w:rPr>
        <w:t>Акции считается исполнившим обязательства по выдаче Приза</w:t>
      </w:r>
      <w:r w:rsidR="00D6392E">
        <w:rPr>
          <w:rFonts w:ascii="Tahoma" w:hAnsi="Tahoma" w:cs="Tahoma"/>
          <w:sz w:val="18"/>
          <w:szCs w:val="18"/>
          <w:lang w:val="ru-RU"/>
        </w:rPr>
        <w:t xml:space="preserve"> № 1</w:t>
      </w:r>
      <w:r w:rsidR="00373FBF" w:rsidRPr="00046AB3">
        <w:rPr>
          <w:rFonts w:ascii="Tahoma" w:hAnsi="Tahoma" w:cs="Tahoma"/>
          <w:sz w:val="18"/>
          <w:szCs w:val="18"/>
          <w:lang w:val="ru-RU"/>
        </w:rPr>
        <w:t xml:space="preserve"> в момент отправки Приза Участнику</w:t>
      </w:r>
      <w:r w:rsidR="00046AB3" w:rsidRPr="00046AB3">
        <w:rPr>
          <w:rFonts w:ascii="Tahoma" w:hAnsi="Tahoma" w:cs="Tahoma"/>
          <w:sz w:val="18"/>
          <w:szCs w:val="18"/>
          <w:lang w:val="ru-RU"/>
        </w:rPr>
        <w:t xml:space="preserve"> по электронной почте</w:t>
      </w:r>
      <w:r w:rsidR="00373FBF" w:rsidRPr="00046AB3">
        <w:rPr>
          <w:rFonts w:ascii="Tahoma" w:hAnsi="Tahoma" w:cs="Tahoma"/>
          <w:sz w:val="18"/>
          <w:szCs w:val="18"/>
          <w:lang w:val="ru-RU"/>
        </w:rPr>
        <w:t xml:space="preserve">. </w:t>
      </w:r>
      <w:r w:rsidR="00873BBD">
        <w:rPr>
          <w:rFonts w:ascii="Tahoma" w:hAnsi="Tahoma" w:cs="Tahoma"/>
          <w:sz w:val="18"/>
          <w:szCs w:val="18"/>
          <w:lang w:val="ru-RU"/>
        </w:rPr>
        <w:t>Организатор Акции считается исполнившим свои обязанности по выдаче Главного приза в момент отправки Главного приза по банковским реквизитам, указанным победителем.</w:t>
      </w:r>
    </w:p>
    <w:p w14:paraId="3748919F" w14:textId="77777777" w:rsidR="006F7887" w:rsidRDefault="006F7887" w:rsidP="006F7887">
      <w:pPr>
        <w:pStyle w:val="1"/>
        <w:tabs>
          <w:tab w:val="left" w:pos="284"/>
        </w:tabs>
        <w:spacing w:line="0" w:lineRule="atLeast"/>
        <w:contextualSpacing/>
        <w:rPr>
          <w:rFonts w:ascii="Tahoma" w:hAnsi="Tahoma" w:cs="Tahoma"/>
          <w:bCs/>
          <w:sz w:val="18"/>
          <w:szCs w:val="18"/>
          <w:lang w:val="ru-RU"/>
        </w:rPr>
      </w:pPr>
    </w:p>
    <w:p w14:paraId="7607435F" w14:textId="3F58830D" w:rsidR="00352043" w:rsidRPr="000B49B0" w:rsidRDefault="00C9615A" w:rsidP="00352043">
      <w:pPr>
        <w:pStyle w:val="1"/>
        <w:numPr>
          <w:ilvl w:val="1"/>
          <w:numId w:val="14"/>
        </w:numPr>
        <w:tabs>
          <w:tab w:val="left" w:pos="284"/>
          <w:tab w:val="left" w:pos="567"/>
        </w:tabs>
        <w:spacing w:line="0" w:lineRule="atLeast"/>
        <w:contextualSpacing/>
        <w:rPr>
          <w:rFonts w:ascii="Tahoma" w:hAnsi="Tahoma" w:cs="Tahoma"/>
          <w:bCs/>
          <w:sz w:val="18"/>
          <w:szCs w:val="18"/>
          <w:lang w:val="ru-RU"/>
        </w:rPr>
      </w:pPr>
      <w:r>
        <w:rPr>
          <w:rFonts w:ascii="Tahoma" w:hAnsi="Tahoma" w:cs="Tahoma"/>
          <w:sz w:val="18"/>
          <w:szCs w:val="18"/>
          <w:lang w:val="ru-RU"/>
        </w:rPr>
        <w:t>Оператор</w:t>
      </w:r>
      <w:r w:rsidR="00873BBD">
        <w:rPr>
          <w:rFonts w:ascii="Tahoma" w:hAnsi="Tahoma" w:cs="Tahoma"/>
          <w:sz w:val="18"/>
          <w:szCs w:val="18"/>
          <w:lang w:val="ru-RU"/>
        </w:rPr>
        <w:t>/Организатор</w:t>
      </w:r>
      <w:r w:rsidRPr="00373FBF">
        <w:rPr>
          <w:rFonts w:ascii="Tahoma" w:hAnsi="Tahoma" w:cs="Tahoma"/>
          <w:sz w:val="18"/>
          <w:szCs w:val="18"/>
          <w:lang w:val="ru-RU"/>
        </w:rPr>
        <w:t xml:space="preserve"> </w:t>
      </w:r>
      <w:r w:rsidR="00373FBF" w:rsidRPr="00373FBF">
        <w:rPr>
          <w:rFonts w:ascii="Tahoma" w:hAnsi="Tahoma" w:cs="Tahoma"/>
          <w:sz w:val="18"/>
          <w:szCs w:val="18"/>
          <w:lang w:val="ru-RU"/>
        </w:rPr>
        <w:t>Акции не несет ответственности в случае отправки Приза по неправильному адресу или не тому адресату вследствие предоставления Участником неверных данных</w:t>
      </w:r>
      <w:r w:rsidR="00375B80">
        <w:rPr>
          <w:rFonts w:ascii="Tahoma" w:hAnsi="Tahoma" w:cs="Tahoma"/>
          <w:sz w:val="18"/>
          <w:szCs w:val="18"/>
          <w:lang w:val="ru-RU"/>
        </w:rPr>
        <w:t>.</w:t>
      </w:r>
    </w:p>
    <w:p w14:paraId="28FCE47F" w14:textId="77777777" w:rsidR="000B49B0" w:rsidRPr="00F4286F" w:rsidRDefault="000B49B0" w:rsidP="000B49B0">
      <w:pPr>
        <w:pStyle w:val="1"/>
        <w:tabs>
          <w:tab w:val="left" w:pos="284"/>
          <w:tab w:val="left" w:pos="567"/>
        </w:tabs>
        <w:spacing w:line="0" w:lineRule="atLeast"/>
        <w:contextualSpacing/>
        <w:rPr>
          <w:rFonts w:ascii="Tahoma" w:hAnsi="Tahoma" w:cs="Tahoma"/>
          <w:bCs/>
          <w:sz w:val="18"/>
          <w:szCs w:val="18"/>
          <w:lang w:val="ru-RU"/>
        </w:rPr>
      </w:pPr>
    </w:p>
    <w:p w14:paraId="012027B0" w14:textId="77777777" w:rsidR="007E135A" w:rsidRPr="000B49B0" w:rsidRDefault="003C4A1F" w:rsidP="000B49B0">
      <w:pPr>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outlineLvl w:val="0"/>
        <w:rPr>
          <w:rFonts w:ascii="Tahoma" w:hAnsi="Tahoma" w:cs="Tahoma"/>
          <w:b/>
          <w:sz w:val="18"/>
          <w:szCs w:val="18"/>
          <w:lang w:val="ru-RU"/>
        </w:rPr>
      </w:pPr>
      <w:r>
        <w:rPr>
          <w:rFonts w:ascii="Tahoma" w:hAnsi="Tahoma" w:cs="Tahoma"/>
          <w:b/>
          <w:sz w:val="18"/>
          <w:szCs w:val="18"/>
          <w:lang w:val="ru-RU"/>
        </w:rPr>
        <w:t xml:space="preserve">6. </w:t>
      </w:r>
      <w:r w:rsidR="00973FCB" w:rsidRPr="000B49B0">
        <w:rPr>
          <w:rFonts w:ascii="Tahoma" w:hAnsi="Tahoma" w:cs="Tahoma"/>
          <w:b/>
          <w:sz w:val="18"/>
          <w:szCs w:val="18"/>
          <w:lang w:val="ru-RU"/>
        </w:rPr>
        <w:t>ПЕРСОНАЛЬНЫЕ ДАННЫЕ</w:t>
      </w:r>
    </w:p>
    <w:p w14:paraId="499F31C0" w14:textId="77777777" w:rsidR="008E2106" w:rsidRPr="00906E23" w:rsidRDefault="008E2106" w:rsidP="000B49B0">
      <w:pPr>
        <w:pStyle w:val="a3"/>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outlineLvl w:val="0"/>
        <w:rPr>
          <w:rFonts w:ascii="Tahoma" w:hAnsi="Tahoma" w:cs="Tahoma"/>
          <w:b/>
          <w:sz w:val="18"/>
          <w:szCs w:val="18"/>
          <w:lang w:val="ru-RU"/>
        </w:rPr>
      </w:pPr>
    </w:p>
    <w:p w14:paraId="7B447009" w14:textId="77777777" w:rsidR="007E135A" w:rsidRPr="000B49B0" w:rsidRDefault="00C67A4F" w:rsidP="000B49B0">
      <w:pPr>
        <w:tabs>
          <w:tab w:val="left" w:pos="284"/>
          <w:tab w:val="left" w:pos="1276"/>
          <w:tab w:val="left" w:pos="1560"/>
          <w:tab w:val="left" w:pos="1985"/>
        </w:tabs>
        <w:ind w:left="0"/>
        <w:outlineLvl w:val="0"/>
        <w:rPr>
          <w:rFonts w:ascii="Tahoma" w:hAnsi="Tahoma" w:cs="Tahoma"/>
          <w:sz w:val="18"/>
          <w:szCs w:val="18"/>
          <w:lang w:val="ru-RU"/>
        </w:rPr>
      </w:pPr>
      <w:r>
        <w:rPr>
          <w:rFonts w:ascii="Tahoma" w:hAnsi="Tahoma" w:cs="Tahoma"/>
          <w:sz w:val="18"/>
          <w:szCs w:val="18"/>
          <w:lang w:val="ru-RU"/>
        </w:rPr>
        <w:t xml:space="preserve">6.1. </w:t>
      </w:r>
      <w:r w:rsidR="00973FCB" w:rsidRPr="000B49B0">
        <w:rPr>
          <w:rFonts w:ascii="Tahoma" w:hAnsi="Tahoma" w:cs="Tahoma"/>
          <w:sz w:val="18"/>
          <w:szCs w:val="18"/>
          <w:lang w:val="ru-RU"/>
        </w:rPr>
        <w:t xml:space="preserve">Принимая участие в Акции лицо подтверждает свое ознакомление и безоговорочное согласие с </w:t>
      </w:r>
      <w:hyperlink r:id="rId20" w:history="1">
        <w:r w:rsidR="007D4077" w:rsidRPr="00C67A4F">
          <w:rPr>
            <w:rStyle w:val="a5"/>
            <w:rFonts w:ascii="Tahoma" w:hAnsi="Tahoma" w:cs="Tahoma"/>
            <w:bCs/>
            <w:sz w:val="18"/>
            <w:szCs w:val="18"/>
            <w:lang w:val="ru-RU"/>
          </w:rPr>
          <w:t>Положением о Конфиденциальности персональных данных</w:t>
        </w:r>
      </w:hyperlink>
      <w:r w:rsidR="00973FCB" w:rsidRPr="000B49B0">
        <w:rPr>
          <w:rFonts w:ascii="Tahoma" w:hAnsi="Tahoma" w:cs="Tahoma"/>
          <w:bCs/>
          <w:sz w:val="18"/>
          <w:szCs w:val="18"/>
          <w:lang w:val="ru-RU"/>
        </w:rPr>
        <w:t xml:space="preserve">, </w:t>
      </w:r>
      <w:hyperlink r:id="rId21" w:history="1">
        <w:r w:rsidR="007D4077" w:rsidRPr="00C67A4F">
          <w:rPr>
            <w:rStyle w:val="a5"/>
            <w:rFonts w:ascii="Tahoma" w:hAnsi="Tahoma" w:cs="Tahoma"/>
            <w:bCs/>
            <w:sz w:val="18"/>
            <w:szCs w:val="18"/>
            <w:lang w:val="ru-RU"/>
          </w:rPr>
          <w:t xml:space="preserve">Условиями пользования </w:t>
        </w:r>
        <w:proofErr w:type="spellStart"/>
        <w:r w:rsidR="007D4077" w:rsidRPr="00C67A4F">
          <w:rPr>
            <w:rStyle w:val="a5"/>
            <w:rFonts w:ascii="Tahoma" w:hAnsi="Tahoma" w:cs="Tahoma"/>
            <w:bCs/>
            <w:sz w:val="18"/>
            <w:szCs w:val="18"/>
            <w:lang w:val="ru-RU"/>
          </w:rPr>
          <w:t>web</w:t>
        </w:r>
        <w:proofErr w:type="spellEnd"/>
        <w:r w:rsidR="007D4077" w:rsidRPr="00C67A4F">
          <w:rPr>
            <w:rStyle w:val="a5"/>
            <w:rFonts w:ascii="Tahoma" w:hAnsi="Tahoma" w:cs="Tahoma"/>
            <w:bCs/>
            <w:sz w:val="18"/>
            <w:szCs w:val="18"/>
            <w:lang w:val="ru-RU"/>
          </w:rPr>
          <w:t>-сайтов группы компаний Марс</w:t>
        </w:r>
      </w:hyperlink>
      <w:r w:rsidR="00973FCB" w:rsidRPr="000B49B0">
        <w:rPr>
          <w:rFonts w:ascii="Tahoma" w:hAnsi="Tahoma" w:cs="Tahoma"/>
          <w:bCs/>
          <w:sz w:val="18"/>
          <w:szCs w:val="18"/>
          <w:lang w:val="ru-RU"/>
        </w:rPr>
        <w:t xml:space="preserve">, а также </w:t>
      </w:r>
      <w:r w:rsidR="00973FCB" w:rsidRPr="000B49B0">
        <w:rPr>
          <w:rFonts w:ascii="Tahoma" w:hAnsi="Tahoma" w:cs="Tahoma"/>
          <w:bCs/>
          <w:sz w:val="18"/>
          <w:szCs w:val="18"/>
          <w:lang w:val="ru-RU"/>
        </w:rPr>
        <w:lastRenderedPageBreak/>
        <w:t xml:space="preserve">условиями, изложенными в настоящем документе. </w:t>
      </w:r>
      <w:r w:rsidR="00973FCB" w:rsidRPr="000B49B0">
        <w:rPr>
          <w:rFonts w:ascii="Tahoma" w:hAnsi="Tahoma" w:cs="Tahoma"/>
          <w:sz w:val="18"/>
          <w:szCs w:val="18"/>
          <w:lang w:val="ru-RU"/>
        </w:rPr>
        <w:t xml:space="preserve">В случае несогласия с каким-либо из указанных выше положений лицу следует воздерживаться от участия в Акции. </w:t>
      </w:r>
    </w:p>
    <w:p w14:paraId="0B8AF40C" w14:textId="77777777" w:rsidR="00127F39" w:rsidRPr="00127F39" w:rsidRDefault="00127F39" w:rsidP="000B49B0">
      <w:pPr>
        <w:pStyle w:val="a3"/>
        <w:tabs>
          <w:tab w:val="left" w:pos="284"/>
          <w:tab w:val="left" w:pos="1276"/>
          <w:tab w:val="left" w:pos="1560"/>
          <w:tab w:val="left" w:pos="1985"/>
        </w:tabs>
        <w:ind w:left="0"/>
        <w:outlineLvl w:val="0"/>
        <w:rPr>
          <w:rFonts w:ascii="Tahoma" w:hAnsi="Tahoma" w:cs="Tahoma"/>
          <w:sz w:val="20"/>
          <w:szCs w:val="20"/>
          <w:lang w:val="ru-RU"/>
        </w:rPr>
      </w:pPr>
    </w:p>
    <w:p w14:paraId="6CC11DB0" w14:textId="77777777" w:rsidR="007E135A" w:rsidRPr="000B49B0" w:rsidRDefault="00973FCB" w:rsidP="000B49B0">
      <w:pPr>
        <w:pStyle w:val="a3"/>
        <w:numPr>
          <w:ilvl w:val="1"/>
          <w:numId w:val="33"/>
        </w:numPr>
        <w:tabs>
          <w:tab w:val="left" w:pos="284"/>
          <w:tab w:val="left" w:pos="1276"/>
          <w:tab w:val="left" w:pos="1560"/>
          <w:tab w:val="left" w:pos="1985"/>
        </w:tabs>
        <w:ind w:left="0" w:firstLine="0"/>
        <w:outlineLvl w:val="0"/>
        <w:rPr>
          <w:rFonts w:ascii="Tahoma" w:hAnsi="Tahoma" w:cs="Tahoma"/>
          <w:sz w:val="18"/>
          <w:szCs w:val="18"/>
          <w:lang w:val="ru-RU"/>
        </w:rPr>
      </w:pPr>
      <w:r w:rsidRPr="000B49B0">
        <w:rPr>
          <w:rFonts w:ascii="Tahoma" w:hAnsi="Tahoma" w:cs="Tahoma"/>
          <w:sz w:val="18"/>
          <w:szCs w:val="18"/>
          <w:lang w:val="ru-RU"/>
        </w:rPr>
        <w:t>Принимая участие в Акции, лицо настоящим подтверждает, свое согласие на обработку персональных данных Организатором Акции (ООО «</w:t>
      </w:r>
      <w:proofErr w:type="spellStart"/>
      <w:r w:rsidRPr="000B49B0">
        <w:rPr>
          <w:rFonts w:ascii="Tahoma" w:hAnsi="Tahoma" w:cs="Tahoma"/>
          <w:sz w:val="18"/>
          <w:szCs w:val="18"/>
          <w:lang w:val="ru-RU"/>
        </w:rPr>
        <w:t>Темма</w:t>
      </w:r>
      <w:proofErr w:type="spellEnd"/>
      <w:r w:rsidRPr="000B49B0">
        <w:rPr>
          <w:rFonts w:ascii="Tahoma" w:hAnsi="Tahoma" w:cs="Tahoma"/>
          <w:sz w:val="18"/>
          <w:szCs w:val="18"/>
          <w:lang w:val="ru-RU"/>
        </w:rPr>
        <w:t xml:space="preserve">», ИНН 7705825606, ОГРН 1087746069620 адрес: 109004, г. Москва, </w:t>
      </w:r>
      <w:proofErr w:type="spellStart"/>
      <w:r w:rsidRPr="000B49B0">
        <w:rPr>
          <w:rFonts w:ascii="Tahoma" w:hAnsi="Tahoma" w:cs="Tahoma"/>
          <w:sz w:val="18"/>
          <w:szCs w:val="18"/>
          <w:lang w:val="ru-RU"/>
        </w:rPr>
        <w:t>Тетеринский</w:t>
      </w:r>
      <w:proofErr w:type="spellEnd"/>
      <w:r w:rsidRPr="000B49B0">
        <w:rPr>
          <w:rFonts w:ascii="Tahoma" w:hAnsi="Tahoma" w:cs="Tahoma"/>
          <w:sz w:val="18"/>
          <w:szCs w:val="18"/>
          <w:lang w:val="ru-RU"/>
        </w:rPr>
        <w:t xml:space="preserve"> пер., дом 8, этаж 5, комната 25) и  Заказчиком Акции (ООО «Марс», ИНН: 5045016560, ОГРН 1025005917298, адрес:  142800, Россия, Московская область, г. Ступино, ул. </w:t>
      </w:r>
      <w:proofErr w:type="spellStart"/>
      <w:r w:rsidRPr="000B49B0">
        <w:rPr>
          <w:rFonts w:ascii="Tahoma" w:hAnsi="Tahoma" w:cs="Tahoma"/>
          <w:sz w:val="18"/>
          <w:szCs w:val="18"/>
          <w:lang w:val="ru-RU"/>
        </w:rPr>
        <w:t>Ситенка</w:t>
      </w:r>
      <w:proofErr w:type="spellEnd"/>
      <w:r w:rsidRPr="000B49B0">
        <w:rPr>
          <w:rFonts w:ascii="Tahoma" w:hAnsi="Tahoma" w:cs="Tahoma"/>
          <w:sz w:val="18"/>
          <w:szCs w:val="18"/>
          <w:lang w:val="ru-RU"/>
        </w:rPr>
        <w:t>, д. 12) на период проведения настоящей Акции, а также на дальнейшую обработку персональных данных после завершения Акции Заказчиком акции и/или его уполномоченными лицами.</w:t>
      </w:r>
    </w:p>
    <w:p w14:paraId="479CE505" w14:textId="77777777" w:rsidR="007D4077" w:rsidRPr="009012F7" w:rsidRDefault="007D4077" w:rsidP="000B49B0">
      <w:pPr>
        <w:tabs>
          <w:tab w:val="left" w:pos="284"/>
          <w:tab w:val="left" w:pos="1276"/>
          <w:tab w:val="left" w:pos="1560"/>
          <w:tab w:val="left" w:pos="1985"/>
        </w:tabs>
        <w:ind w:left="0"/>
        <w:outlineLvl w:val="0"/>
        <w:rPr>
          <w:rFonts w:ascii="Tahoma" w:hAnsi="Tahoma" w:cs="Tahoma"/>
          <w:sz w:val="20"/>
          <w:szCs w:val="20"/>
          <w:lang w:val="ru-RU"/>
        </w:rPr>
      </w:pPr>
    </w:p>
    <w:p w14:paraId="690AC2DC" w14:textId="3161943D" w:rsidR="007D4077" w:rsidRPr="000B49B0" w:rsidRDefault="007D4077" w:rsidP="000B49B0">
      <w:pPr>
        <w:pStyle w:val="a3"/>
        <w:numPr>
          <w:ilvl w:val="1"/>
          <w:numId w:val="33"/>
        </w:numPr>
        <w:tabs>
          <w:tab w:val="left" w:pos="284"/>
          <w:tab w:val="left" w:pos="1276"/>
          <w:tab w:val="left" w:pos="1560"/>
          <w:tab w:val="left" w:pos="1985"/>
        </w:tabs>
        <w:ind w:left="0" w:firstLine="0"/>
        <w:outlineLvl w:val="0"/>
        <w:rPr>
          <w:rFonts w:ascii="Tahoma" w:hAnsi="Tahoma" w:cs="Tahoma"/>
          <w:sz w:val="18"/>
          <w:szCs w:val="18"/>
          <w:lang w:val="ru-RU"/>
        </w:rPr>
      </w:pPr>
      <w:r w:rsidRPr="000B49B0">
        <w:rPr>
          <w:rFonts w:ascii="Tahoma" w:hAnsi="Tahoma" w:cs="Tahoma"/>
          <w:sz w:val="18"/>
          <w:szCs w:val="18"/>
          <w:lang w:val="ru-RU"/>
        </w:rPr>
        <w:t xml:space="preserve"> Под обработкой персональных данных понимается любое действие или совокупность действий,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третьим лицам, трансграничную передачу на территорию государств, обеспечивающих адекватную защиту персональных данных, обезличивание, блокирование, удаление, а также уничтожение персональных данных, предоставленных Участником</w:t>
      </w:r>
      <w:r w:rsidR="00127F39" w:rsidRPr="000B49B0">
        <w:rPr>
          <w:rFonts w:ascii="Tahoma" w:hAnsi="Tahoma" w:cs="Tahoma"/>
          <w:sz w:val="18"/>
          <w:szCs w:val="18"/>
          <w:lang w:val="ru-RU"/>
        </w:rPr>
        <w:t xml:space="preserve">, </w:t>
      </w:r>
      <w:r w:rsidRPr="000B49B0">
        <w:rPr>
          <w:rFonts w:ascii="Tahoma" w:hAnsi="Tahoma" w:cs="Tahoma"/>
          <w:sz w:val="18"/>
          <w:szCs w:val="18"/>
          <w:lang w:val="ru-RU"/>
        </w:rPr>
        <w:t>а также категорий данных, указанных в</w:t>
      </w:r>
      <w:r w:rsidRPr="000B49B0">
        <w:rPr>
          <w:rFonts w:ascii="Tahoma" w:hAnsi="Tahoma" w:cs="Tahoma"/>
          <w:i/>
          <w:sz w:val="18"/>
          <w:szCs w:val="18"/>
          <w:lang w:val="ru-RU"/>
        </w:rPr>
        <w:t xml:space="preserve"> </w:t>
      </w:r>
      <w:hyperlink r:id="rId22" w:history="1">
        <w:r w:rsidRPr="00877634">
          <w:rPr>
            <w:rStyle w:val="a5"/>
            <w:rFonts w:ascii="Tahoma" w:hAnsi="Tahoma" w:cs="Tahoma"/>
            <w:bCs/>
            <w:sz w:val="18"/>
            <w:szCs w:val="18"/>
            <w:lang w:val="ru-RU"/>
          </w:rPr>
          <w:t>Положении о Конфиденциальности персональных данных</w:t>
        </w:r>
      </w:hyperlink>
      <w:r w:rsidRPr="000B49B0">
        <w:rPr>
          <w:rFonts w:ascii="Tahoma" w:hAnsi="Tahoma" w:cs="Tahoma"/>
          <w:sz w:val="18"/>
          <w:szCs w:val="18"/>
          <w:lang w:val="ru-RU"/>
        </w:rPr>
        <w:t xml:space="preserve">), в соответствии с Федеральным законом №152-ФЗ «О персональных данных» с целью участия в акциях и иных мероприятиях, организованных по заказу Заказчика Акции и ведения базы данных участников, коммуникации с участником в рамках Акции, анализа статистики, изучения потребительского спроса и поведения. Основные принципы и условия обработки персональных данных Заказчиком Акции и уполномоченными им третьими лицами изложены в </w:t>
      </w:r>
      <w:hyperlink r:id="rId23" w:history="1">
        <w:r w:rsidRPr="00877634">
          <w:rPr>
            <w:rStyle w:val="a5"/>
            <w:rFonts w:ascii="Tahoma" w:hAnsi="Tahoma" w:cs="Tahoma"/>
            <w:bCs/>
            <w:sz w:val="18"/>
            <w:szCs w:val="18"/>
            <w:lang w:val="ru-RU"/>
          </w:rPr>
          <w:t>Положении о Конфиденциальности персональных данных</w:t>
        </w:r>
      </w:hyperlink>
      <w:r w:rsidRPr="000B49B0">
        <w:rPr>
          <w:rFonts w:ascii="Tahoma" w:hAnsi="Tahoma" w:cs="Tahoma"/>
          <w:sz w:val="18"/>
          <w:szCs w:val="18"/>
          <w:lang w:val="ru-RU"/>
        </w:rPr>
        <w:t xml:space="preserve">. </w:t>
      </w:r>
    </w:p>
    <w:p w14:paraId="5CE26E27" w14:textId="77777777" w:rsidR="007D4077" w:rsidRDefault="007D4077" w:rsidP="000B49B0">
      <w:pPr>
        <w:pStyle w:val="a3"/>
        <w:tabs>
          <w:tab w:val="left" w:pos="284"/>
          <w:tab w:val="left" w:pos="1276"/>
          <w:tab w:val="left" w:pos="1560"/>
          <w:tab w:val="left" w:pos="1985"/>
        </w:tabs>
        <w:ind w:left="0"/>
        <w:outlineLvl w:val="0"/>
        <w:rPr>
          <w:rFonts w:ascii="Tahoma" w:hAnsi="Tahoma" w:cs="Tahoma"/>
          <w:sz w:val="20"/>
          <w:szCs w:val="20"/>
          <w:lang w:val="ru-RU"/>
        </w:rPr>
      </w:pPr>
    </w:p>
    <w:p w14:paraId="75A8AE26" w14:textId="77777777" w:rsidR="007D4077" w:rsidRPr="006F7887" w:rsidRDefault="007D4077" w:rsidP="000B49B0">
      <w:pPr>
        <w:pStyle w:val="a3"/>
        <w:numPr>
          <w:ilvl w:val="1"/>
          <w:numId w:val="33"/>
        </w:numPr>
        <w:tabs>
          <w:tab w:val="left" w:pos="284"/>
          <w:tab w:val="left" w:pos="1276"/>
          <w:tab w:val="left" w:pos="1560"/>
          <w:tab w:val="left" w:pos="1985"/>
        </w:tabs>
        <w:ind w:left="0" w:firstLine="0"/>
        <w:outlineLvl w:val="0"/>
        <w:rPr>
          <w:rFonts w:ascii="Tahoma" w:hAnsi="Tahoma" w:cs="Tahoma"/>
          <w:sz w:val="18"/>
          <w:szCs w:val="18"/>
          <w:lang w:val="ru-RU"/>
        </w:rPr>
      </w:pPr>
      <w:r w:rsidRPr="006F7887">
        <w:rPr>
          <w:rFonts w:ascii="Tahoma" w:hAnsi="Tahoma" w:cs="Tahoma"/>
          <w:sz w:val="18"/>
          <w:szCs w:val="18"/>
          <w:lang w:val="ru-RU"/>
        </w:rPr>
        <w:t xml:space="preserve">Дополнительно, лицом может быть дано согласие на обработку предоставленных им персональных данных в целях продвижения товаров, работ, услуг Заказчика Акции на рынке, получения рекламной и маркетинговой информации об акциях, подарках, образцах продукции и других рекламных предложениях путем направления СМС сообщений, входящих звонков, рассылки по электронной почте, через социальные сети и мессенджеры (включая, но не ограничиваясь, </w:t>
      </w:r>
      <w:proofErr w:type="spellStart"/>
      <w:r w:rsidRPr="006F7887">
        <w:rPr>
          <w:rFonts w:ascii="Tahoma" w:hAnsi="Tahoma" w:cs="Tahoma"/>
          <w:sz w:val="18"/>
          <w:szCs w:val="18"/>
        </w:rPr>
        <w:t>Whatsapp</w:t>
      </w:r>
      <w:proofErr w:type="spellEnd"/>
      <w:r w:rsidRPr="006F7887">
        <w:rPr>
          <w:rFonts w:ascii="Tahoma" w:hAnsi="Tahoma" w:cs="Tahoma"/>
          <w:sz w:val="18"/>
          <w:szCs w:val="18"/>
          <w:lang w:val="ru-RU"/>
        </w:rPr>
        <w:t xml:space="preserve">, </w:t>
      </w:r>
      <w:r w:rsidRPr="006F7887">
        <w:rPr>
          <w:rFonts w:ascii="Tahoma" w:hAnsi="Tahoma" w:cs="Tahoma"/>
          <w:sz w:val="18"/>
          <w:szCs w:val="18"/>
        </w:rPr>
        <w:t>Telegram</w:t>
      </w:r>
      <w:r w:rsidRPr="006F7887">
        <w:rPr>
          <w:rFonts w:ascii="Tahoma" w:hAnsi="Tahoma" w:cs="Tahoma"/>
          <w:sz w:val="18"/>
          <w:szCs w:val="18"/>
          <w:lang w:val="ru-RU"/>
        </w:rPr>
        <w:t xml:space="preserve">, </w:t>
      </w:r>
      <w:r w:rsidRPr="006F7887">
        <w:rPr>
          <w:rFonts w:ascii="Tahoma" w:hAnsi="Tahoma" w:cs="Tahoma"/>
          <w:sz w:val="18"/>
          <w:szCs w:val="18"/>
        </w:rPr>
        <w:t>Viber</w:t>
      </w:r>
      <w:r w:rsidRPr="006F7887">
        <w:rPr>
          <w:rFonts w:ascii="Tahoma" w:hAnsi="Tahoma" w:cs="Tahoma"/>
          <w:sz w:val="18"/>
          <w:szCs w:val="18"/>
          <w:lang w:val="ru-RU"/>
        </w:rPr>
        <w:t xml:space="preserve">).  </w:t>
      </w:r>
    </w:p>
    <w:p w14:paraId="632DDBCB" w14:textId="77777777" w:rsidR="007D4077" w:rsidRPr="00E406C2" w:rsidRDefault="007D4077" w:rsidP="000B49B0">
      <w:pPr>
        <w:pStyle w:val="a3"/>
        <w:tabs>
          <w:tab w:val="left" w:pos="284"/>
          <w:tab w:val="left" w:pos="1276"/>
          <w:tab w:val="left" w:pos="1560"/>
          <w:tab w:val="left" w:pos="1985"/>
        </w:tabs>
        <w:ind w:left="0"/>
        <w:outlineLvl w:val="0"/>
        <w:rPr>
          <w:rFonts w:ascii="Tahoma" w:hAnsi="Tahoma" w:cs="Tahoma"/>
          <w:sz w:val="20"/>
          <w:szCs w:val="20"/>
          <w:lang w:val="ru-RU"/>
        </w:rPr>
      </w:pPr>
    </w:p>
    <w:p w14:paraId="7155DB7A" w14:textId="77777777" w:rsidR="007D4077" w:rsidRPr="006F7887" w:rsidRDefault="007D4077" w:rsidP="000B49B0">
      <w:pPr>
        <w:pStyle w:val="a3"/>
        <w:numPr>
          <w:ilvl w:val="1"/>
          <w:numId w:val="33"/>
        </w:numPr>
        <w:tabs>
          <w:tab w:val="left" w:pos="284"/>
          <w:tab w:val="left" w:pos="1276"/>
          <w:tab w:val="left" w:pos="1560"/>
          <w:tab w:val="left" w:pos="1985"/>
        </w:tabs>
        <w:ind w:left="0" w:firstLine="0"/>
        <w:outlineLvl w:val="0"/>
        <w:rPr>
          <w:rFonts w:ascii="Tahoma" w:hAnsi="Tahoma" w:cs="Tahoma"/>
          <w:sz w:val="18"/>
          <w:szCs w:val="18"/>
          <w:lang w:val="ru-RU"/>
        </w:rPr>
      </w:pPr>
      <w:r w:rsidRPr="006F7887">
        <w:rPr>
          <w:rFonts w:ascii="Tahoma" w:hAnsi="Tahoma" w:cs="Tahoma"/>
          <w:sz w:val="18"/>
          <w:szCs w:val="18"/>
          <w:lang w:val="ru-RU"/>
        </w:rPr>
        <w:t xml:space="preserve">Согласие на обработку персональных данных и рекламную рассылку предоставляются на неопределенный срок. Порядок отзыва согласия и отказа от получения информационной рассылки указан в </w:t>
      </w:r>
      <w:hyperlink r:id="rId24" w:history="1">
        <w:r w:rsidRPr="006F7887">
          <w:rPr>
            <w:rStyle w:val="a5"/>
            <w:rFonts w:ascii="Tahoma" w:hAnsi="Tahoma" w:cs="Tahoma"/>
            <w:bCs/>
            <w:sz w:val="18"/>
            <w:szCs w:val="18"/>
            <w:lang w:val="ru-RU"/>
          </w:rPr>
          <w:t>Положении о Конфиденциальности персональных данных</w:t>
        </w:r>
      </w:hyperlink>
      <w:r w:rsidRPr="006F7887">
        <w:rPr>
          <w:rFonts w:ascii="Tahoma" w:hAnsi="Tahoma" w:cs="Tahoma"/>
          <w:sz w:val="18"/>
          <w:szCs w:val="18"/>
          <w:lang w:val="ru-RU"/>
        </w:rPr>
        <w:t>.</w:t>
      </w:r>
    </w:p>
    <w:p w14:paraId="05D1C445" w14:textId="77777777" w:rsidR="005A7DCF" w:rsidRPr="00906E23" w:rsidRDefault="005A7DCF" w:rsidP="000B49B0">
      <w:pPr>
        <w:tabs>
          <w:tab w:val="left" w:pos="284"/>
          <w:tab w:val="left" w:pos="1276"/>
          <w:tab w:val="left" w:pos="1560"/>
          <w:tab w:val="left" w:pos="1985"/>
        </w:tabs>
        <w:ind w:left="0"/>
        <w:outlineLvl w:val="0"/>
        <w:rPr>
          <w:rFonts w:ascii="Tahoma" w:hAnsi="Tahoma" w:cs="Tahoma"/>
          <w:sz w:val="18"/>
          <w:szCs w:val="18"/>
          <w:lang w:val="ru-RU"/>
        </w:rPr>
      </w:pPr>
    </w:p>
    <w:p w14:paraId="5B6342BD" w14:textId="08D6A6FE" w:rsidR="007E135A" w:rsidRPr="000B49B0" w:rsidRDefault="00973FCB" w:rsidP="0043182A">
      <w:pPr>
        <w:pStyle w:val="a3"/>
        <w:widowControl w:val="0"/>
        <w:numPr>
          <w:ilvl w:val="0"/>
          <w:numId w:val="33"/>
        </w:numPr>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firstLine="0"/>
        <w:outlineLvl w:val="0"/>
        <w:rPr>
          <w:rFonts w:ascii="Tahoma" w:hAnsi="Tahoma" w:cs="Tahoma"/>
          <w:b/>
          <w:sz w:val="18"/>
          <w:szCs w:val="18"/>
          <w:lang w:val="ru-RU"/>
        </w:rPr>
      </w:pPr>
      <w:r w:rsidRPr="000B49B0">
        <w:rPr>
          <w:rFonts w:ascii="Tahoma" w:hAnsi="Tahoma" w:cs="Tahoma"/>
          <w:b/>
          <w:sz w:val="18"/>
          <w:szCs w:val="18"/>
          <w:lang w:val="ru-RU"/>
        </w:rPr>
        <w:t xml:space="preserve">ЗАКЛЮЧИТЕЛЬНЫЕ ПОЛОЖЕНИЯ </w:t>
      </w:r>
    </w:p>
    <w:p w14:paraId="0A0424EE" w14:textId="77777777" w:rsidR="006A793E" w:rsidRPr="00906E23" w:rsidRDefault="006A793E" w:rsidP="000B49B0">
      <w:pPr>
        <w:pStyle w:val="a3"/>
        <w:widowControl w:val="0"/>
        <w:tabs>
          <w:tab w:val="left" w:pos="142"/>
          <w:tab w:val="left" w:pos="284"/>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outlineLvl w:val="0"/>
        <w:rPr>
          <w:rFonts w:ascii="Tahoma" w:hAnsi="Tahoma" w:cs="Tahoma"/>
          <w:b/>
          <w:sz w:val="18"/>
          <w:szCs w:val="18"/>
          <w:lang w:val="ru-RU"/>
        </w:rPr>
      </w:pPr>
    </w:p>
    <w:p w14:paraId="55650DE5" w14:textId="2F6F509B" w:rsidR="00BA7318" w:rsidRPr="00BA7318" w:rsidRDefault="00556445" w:rsidP="00BA7318">
      <w:pPr>
        <w:pStyle w:val="a3"/>
        <w:numPr>
          <w:ilvl w:val="1"/>
          <w:numId w:val="33"/>
        </w:numPr>
        <w:tabs>
          <w:tab w:val="left" w:pos="284"/>
          <w:tab w:val="left" w:pos="1276"/>
          <w:tab w:val="left" w:pos="1560"/>
          <w:tab w:val="left" w:pos="1985"/>
        </w:tabs>
        <w:ind w:left="0" w:firstLine="0"/>
        <w:outlineLvl w:val="0"/>
        <w:rPr>
          <w:rFonts w:ascii="Tahoma" w:hAnsi="Tahoma" w:cs="Tahoma"/>
          <w:sz w:val="18"/>
          <w:szCs w:val="18"/>
          <w:lang w:val="ru-RU"/>
        </w:rPr>
      </w:pPr>
      <w:r w:rsidRPr="000B49B0">
        <w:rPr>
          <w:rFonts w:ascii="Tahoma" w:hAnsi="Tahoma" w:cs="Tahoma"/>
          <w:sz w:val="18"/>
          <w:szCs w:val="18"/>
          <w:lang w:val="ru-RU"/>
        </w:rPr>
        <w:t>С подробной информацией об Акции Участники могут ознакомиться в период ее проведения на Сайте</w:t>
      </w:r>
      <w:r w:rsidR="00271649" w:rsidRPr="000B49B0">
        <w:rPr>
          <w:rFonts w:ascii="Tahoma" w:hAnsi="Tahoma" w:cs="Tahoma"/>
          <w:sz w:val="18"/>
          <w:szCs w:val="18"/>
          <w:lang w:val="ru-RU"/>
        </w:rPr>
        <w:t xml:space="preserve"> </w:t>
      </w:r>
      <w:hyperlink r:id="rId25" w:history="1">
        <w:r w:rsidR="00046AB3" w:rsidRPr="00877634">
          <w:rPr>
            <w:rStyle w:val="a5"/>
            <w:rFonts w:ascii="Tahoma" w:hAnsi="Tahoma" w:cs="Tahoma"/>
            <w:b/>
            <w:bCs/>
            <w:sz w:val="18"/>
            <w:szCs w:val="18"/>
            <w:lang w:val="ru-RU"/>
          </w:rPr>
          <w:t>www.bethowen.ru</w:t>
        </w:r>
      </w:hyperlink>
      <w:r w:rsidR="00BA7318">
        <w:rPr>
          <w:sz w:val="18"/>
          <w:szCs w:val="18"/>
          <w:lang w:val="ru-RU"/>
        </w:rPr>
        <w:t xml:space="preserve"> </w:t>
      </w:r>
      <w:r w:rsidR="00BA7318" w:rsidRPr="00BA7318">
        <w:rPr>
          <w:rFonts w:ascii="Tahoma" w:hAnsi="Tahoma" w:cs="Tahoma"/>
          <w:sz w:val="18"/>
          <w:szCs w:val="18"/>
          <w:lang w:val="ru-RU"/>
        </w:rPr>
        <w:t xml:space="preserve">на странице Акции </w:t>
      </w:r>
      <w:hyperlink r:id="rId26" w:history="1">
        <w:r w:rsidR="00BA7318" w:rsidRPr="00A8468B">
          <w:rPr>
            <w:rStyle w:val="a5"/>
          </w:rPr>
          <w:t>https</w:t>
        </w:r>
        <w:r w:rsidR="00BA7318" w:rsidRPr="00A8468B">
          <w:rPr>
            <w:rStyle w:val="a5"/>
            <w:lang w:val="ru-RU"/>
          </w:rPr>
          <w:t>://</w:t>
        </w:r>
        <w:r w:rsidR="00BA7318" w:rsidRPr="00A8468B">
          <w:rPr>
            <w:rStyle w:val="a5"/>
          </w:rPr>
          <w:t>www</w:t>
        </w:r>
        <w:r w:rsidR="00BA7318" w:rsidRPr="00A8468B">
          <w:rPr>
            <w:rStyle w:val="a5"/>
            <w:lang w:val="ru-RU"/>
          </w:rPr>
          <w:t>.</w:t>
        </w:r>
        <w:proofErr w:type="spellStart"/>
        <w:r w:rsidR="00BA7318" w:rsidRPr="00A8468B">
          <w:rPr>
            <w:rStyle w:val="a5"/>
          </w:rPr>
          <w:t>bethowen</w:t>
        </w:r>
        <w:proofErr w:type="spellEnd"/>
        <w:r w:rsidR="00BA7318" w:rsidRPr="00A8468B">
          <w:rPr>
            <w:rStyle w:val="a5"/>
            <w:lang w:val="ru-RU"/>
          </w:rPr>
          <w:t>.</w:t>
        </w:r>
        <w:proofErr w:type="spellStart"/>
        <w:r w:rsidR="00BA7318" w:rsidRPr="00A8468B">
          <w:rPr>
            <w:rStyle w:val="a5"/>
          </w:rPr>
          <w:t>ru</w:t>
        </w:r>
        <w:proofErr w:type="spellEnd"/>
        <w:r w:rsidR="00BA7318" w:rsidRPr="00A8468B">
          <w:rPr>
            <w:rStyle w:val="a5"/>
            <w:lang w:val="ru-RU"/>
          </w:rPr>
          <w:t>/</w:t>
        </w:r>
        <w:r w:rsidR="00BA7318" w:rsidRPr="00A8468B">
          <w:rPr>
            <w:rStyle w:val="a5"/>
          </w:rPr>
          <w:t>landings</w:t>
        </w:r>
        <w:r w:rsidR="00BA7318" w:rsidRPr="00A8468B">
          <w:rPr>
            <w:rStyle w:val="a5"/>
            <w:lang w:val="ru-RU"/>
          </w:rPr>
          <w:t>/</w:t>
        </w:r>
        <w:r w:rsidR="00BA7318" w:rsidRPr="00A8468B">
          <w:rPr>
            <w:rStyle w:val="a5"/>
          </w:rPr>
          <w:t>mars</w:t>
        </w:r>
        <w:r w:rsidR="00BA7318" w:rsidRPr="00A8468B">
          <w:rPr>
            <w:rStyle w:val="a5"/>
            <w:lang w:val="ru-RU"/>
          </w:rPr>
          <w:t>.</w:t>
        </w:r>
        <w:r w:rsidR="00BA7318" w:rsidRPr="00A8468B">
          <w:rPr>
            <w:rStyle w:val="a5"/>
          </w:rPr>
          <w:t>html</w:t>
        </w:r>
      </w:hyperlink>
      <w:r w:rsidR="00BA7318">
        <w:rPr>
          <w:color w:val="1F497D"/>
          <w:lang w:val="ru-RU"/>
        </w:rPr>
        <w:t>.</w:t>
      </w:r>
    </w:p>
    <w:p w14:paraId="5C0970E3" w14:textId="3FDE7CC3" w:rsidR="00556445" w:rsidRPr="000B49B0" w:rsidRDefault="00D6392E" w:rsidP="00BA7318">
      <w:pPr>
        <w:pStyle w:val="a3"/>
        <w:tabs>
          <w:tab w:val="left" w:pos="284"/>
          <w:tab w:val="left" w:pos="1276"/>
          <w:tab w:val="left" w:pos="1560"/>
          <w:tab w:val="left" w:pos="1985"/>
        </w:tabs>
        <w:ind w:left="0"/>
        <w:outlineLvl w:val="0"/>
        <w:rPr>
          <w:rFonts w:ascii="Tahoma" w:hAnsi="Tahoma" w:cs="Tahoma"/>
          <w:sz w:val="18"/>
          <w:szCs w:val="18"/>
          <w:lang w:val="ru-RU"/>
        </w:rPr>
      </w:pPr>
      <w:r w:rsidRPr="000B49B0">
        <w:rPr>
          <w:sz w:val="18"/>
          <w:szCs w:val="18"/>
          <w:lang w:val="ru-RU"/>
        </w:rPr>
        <w:t xml:space="preserve"> </w:t>
      </w:r>
      <w:r w:rsidRPr="000B49B0">
        <w:rPr>
          <w:rFonts w:ascii="Tahoma" w:hAnsi="Tahoma" w:cs="Tahoma"/>
          <w:sz w:val="18"/>
          <w:szCs w:val="18"/>
          <w:lang w:val="ru-RU"/>
        </w:rPr>
        <w:t>Своей регистрацией на Сайте Акции Участник подтверждает, что является дееспособным совершеннолетним гражданином Российской Федерации, что он сообщил собственные и достоверные данные, он ознакомился и полностью согласен с настоящими правилами.</w:t>
      </w:r>
      <w:r w:rsidRPr="000B49B0">
        <w:rPr>
          <w:sz w:val="18"/>
          <w:szCs w:val="18"/>
        </w:rPr>
        <w:t> </w:t>
      </w:r>
    </w:p>
    <w:p w14:paraId="713C97AB" w14:textId="77777777" w:rsidR="00D6392E" w:rsidRPr="00906E23" w:rsidRDefault="00D6392E" w:rsidP="000B49B0">
      <w:pPr>
        <w:pStyle w:val="a3"/>
        <w:tabs>
          <w:tab w:val="left" w:pos="284"/>
          <w:tab w:val="left" w:pos="1276"/>
          <w:tab w:val="left" w:pos="1560"/>
          <w:tab w:val="left" w:pos="1985"/>
        </w:tabs>
        <w:ind w:left="0"/>
        <w:outlineLvl w:val="0"/>
        <w:rPr>
          <w:rFonts w:ascii="Tahoma" w:hAnsi="Tahoma" w:cs="Tahoma"/>
          <w:sz w:val="18"/>
          <w:szCs w:val="18"/>
          <w:lang w:val="ru-RU"/>
        </w:rPr>
      </w:pPr>
    </w:p>
    <w:p w14:paraId="3C9367D8" w14:textId="77777777" w:rsidR="00556445" w:rsidRPr="00906E23" w:rsidRDefault="00556445" w:rsidP="000B49B0">
      <w:pPr>
        <w:pStyle w:val="a3"/>
        <w:numPr>
          <w:ilvl w:val="1"/>
          <w:numId w:val="33"/>
        </w:numPr>
        <w:tabs>
          <w:tab w:val="left" w:pos="284"/>
          <w:tab w:val="left" w:pos="1276"/>
          <w:tab w:val="left" w:pos="1560"/>
          <w:tab w:val="left" w:pos="1985"/>
        </w:tabs>
        <w:ind w:left="0" w:firstLine="0"/>
        <w:outlineLvl w:val="0"/>
        <w:rPr>
          <w:rFonts w:ascii="Tahoma" w:hAnsi="Tahoma" w:cs="Tahoma"/>
          <w:sz w:val="18"/>
          <w:szCs w:val="18"/>
          <w:lang w:val="ru-RU"/>
        </w:rPr>
      </w:pPr>
      <w:r w:rsidRPr="00906E23">
        <w:rPr>
          <w:rFonts w:ascii="Tahoma" w:hAnsi="Tahoma" w:cs="Tahoma"/>
          <w:sz w:val="18"/>
          <w:szCs w:val="18"/>
          <w:lang w:val="ru-RU"/>
        </w:rPr>
        <w:t>Организатор Акции не несет ответственность за:</w:t>
      </w:r>
    </w:p>
    <w:p w14:paraId="7E039285" w14:textId="7054AFEC" w:rsidR="00556445" w:rsidRDefault="00073269" w:rsidP="000B49B0">
      <w:pPr>
        <w:pStyle w:val="1"/>
        <w:numPr>
          <w:ilvl w:val="0"/>
          <w:numId w:val="4"/>
        </w:numPr>
        <w:tabs>
          <w:tab w:val="left" w:pos="284"/>
          <w:tab w:val="left" w:pos="567"/>
        </w:tabs>
        <w:ind w:left="0" w:firstLine="0"/>
        <w:contextualSpacing/>
        <w:rPr>
          <w:rFonts w:ascii="Tahoma" w:hAnsi="Tahoma" w:cs="Tahoma"/>
          <w:bCs/>
          <w:sz w:val="18"/>
          <w:szCs w:val="18"/>
          <w:lang w:val="ru-RU"/>
        </w:rPr>
      </w:pPr>
      <w:r w:rsidRPr="00906E23">
        <w:rPr>
          <w:rFonts w:ascii="Tahoma" w:hAnsi="Tahoma" w:cs="Tahoma"/>
          <w:bCs/>
          <w:sz w:val="18"/>
          <w:szCs w:val="18"/>
          <w:lang w:val="ru-RU"/>
        </w:rPr>
        <w:t>Н</w:t>
      </w:r>
      <w:r w:rsidR="00556445" w:rsidRPr="00906E23">
        <w:rPr>
          <w:rFonts w:ascii="Tahoma" w:hAnsi="Tahoma" w:cs="Tahoma"/>
          <w:bCs/>
          <w:sz w:val="18"/>
          <w:szCs w:val="18"/>
          <w:lang w:val="ru-RU"/>
        </w:rPr>
        <w:t>евозможность Участников, по независящим от Организатора Акции причинам, ознакомиться с информацией об Акции на Сайте:</w:t>
      </w:r>
      <w:r w:rsidR="008E2106" w:rsidRPr="00906E23">
        <w:rPr>
          <w:rFonts w:ascii="Tahoma" w:hAnsi="Tahoma" w:cs="Tahoma"/>
          <w:bCs/>
          <w:sz w:val="18"/>
          <w:szCs w:val="18"/>
          <w:lang w:val="ru-RU"/>
        </w:rPr>
        <w:t xml:space="preserve"> </w:t>
      </w:r>
      <w:hyperlink r:id="rId27" w:history="1">
        <w:r w:rsidR="008E2106" w:rsidRPr="00906E23">
          <w:rPr>
            <w:rStyle w:val="a5"/>
            <w:rFonts w:ascii="Tahoma" w:hAnsi="Tahoma" w:cs="Tahoma"/>
            <w:b/>
            <w:bCs/>
            <w:sz w:val="18"/>
            <w:szCs w:val="18"/>
            <w:lang w:val="ru-RU"/>
          </w:rPr>
          <w:t>www.bethowen.ru</w:t>
        </w:r>
      </w:hyperlink>
      <w:r w:rsidR="00BA7318">
        <w:rPr>
          <w:rFonts w:ascii="Tahoma" w:hAnsi="Tahoma" w:cs="Tahoma"/>
          <w:bCs/>
          <w:sz w:val="18"/>
          <w:szCs w:val="18"/>
          <w:lang w:val="ru-RU"/>
        </w:rPr>
        <w:t xml:space="preserve"> </w:t>
      </w:r>
      <w:r w:rsidR="00BA7318" w:rsidRPr="00BA7318">
        <w:rPr>
          <w:rFonts w:ascii="Tahoma" w:hAnsi="Tahoma" w:cs="Tahoma"/>
          <w:sz w:val="18"/>
          <w:szCs w:val="18"/>
          <w:lang w:val="ru-RU"/>
        </w:rPr>
        <w:t xml:space="preserve">на странице Акции </w:t>
      </w:r>
      <w:hyperlink r:id="rId28" w:history="1">
        <w:r w:rsidR="00BA7318" w:rsidRPr="00A8468B">
          <w:rPr>
            <w:rStyle w:val="a5"/>
          </w:rPr>
          <w:t>https</w:t>
        </w:r>
        <w:r w:rsidR="00BA7318" w:rsidRPr="00A8468B">
          <w:rPr>
            <w:rStyle w:val="a5"/>
            <w:lang w:val="ru-RU"/>
          </w:rPr>
          <w:t>://</w:t>
        </w:r>
        <w:r w:rsidR="00BA7318" w:rsidRPr="00A8468B">
          <w:rPr>
            <w:rStyle w:val="a5"/>
          </w:rPr>
          <w:t>www</w:t>
        </w:r>
        <w:r w:rsidR="00BA7318" w:rsidRPr="00A8468B">
          <w:rPr>
            <w:rStyle w:val="a5"/>
            <w:lang w:val="ru-RU"/>
          </w:rPr>
          <w:t>.</w:t>
        </w:r>
        <w:proofErr w:type="spellStart"/>
        <w:r w:rsidR="00BA7318" w:rsidRPr="00A8468B">
          <w:rPr>
            <w:rStyle w:val="a5"/>
          </w:rPr>
          <w:t>bethowen</w:t>
        </w:r>
        <w:proofErr w:type="spellEnd"/>
        <w:r w:rsidR="00BA7318" w:rsidRPr="00A8468B">
          <w:rPr>
            <w:rStyle w:val="a5"/>
            <w:lang w:val="ru-RU"/>
          </w:rPr>
          <w:t>.</w:t>
        </w:r>
        <w:proofErr w:type="spellStart"/>
        <w:r w:rsidR="00BA7318" w:rsidRPr="00A8468B">
          <w:rPr>
            <w:rStyle w:val="a5"/>
          </w:rPr>
          <w:t>ru</w:t>
        </w:r>
        <w:proofErr w:type="spellEnd"/>
        <w:r w:rsidR="00BA7318" w:rsidRPr="00A8468B">
          <w:rPr>
            <w:rStyle w:val="a5"/>
            <w:lang w:val="ru-RU"/>
          </w:rPr>
          <w:t>/</w:t>
        </w:r>
        <w:r w:rsidR="00BA7318" w:rsidRPr="00A8468B">
          <w:rPr>
            <w:rStyle w:val="a5"/>
          </w:rPr>
          <w:t>landings</w:t>
        </w:r>
        <w:r w:rsidR="00BA7318" w:rsidRPr="00A8468B">
          <w:rPr>
            <w:rStyle w:val="a5"/>
            <w:lang w:val="ru-RU"/>
          </w:rPr>
          <w:t>/</w:t>
        </w:r>
        <w:r w:rsidR="00BA7318" w:rsidRPr="00A8468B">
          <w:rPr>
            <w:rStyle w:val="a5"/>
          </w:rPr>
          <w:t>mars</w:t>
        </w:r>
        <w:r w:rsidR="00BA7318" w:rsidRPr="00A8468B">
          <w:rPr>
            <w:rStyle w:val="a5"/>
            <w:lang w:val="ru-RU"/>
          </w:rPr>
          <w:t>.</w:t>
        </w:r>
        <w:r w:rsidR="00BA7318" w:rsidRPr="00A8468B">
          <w:rPr>
            <w:rStyle w:val="a5"/>
          </w:rPr>
          <w:t>html</w:t>
        </w:r>
      </w:hyperlink>
      <w:r w:rsidR="00556445" w:rsidRPr="00906E23">
        <w:rPr>
          <w:rFonts w:ascii="Tahoma" w:hAnsi="Tahoma" w:cs="Tahoma"/>
          <w:bCs/>
          <w:sz w:val="18"/>
          <w:szCs w:val="18"/>
          <w:lang w:val="ru-RU"/>
        </w:rPr>
        <w:t xml:space="preserve"> неисполнение (несвоевременное исполнение) Участниками обязанностей, предусмотренных настоящими Правилами;</w:t>
      </w:r>
    </w:p>
    <w:p w14:paraId="6A18FC56" w14:textId="77777777" w:rsidR="00C84FF4" w:rsidRPr="00906E23" w:rsidRDefault="00C84FF4" w:rsidP="000B49B0">
      <w:pPr>
        <w:pStyle w:val="1"/>
        <w:numPr>
          <w:ilvl w:val="0"/>
          <w:numId w:val="4"/>
        </w:numPr>
        <w:tabs>
          <w:tab w:val="left" w:pos="284"/>
          <w:tab w:val="left" w:pos="567"/>
        </w:tabs>
        <w:ind w:left="0" w:firstLine="0"/>
        <w:contextualSpacing/>
        <w:rPr>
          <w:rFonts w:ascii="Tahoma" w:hAnsi="Tahoma" w:cs="Tahoma"/>
          <w:bCs/>
          <w:sz w:val="18"/>
          <w:szCs w:val="18"/>
          <w:lang w:val="ru-RU"/>
        </w:rPr>
      </w:pPr>
      <w:r w:rsidRPr="00C84FF4">
        <w:rPr>
          <w:rFonts w:ascii="Tahoma" w:hAnsi="Tahoma" w:cs="Tahoma"/>
          <w:bCs/>
          <w:sz w:val="18"/>
          <w:szCs w:val="18"/>
          <w:lang w:val="ru-RU"/>
        </w:rPr>
        <w:t>неполучение/несвоевременное получение почтовых отправлений, информации (документов), необходимой для получения Призов, по вине организаций связи, кредитных организаций или по иным, не зависящим от Организатора Акции</w:t>
      </w:r>
      <w:r w:rsidRPr="00127F39">
        <w:rPr>
          <w:rFonts w:ascii="Tahoma" w:hAnsi="Tahoma" w:cs="Tahoma"/>
          <w:bCs/>
          <w:sz w:val="18"/>
          <w:szCs w:val="18"/>
          <w:lang w:val="ru-RU"/>
        </w:rPr>
        <w:t>/</w:t>
      </w:r>
      <w:r>
        <w:rPr>
          <w:rFonts w:ascii="Tahoma" w:hAnsi="Tahoma" w:cs="Tahoma"/>
          <w:bCs/>
          <w:sz w:val="18"/>
          <w:szCs w:val="18"/>
          <w:lang w:val="ru-RU"/>
        </w:rPr>
        <w:t>Оператора Акции</w:t>
      </w:r>
      <w:r w:rsidRPr="00C84FF4">
        <w:rPr>
          <w:rFonts w:ascii="Tahoma" w:hAnsi="Tahoma" w:cs="Tahoma"/>
          <w:bCs/>
          <w:sz w:val="18"/>
          <w:szCs w:val="18"/>
          <w:lang w:val="ru-RU"/>
        </w:rPr>
        <w:t xml:space="preserve"> причинам;</w:t>
      </w:r>
    </w:p>
    <w:p w14:paraId="5B95718B" w14:textId="77777777" w:rsidR="00556445" w:rsidRPr="00DB081D" w:rsidRDefault="00073269" w:rsidP="000B49B0">
      <w:pPr>
        <w:pStyle w:val="1"/>
        <w:numPr>
          <w:ilvl w:val="0"/>
          <w:numId w:val="4"/>
        </w:numPr>
        <w:tabs>
          <w:tab w:val="left" w:pos="284"/>
          <w:tab w:val="left" w:pos="567"/>
        </w:tabs>
        <w:ind w:left="0" w:firstLine="0"/>
        <w:contextualSpacing/>
        <w:rPr>
          <w:rFonts w:ascii="Tahoma" w:hAnsi="Tahoma" w:cs="Tahoma"/>
          <w:bCs/>
          <w:sz w:val="18"/>
          <w:szCs w:val="18"/>
          <w:lang w:val="ru-RU"/>
        </w:rPr>
      </w:pPr>
      <w:r w:rsidRPr="00906E23">
        <w:rPr>
          <w:rFonts w:ascii="Tahoma" w:hAnsi="Tahoma" w:cs="Tahoma"/>
          <w:bCs/>
          <w:sz w:val="18"/>
          <w:szCs w:val="18"/>
          <w:lang w:val="ru-RU"/>
        </w:rPr>
        <w:t>З</w:t>
      </w:r>
      <w:r w:rsidR="00556445" w:rsidRPr="00906E23">
        <w:rPr>
          <w:rFonts w:ascii="Tahoma" w:hAnsi="Tahoma" w:cs="Tahoma"/>
          <w:bCs/>
          <w:sz w:val="18"/>
          <w:szCs w:val="18"/>
          <w:lang w:val="ru-RU"/>
        </w:rPr>
        <w:t>а невозможность связаться с Участниками по их контактным телефонам и/или адресам электронной почты, по вине организаций</w:t>
      </w:r>
      <w:r w:rsidR="00556445" w:rsidRPr="00DB081D">
        <w:rPr>
          <w:rFonts w:ascii="Tahoma" w:hAnsi="Tahoma" w:cs="Tahoma"/>
          <w:bCs/>
          <w:sz w:val="18"/>
          <w:szCs w:val="18"/>
          <w:lang w:val="ru-RU"/>
        </w:rPr>
        <w:t xml:space="preserve"> связи, а также за невозможность использовать полученную от Участников информацию для целей Акции, в том числе для целей выдачи Призов, включая иные причины, независящие от Организатора Акции;</w:t>
      </w:r>
    </w:p>
    <w:p w14:paraId="0F31B678" w14:textId="77777777" w:rsidR="00556445" w:rsidRPr="00DB081D" w:rsidRDefault="00073269" w:rsidP="000B49B0">
      <w:pPr>
        <w:pStyle w:val="1"/>
        <w:numPr>
          <w:ilvl w:val="0"/>
          <w:numId w:val="4"/>
        </w:numPr>
        <w:tabs>
          <w:tab w:val="left" w:pos="284"/>
          <w:tab w:val="left" w:pos="567"/>
        </w:tabs>
        <w:ind w:left="0" w:firstLine="0"/>
        <w:contextualSpacing/>
        <w:rPr>
          <w:rFonts w:ascii="Tahoma" w:hAnsi="Tahoma" w:cs="Tahoma"/>
          <w:bCs/>
          <w:sz w:val="18"/>
          <w:szCs w:val="18"/>
          <w:lang w:val="ru-RU"/>
        </w:rPr>
      </w:pPr>
      <w:r w:rsidRPr="00DB081D">
        <w:rPr>
          <w:rFonts w:ascii="Tahoma" w:hAnsi="Tahoma" w:cs="Tahoma"/>
          <w:bCs/>
          <w:sz w:val="18"/>
          <w:szCs w:val="18"/>
          <w:lang w:val="ru-RU"/>
        </w:rPr>
        <w:t>Н</w:t>
      </w:r>
      <w:r w:rsidR="00556445" w:rsidRPr="00DB081D">
        <w:rPr>
          <w:rFonts w:ascii="Tahoma" w:hAnsi="Tahoma" w:cs="Tahoma"/>
          <w:bCs/>
          <w:sz w:val="18"/>
          <w:szCs w:val="18"/>
          <w:lang w:val="ru-RU"/>
        </w:rPr>
        <w:t xml:space="preserve">еполучение победителями Акции Призов в случае их не востребования или отказа от Приза победителем Акции, а также по иным причинам, не зависящим от Организатора Акции; </w:t>
      </w:r>
    </w:p>
    <w:p w14:paraId="0131CC53" w14:textId="77777777" w:rsidR="00556445" w:rsidRPr="00DB081D" w:rsidRDefault="00556445" w:rsidP="000B49B0">
      <w:pPr>
        <w:pStyle w:val="a3"/>
        <w:tabs>
          <w:tab w:val="left" w:pos="284"/>
          <w:tab w:val="left" w:pos="1276"/>
          <w:tab w:val="left" w:pos="1560"/>
          <w:tab w:val="left" w:pos="1985"/>
        </w:tabs>
        <w:ind w:left="0"/>
        <w:outlineLvl w:val="0"/>
        <w:rPr>
          <w:rFonts w:ascii="Tahoma" w:hAnsi="Tahoma" w:cs="Tahoma"/>
          <w:bCs/>
          <w:sz w:val="18"/>
          <w:szCs w:val="18"/>
          <w:lang w:val="ru-RU"/>
        </w:rPr>
      </w:pPr>
    </w:p>
    <w:p w14:paraId="6E783E80" w14:textId="77777777" w:rsidR="00C84FF4" w:rsidRPr="00127F39" w:rsidRDefault="00C84FF4" w:rsidP="000B49B0">
      <w:pPr>
        <w:pStyle w:val="a3"/>
        <w:numPr>
          <w:ilvl w:val="1"/>
          <w:numId w:val="33"/>
        </w:numPr>
        <w:tabs>
          <w:tab w:val="left" w:pos="284"/>
          <w:tab w:val="left" w:pos="1276"/>
          <w:tab w:val="left" w:pos="1560"/>
          <w:tab w:val="left" w:pos="1985"/>
        </w:tabs>
        <w:ind w:left="0" w:firstLine="0"/>
        <w:outlineLvl w:val="0"/>
        <w:rPr>
          <w:rStyle w:val="eop"/>
          <w:rFonts w:ascii="Tahoma" w:hAnsi="Tahoma" w:cs="Tahoma"/>
          <w:bCs/>
          <w:sz w:val="18"/>
          <w:szCs w:val="18"/>
          <w:lang w:val="ru-RU"/>
        </w:rPr>
      </w:pPr>
      <w:r w:rsidRPr="00127F39">
        <w:rPr>
          <w:rStyle w:val="normaltextrun"/>
          <w:rFonts w:ascii="Tahoma" w:hAnsi="Tahoma" w:cs="Tahoma"/>
          <w:color w:val="000000"/>
          <w:sz w:val="18"/>
          <w:szCs w:val="18"/>
          <w:shd w:val="clear" w:color="auto" w:fill="FFFFFF"/>
          <w:lang w:val="ru-RU"/>
        </w:rPr>
        <w:t>Принимая участие в Акции,</w:t>
      </w:r>
      <w:r w:rsidRPr="00673759">
        <w:rPr>
          <w:rStyle w:val="normaltextrun"/>
          <w:rFonts w:ascii="Tahoma" w:hAnsi="Tahoma" w:cs="Tahoma"/>
          <w:color w:val="000000"/>
          <w:sz w:val="18"/>
          <w:szCs w:val="18"/>
          <w:shd w:val="clear" w:color="auto" w:fill="FFFFFF"/>
        </w:rPr>
        <w:t> </w:t>
      </w:r>
      <w:r w:rsidRPr="00673759">
        <w:rPr>
          <w:rStyle w:val="normaltextrun"/>
          <w:rFonts w:ascii="Tahoma" w:hAnsi="Tahoma" w:cs="Tahoma"/>
          <w:color w:val="000000"/>
          <w:sz w:val="18"/>
          <w:szCs w:val="18"/>
          <w:shd w:val="clear" w:color="auto" w:fill="FFFFFF"/>
          <w:lang w:val="ru-RU"/>
        </w:rPr>
        <w:t>Участник</w:t>
      </w:r>
      <w:r w:rsidRPr="00673759">
        <w:rPr>
          <w:rStyle w:val="normaltextrun"/>
          <w:rFonts w:ascii="Tahoma" w:hAnsi="Tahoma" w:cs="Tahoma"/>
          <w:color w:val="000000"/>
          <w:sz w:val="18"/>
          <w:szCs w:val="18"/>
          <w:shd w:val="clear" w:color="auto" w:fill="FFFFFF"/>
        </w:rPr>
        <w:t> </w:t>
      </w:r>
      <w:r w:rsidRPr="00673759">
        <w:rPr>
          <w:rStyle w:val="normaltextrun"/>
          <w:rFonts w:ascii="Tahoma" w:hAnsi="Tahoma" w:cs="Tahoma"/>
          <w:color w:val="000000"/>
          <w:sz w:val="18"/>
          <w:szCs w:val="18"/>
          <w:shd w:val="clear" w:color="auto" w:fill="FFFFFF"/>
          <w:lang w:val="ru-RU"/>
        </w:rPr>
        <w:t>понимает и принимает риск, связанный с невозможностью получения Призов Акции в связи с ограничением их количества.</w:t>
      </w:r>
      <w:r w:rsidRPr="00673759">
        <w:rPr>
          <w:rStyle w:val="normaltextrun"/>
          <w:rFonts w:ascii="Tahoma" w:hAnsi="Tahoma" w:cs="Tahoma"/>
          <w:color w:val="000000"/>
          <w:sz w:val="18"/>
          <w:szCs w:val="18"/>
          <w:shd w:val="clear" w:color="auto" w:fill="FFFFFF"/>
        </w:rPr>
        <w:t> </w:t>
      </w:r>
      <w:r w:rsidRPr="00673759">
        <w:rPr>
          <w:rStyle w:val="eop"/>
          <w:rFonts w:ascii="Tahoma" w:hAnsi="Tahoma" w:cs="Tahoma"/>
          <w:color w:val="000000"/>
          <w:sz w:val="18"/>
          <w:szCs w:val="18"/>
          <w:shd w:val="clear" w:color="auto" w:fill="FFFFFF"/>
        </w:rPr>
        <w:t> </w:t>
      </w:r>
    </w:p>
    <w:p w14:paraId="1602B71B" w14:textId="41A85E04" w:rsidR="00C84FF4" w:rsidRPr="00C84FF4" w:rsidRDefault="00C84FF4" w:rsidP="000B49B0">
      <w:pPr>
        <w:pStyle w:val="a3"/>
        <w:numPr>
          <w:ilvl w:val="1"/>
          <w:numId w:val="33"/>
        </w:numPr>
        <w:tabs>
          <w:tab w:val="left" w:pos="284"/>
          <w:tab w:val="left" w:pos="1276"/>
          <w:tab w:val="left" w:pos="1560"/>
          <w:tab w:val="left" w:pos="1985"/>
        </w:tabs>
        <w:ind w:left="0" w:firstLine="0"/>
        <w:outlineLvl w:val="0"/>
        <w:rPr>
          <w:rFonts w:ascii="Tahoma" w:hAnsi="Tahoma" w:cs="Tahoma"/>
          <w:bCs/>
          <w:sz w:val="18"/>
          <w:szCs w:val="18"/>
          <w:lang w:val="ru-RU"/>
        </w:rPr>
      </w:pPr>
      <w:r>
        <w:rPr>
          <w:rStyle w:val="eop"/>
          <w:rFonts w:ascii="Tahoma" w:hAnsi="Tahoma" w:cs="Tahoma"/>
          <w:color w:val="000000"/>
          <w:sz w:val="18"/>
          <w:szCs w:val="18"/>
          <w:shd w:val="clear" w:color="auto" w:fill="FFFFFF"/>
          <w:lang w:val="ru-RU"/>
        </w:rPr>
        <w:t xml:space="preserve">По всем дополнительным </w:t>
      </w:r>
      <w:r w:rsidRPr="00C84FF4">
        <w:rPr>
          <w:rStyle w:val="eop"/>
          <w:rFonts w:ascii="Tahoma" w:hAnsi="Tahoma" w:cs="Tahoma"/>
          <w:color w:val="000000"/>
          <w:sz w:val="18"/>
          <w:szCs w:val="18"/>
          <w:shd w:val="clear" w:color="auto" w:fill="FFFFFF"/>
          <w:lang w:val="ru-RU"/>
        </w:rPr>
        <w:t xml:space="preserve">вопросам </w:t>
      </w:r>
      <w:r w:rsidRPr="00127F39">
        <w:rPr>
          <w:rStyle w:val="normaltextrun"/>
          <w:rFonts w:ascii="Tahoma" w:hAnsi="Tahoma" w:cs="Tahoma"/>
          <w:color w:val="000000"/>
          <w:sz w:val="18"/>
          <w:szCs w:val="18"/>
          <w:shd w:val="clear" w:color="auto" w:fill="FFFFFF"/>
          <w:lang w:val="ru-RU"/>
        </w:rPr>
        <w:t>участник может обращаться</w:t>
      </w:r>
      <w:bookmarkStart w:id="5" w:name="_GoBack"/>
      <w:bookmarkEnd w:id="5"/>
      <w:r w:rsidR="0069356B" w:rsidRPr="00C84FF4">
        <w:rPr>
          <w:rStyle w:val="normaltextrun"/>
          <w:rFonts w:ascii="Tahoma" w:hAnsi="Tahoma" w:cs="Tahoma"/>
          <w:b/>
          <w:bCs/>
          <w:color w:val="000000"/>
          <w:sz w:val="18"/>
          <w:szCs w:val="18"/>
          <w:shd w:val="clear" w:color="auto" w:fill="FFFFFF"/>
          <w:lang w:val="ru-RU"/>
        </w:rPr>
        <w:t xml:space="preserve"> </w:t>
      </w:r>
      <w:r w:rsidRPr="00127F39">
        <w:rPr>
          <w:rStyle w:val="normaltextrun"/>
          <w:rFonts w:ascii="Tahoma" w:hAnsi="Tahoma" w:cs="Tahoma"/>
          <w:b/>
          <w:bCs/>
          <w:color w:val="000000"/>
          <w:sz w:val="18"/>
          <w:szCs w:val="18"/>
          <w:shd w:val="clear" w:color="auto" w:fill="FFFFFF"/>
          <w:lang w:val="ru-RU"/>
        </w:rPr>
        <w:t>по адресу электронной почты</w:t>
      </w:r>
      <w:r w:rsidR="00973FCB" w:rsidRPr="000B49B0">
        <w:rPr>
          <w:lang w:val="ru-RU"/>
        </w:rPr>
        <w:t xml:space="preserve"> </w:t>
      </w:r>
      <w:hyperlink r:id="rId29" w:history="1">
        <w:r w:rsidR="00973FCB" w:rsidRPr="000B49B0">
          <w:rPr>
            <w:rStyle w:val="a5"/>
            <w:rFonts w:ascii="Tahoma" w:hAnsi="Tahoma" w:cs="Tahoma"/>
            <w:b/>
            <w:bCs/>
            <w:sz w:val="18"/>
            <w:szCs w:val="18"/>
            <w:lang w:val="ru-RU"/>
          </w:rPr>
          <w:t>info@bethowen.ru</w:t>
        </w:r>
      </w:hyperlink>
    </w:p>
    <w:p w14:paraId="0137368B" w14:textId="61F970EE" w:rsidR="008B334D" w:rsidRPr="00673759" w:rsidRDefault="00C84FF4" w:rsidP="000B49B0">
      <w:pPr>
        <w:pStyle w:val="a3"/>
        <w:numPr>
          <w:ilvl w:val="1"/>
          <w:numId w:val="33"/>
        </w:numPr>
        <w:tabs>
          <w:tab w:val="left" w:pos="284"/>
          <w:tab w:val="left" w:pos="1276"/>
          <w:tab w:val="left" w:pos="1560"/>
          <w:tab w:val="left" w:pos="1985"/>
        </w:tabs>
        <w:ind w:left="0" w:firstLine="0"/>
        <w:outlineLvl w:val="0"/>
        <w:rPr>
          <w:rStyle w:val="eop"/>
          <w:rFonts w:ascii="Tahoma" w:hAnsi="Tahoma" w:cs="Tahoma"/>
          <w:color w:val="000000"/>
          <w:sz w:val="18"/>
          <w:szCs w:val="18"/>
          <w:shd w:val="clear" w:color="auto" w:fill="FFFFFF"/>
          <w:lang w:val="ru-RU"/>
        </w:rPr>
      </w:pPr>
      <w:r w:rsidRPr="00673759">
        <w:rPr>
          <w:rStyle w:val="normaltextrun"/>
          <w:rFonts w:ascii="Tahoma" w:hAnsi="Tahoma" w:cs="Tahoma"/>
          <w:color w:val="000000"/>
          <w:sz w:val="18"/>
          <w:szCs w:val="18"/>
          <w:shd w:val="clear" w:color="auto" w:fill="FFFFFF"/>
          <w:lang w:val="ru-RU"/>
        </w:rPr>
        <w:t>Организатор Акции при выдаче Призов Участникам в соответствии с положениями Налогового Кодекса РФ выступает в отношении них налоговым агентом и исполняет обязанность по правильному и своевременному исчислению, удержанию из доходов в виде Призов, вручаемых Победителям, налога на доходы физического лиц (НДФЛ) и перечислению его в бюджет. При этом Организатор Акции обязуется надлежащим образом проинформировать Победителей Акций о вышеуказанной обязанности Организатора Акции.</w:t>
      </w:r>
      <w:r w:rsidRPr="00673759">
        <w:rPr>
          <w:rStyle w:val="eop"/>
          <w:rFonts w:ascii="Tahoma" w:hAnsi="Tahoma" w:cs="Tahoma"/>
          <w:color w:val="000000"/>
          <w:sz w:val="18"/>
          <w:szCs w:val="18"/>
          <w:shd w:val="clear" w:color="auto" w:fill="FFFFFF"/>
        </w:rPr>
        <w:t> </w:t>
      </w:r>
    </w:p>
    <w:p w14:paraId="3E341AA8" w14:textId="77777777" w:rsidR="00C84FF4" w:rsidRPr="00673759" w:rsidRDefault="00C84FF4" w:rsidP="000B49B0">
      <w:pPr>
        <w:pStyle w:val="a3"/>
        <w:tabs>
          <w:tab w:val="left" w:pos="284"/>
          <w:tab w:val="left" w:pos="1276"/>
          <w:tab w:val="left" w:pos="1560"/>
          <w:tab w:val="left" w:pos="1985"/>
        </w:tabs>
        <w:ind w:left="0"/>
        <w:outlineLvl w:val="0"/>
        <w:rPr>
          <w:rStyle w:val="eop"/>
          <w:rFonts w:ascii="Tahoma" w:hAnsi="Tahoma" w:cs="Tahoma"/>
          <w:color w:val="000000"/>
          <w:sz w:val="18"/>
          <w:szCs w:val="18"/>
          <w:shd w:val="clear" w:color="auto" w:fill="FFFFFF"/>
          <w:lang w:val="ru-RU"/>
        </w:rPr>
      </w:pPr>
    </w:p>
    <w:p w14:paraId="6FEF86A8" w14:textId="396E3400" w:rsidR="00C84FF4" w:rsidRDefault="00C84FF4" w:rsidP="000B49B0">
      <w:pPr>
        <w:pStyle w:val="a3"/>
        <w:numPr>
          <w:ilvl w:val="1"/>
          <w:numId w:val="33"/>
        </w:numPr>
        <w:tabs>
          <w:tab w:val="left" w:pos="284"/>
          <w:tab w:val="left" w:pos="1276"/>
          <w:tab w:val="left" w:pos="1560"/>
          <w:tab w:val="left" w:pos="1985"/>
        </w:tabs>
        <w:ind w:left="0" w:firstLine="0"/>
        <w:outlineLvl w:val="0"/>
        <w:rPr>
          <w:rStyle w:val="eop"/>
          <w:rFonts w:ascii="Tahoma" w:hAnsi="Tahoma" w:cs="Tahoma"/>
          <w:color w:val="000000"/>
          <w:sz w:val="18"/>
          <w:szCs w:val="18"/>
          <w:shd w:val="clear" w:color="auto" w:fill="FFFFFF"/>
          <w:lang w:val="ru-RU"/>
        </w:rPr>
      </w:pPr>
      <w:r>
        <w:rPr>
          <w:rStyle w:val="eop"/>
          <w:rFonts w:ascii="Tahoma" w:hAnsi="Tahoma" w:cs="Tahoma"/>
          <w:color w:val="000000"/>
          <w:sz w:val="18"/>
          <w:szCs w:val="18"/>
          <w:shd w:val="clear" w:color="auto" w:fill="FFFFFF"/>
          <w:lang w:val="ru-RU"/>
        </w:rPr>
        <w:t xml:space="preserve"> </w:t>
      </w:r>
      <w:r w:rsidRPr="00C84FF4">
        <w:rPr>
          <w:rStyle w:val="eop"/>
          <w:rFonts w:ascii="Tahoma" w:hAnsi="Tahoma" w:cs="Tahoma"/>
          <w:color w:val="000000"/>
          <w:sz w:val="18"/>
          <w:szCs w:val="18"/>
          <w:shd w:val="clear" w:color="auto" w:fill="FFFFFF"/>
          <w:lang w:val="ru-RU"/>
        </w:rPr>
        <w:t>Согласно п. 28 ст. 217 Налогового Кодекса РФ не облагаются НДФЛ доходы, не превышающие 4000 рублей, полученные за налоговый период (календарный год) от организаций, в т.ч., в виде подарков, выигрышей или призов в проводимых конкурсах, играх и других мероприятиях в целях рекламы товаров (работ, услуг).</w:t>
      </w:r>
    </w:p>
    <w:p w14:paraId="530DC85A" w14:textId="77777777" w:rsidR="00C84FF4" w:rsidRDefault="00C84FF4" w:rsidP="000B49B0">
      <w:pPr>
        <w:pStyle w:val="a3"/>
        <w:tabs>
          <w:tab w:val="left" w:pos="284"/>
          <w:tab w:val="left" w:pos="1276"/>
          <w:tab w:val="left" w:pos="1560"/>
          <w:tab w:val="left" w:pos="1985"/>
        </w:tabs>
        <w:ind w:left="0"/>
        <w:outlineLvl w:val="0"/>
        <w:rPr>
          <w:rStyle w:val="eop"/>
          <w:rFonts w:ascii="Tahoma" w:hAnsi="Tahoma" w:cs="Tahoma"/>
          <w:color w:val="000000"/>
          <w:sz w:val="18"/>
          <w:szCs w:val="18"/>
          <w:shd w:val="clear" w:color="auto" w:fill="FFFFFF"/>
          <w:lang w:val="ru-RU"/>
        </w:rPr>
      </w:pPr>
    </w:p>
    <w:p w14:paraId="52CBFF22" w14:textId="1751CEC5" w:rsidR="00C84FF4" w:rsidRPr="00673759" w:rsidRDefault="00C84FF4" w:rsidP="000B49B0">
      <w:pPr>
        <w:pStyle w:val="a3"/>
        <w:numPr>
          <w:ilvl w:val="1"/>
          <w:numId w:val="33"/>
        </w:numPr>
        <w:tabs>
          <w:tab w:val="left" w:pos="284"/>
          <w:tab w:val="left" w:pos="1276"/>
          <w:tab w:val="left" w:pos="1560"/>
          <w:tab w:val="left" w:pos="1985"/>
        </w:tabs>
        <w:ind w:left="0" w:firstLine="0"/>
        <w:outlineLvl w:val="0"/>
        <w:rPr>
          <w:rFonts w:ascii="Tahoma" w:hAnsi="Tahoma" w:cs="Tahoma"/>
          <w:bCs/>
          <w:sz w:val="18"/>
          <w:szCs w:val="18"/>
          <w:lang w:val="ru-RU"/>
        </w:rPr>
      </w:pPr>
      <w:r w:rsidRPr="00C84FF4">
        <w:rPr>
          <w:rStyle w:val="eop"/>
          <w:rFonts w:ascii="Tahoma" w:hAnsi="Tahoma" w:cs="Tahoma"/>
          <w:color w:val="000000"/>
          <w:sz w:val="18"/>
          <w:szCs w:val="18"/>
          <w:shd w:val="clear" w:color="auto" w:fill="FFFFFF"/>
          <w:lang w:val="ru-RU"/>
        </w:rPr>
        <w:t>Всеми невостребованными Призами, а также Призами, от получения которых Участники отказались, Организатор Акции распоряжается по своему усмотрению. Призы не могут быть востребованы Участниками повторно, денежная компенсация им не выдается. Организатор Акции вправе отказать Участнику во вручении Приза, если станет известно о несоответствии Участника требованиям, предусмотренным в настоящих Правил.</w:t>
      </w:r>
    </w:p>
    <w:p w14:paraId="77079E67" w14:textId="77777777" w:rsidR="008B334D" w:rsidRPr="008B334D" w:rsidRDefault="008B334D" w:rsidP="000B49B0">
      <w:pPr>
        <w:pStyle w:val="1"/>
        <w:tabs>
          <w:tab w:val="left" w:pos="142"/>
          <w:tab w:val="left" w:pos="284"/>
          <w:tab w:val="left" w:pos="426"/>
        </w:tabs>
        <w:ind w:left="0"/>
        <w:contextualSpacing/>
        <w:rPr>
          <w:rFonts w:ascii="Tahoma" w:hAnsi="Tahoma" w:cs="Tahoma"/>
          <w:bCs/>
          <w:sz w:val="18"/>
          <w:szCs w:val="18"/>
          <w:lang w:val="ru-RU"/>
        </w:rPr>
      </w:pPr>
    </w:p>
    <w:p w14:paraId="7A54DA90" w14:textId="77777777" w:rsidR="0013564A" w:rsidRPr="00DB081D" w:rsidRDefault="008B334D" w:rsidP="000B49B0">
      <w:pPr>
        <w:pStyle w:val="1"/>
        <w:tabs>
          <w:tab w:val="left" w:pos="142"/>
          <w:tab w:val="left" w:pos="284"/>
          <w:tab w:val="left" w:pos="426"/>
        </w:tabs>
        <w:ind w:left="0"/>
        <w:contextualSpacing/>
        <w:rPr>
          <w:rFonts w:ascii="Tahoma" w:hAnsi="Tahoma" w:cs="Tahoma"/>
          <w:bCs/>
          <w:sz w:val="18"/>
          <w:szCs w:val="18"/>
          <w:lang w:val="ru-RU"/>
        </w:rPr>
      </w:pPr>
      <w:r w:rsidRPr="008B334D">
        <w:rPr>
          <w:rFonts w:ascii="Tahoma" w:hAnsi="Tahoma" w:cs="Tahoma"/>
          <w:bCs/>
          <w:sz w:val="18"/>
          <w:szCs w:val="18"/>
          <w:lang w:val="ru-RU"/>
        </w:rPr>
        <w:t> </w:t>
      </w:r>
      <w:r w:rsidR="0013564A" w:rsidRPr="00DB081D">
        <w:rPr>
          <w:rFonts w:ascii="Tahoma" w:hAnsi="Tahoma" w:cs="Tahoma"/>
          <w:bCs/>
          <w:sz w:val="18"/>
          <w:szCs w:val="18"/>
          <w:lang w:val="ru-RU"/>
        </w:rPr>
        <w:br w:type="page"/>
      </w:r>
    </w:p>
    <w:p w14:paraId="2451BDFA" w14:textId="77777777" w:rsidR="00556445" w:rsidRPr="00DB081D" w:rsidRDefault="00556445" w:rsidP="00556445">
      <w:pPr>
        <w:pStyle w:val="1"/>
        <w:tabs>
          <w:tab w:val="left" w:pos="142"/>
          <w:tab w:val="left" w:pos="284"/>
          <w:tab w:val="left" w:pos="426"/>
        </w:tabs>
        <w:spacing w:line="0" w:lineRule="atLeast"/>
        <w:ind w:left="0"/>
        <w:contextualSpacing/>
        <w:rPr>
          <w:rFonts w:ascii="Tahoma" w:hAnsi="Tahoma" w:cs="Tahoma"/>
          <w:sz w:val="18"/>
          <w:szCs w:val="18"/>
          <w:lang w:val="ru-RU"/>
        </w:rPr>
      </w:pPr>
    </w:p>
    <w:p w14:paraId="6EF1D671" w14:textId="77777777" w:rsidR="008A7A0B" w:rsidRDefault="008A7A0B" w:rsidP="008A7A0B">
      <w:pPr>
        <w:pStyle w:val="Default"/>
        <w:jc w:val="right"/>
        <w:rPr>
          <w:rFonts w:ascii="Tahoma" w:hAnsi="Tahoma" w:cs="Tahoma"/>
          <w:sz w:val="18"/>
          <w:szCs w:val="18"/>
        </w:rPr>
      </w:pPr>
      <w:r w:rsidRPr="00DB081D">
        <w:rPr>
          <w:rFonts w:ascii="Tahoma" w:hAnsi="Tahoma" w:cs="Tahoma"/>
          <w:sz w:val="18"/>
          <w:szCs w:val="18"/>
        </w:rPr>
        <w:t>Приложение №</w:t>
      </w:r>
      <w:r w:rsidR="000450FC" w:rsidRPr="00DB081D">
        <w:rPr>
          <w:rFonts w:ascii="Tahoma" w:hAnsi="Tahoma" w:cs="Tahoma"/>
          <w:sz w:val="18"/>
          <w:szCs w:val="18"/>
        </w:rPr>
        <w:t>1</w:t>
      </w:r>
      <w:r w:rsidRPr="00DB081D">
        <w:rPr>
          <w:rFonts w:ascii="Tahoma" w:hAnsi="Tahoma" w:cs="Tahoma"/>
          <w:sz w:val="18"/>
          <w:szCs w:val="18"/>
        </w:rPr>
        <w:t xml:space="preserve"> </w:t>
      </w:r>
    </w:p>
    <w:p w14:paraId="4EBC96D9" w14:textId="77777777" w:rsidR="00897FBC" w:rsidRPr="00DB081D" w:rsidRDefault="00897FBC" w:rsidP="008A7A0B">
      <w:pPr>
        <w:pStyle w:val="Default"/>
        <w:jc w:val="right"/>
        <w:rPr>
          <w:rFonts w:ascii="Tahoma" w:hAnsi="Tahoma" w:cs="Tahoma"/>
          <w:sz w:val="18"/>
          <w:szCs w:val="18"/>
        </w:rPr>
      </w:pPr>
    </w:p>
    <w:p w14:paraId="33F3EEF4" w14:textId="77777777" w:rsidR="00897FBC" w:rsidRPr="00DB081D" w:rsidRDefault="00897FBC" w:rsidP="00897FBC">
      <w:pPr>
        <w:pStyle w:val="Heading11"/>
        <w:spacing w:before="87"/>
        <w:ind w:right="2690"/>
        <w:contextualSpacing/>
        <w:jc w:val="center"/>
        <w:rPr>
          <w:sz w:val="18"/>
          <w:szCs w:val="18"/>
        </w:rPr>
      </w:pPr>
      <w:r>
        <w:rPr>
          <w:sz w:val="18"/>
          <w:szCs w:val="18"/>
        </w:rPr>
        <w:t xml:space="preserve">                       К правилам </w:t>
      </w:r>
      <w:proofErr w:type="gramStart"/>
      <w:r>
        <w:rPr>
          <w:sz w:val="18"/>
          <w:szCs w:val="18"/>
        </w:rPr>
        <w:t xml:space="preserve">Акции </w:t>
      </w:r>
      <w:r w:rsidRPr="00DB081D">
        <w:rPr>
          <w:sz w:val="18"/>
          <w:szCs w:val="18"/>
        </w:rPr>
        <w:t xml:space="preserve"> «</w:t>
      </w:r>
      <w:proofErr w:type="gramEnd"/>
      <w:r w:rsidR="000C5DC4">
        <w:rPr>
          <w:sz w:val="18"/>
          <w:szCs w:val="18"/>
        </w:rPr>
        <w:t>Веселый перекус на любой ус</w:t>
      </w:r>
      <w:r w:rsidRPr="00DB081D">
        <w:rPr>
          <w:sz w:val="18"/>
          <w:szCs w:val="18"/>
        </w:rPr>
        <w:t>»</w:t>
      </w:r>
    </w:p>
    <w:p w14:paraId="3022E49A" w14:textId="77777777" w:rsidR="003E191C" w:rsidRPr="00DB081D" w:rsidRDefault="003E191C">
      <w:pPr>
        <w:pStyle w:val="Default"/>
        <w:jc w:val="right"/>
        <w:rPr>
          <w:rFonts w:ascii="Tahoma" w:hAnsi="Tahoma" w:cs="Tahoma"/>
          <w:sz w:val="18"/>
          <w:szCs w:val="18"/>
        </w:rPr>
      </w:pPr>
    </w:p>
    <w:p w14:paraId="45A8B93E" w14:textId="77777777" w:rsidR="00897FBC" w:rsidRDefault="00897FBC" w:rsidP="007011C3">
      <w:pPr>
        <w:pStyle w:val="Default"/>
        <w:rPr>
          <w:rFonts w:ascii="Tahoma" w:hAnsi="Tahoma" w:cs="Tahoma"/>
          <w:b/>
          <w:sz w:val="18"/>
          <w:szCs w:val="18"/>
        </w:rPr>
      </w:pPr>
    </w:p>
    <w:p w14:paraId="74D75C6E" w14:textId="77777777" w:rsidR="008A7A0B" w:rsidRDefault="008A7A0B" w:rsidP="008A7A0B">
      <w:pPr>
        <w:pStyle w:val="Default"/>
        <w:jc w:val="center"/>
        <w:rPr>
          <w:rFonts w:ascii="Tahoma" w:hAnsi="Tahoma" w:cs="Tahoma"/>
          <w:b/>
          <w:sz w:val="18"/>
          <w:szCs w:val="18"/>
        </w:rPr>
      </w:pPr>
      <w:r w:rsidRPr="00DB081D">
        <w:rPr>
          <w:rFonts w:ascii="Tahoma" w:hAnsi="Tahoma" w:cs="Tahoma"/>
          <w:b/>
          <w:sz w:val="18"/>
          <w:szCs w:val="18"/>
        </w:rPr>
        <w:t xml:space="preserve">Перечень </w:t>
      </w:r>
      <w:r w:rsidR="00DE5C9A" w:rsidRPr="00DB081D">
        <w:rPr>
          <w:rFonts w:ascii="Tahoma" w:hAnsi="Tahoma" w:cs="Tahoma"/>
          <w:b/>
          <w:sz w:val="18"/>
          <w:szCs w:val="18"/>
        </w:rPr>
        <w:t>Продук</w:t>
      </w:r>
      <w:r w:rsidR="00DE5C9A">
        <w:rPr>
          <w:rFonts w:ascii="Tahoma" w:hAnsi="Tahoma" w:cs="Tahoma"/>
          <w:b/>
          <w:sz w:val="18"/>
          <w:szCs w:val="18"/>
        </w:rPr>
        <w:t>тов</w:t>
      </w:r>
      <w:r w:rsidRPr="00DB081D">
        <w:rPr>
          <w:rFonts w:ascii="Tahoma" w:hAnsi="Tahoma" w:cs="Tahoma"/>
          <w:b/>
          <w:sz w:val="18"/>
          <w:szCs w:val="18"/>
        </w:rPr>
        <w:t xml:space="preserve">, </w:t>
      </w:r>
      <w:r w:rsidR="00727744" w:rsidRPr="00DB081D">
        <w:rPr>
          <w:rFonts w:ascii="Tahoma" w:hAnsi="Tahoma" w:cs="Tahoma"/>
          <w:b/>
          <w:sz w:val="18"/>
          <w:szCs w:val="18"/>
        </w:rPr>
        <w:t>принимающ</w:t>
      </w:r>
      <w:r w:rsidR="00727744">
        <w:rPr>
          <w:rFonts w:ascii="Tahoma" w:hAnsi="Tahoma" w:cs="Tahoma"/>
          <w:b/>
          <w:sz w:val="18"/>
          <w:szCs w:val="18"/>
        </w:rPr>
        <w:t>их</w:t>
      </w:r>
      <w:r w:rsidR="00727744" w:rsidRPr="00DB081D">
        <w:rPr>
          <w:rFonts w:ascii="Tahoma" w:hAnsi="Tahoma" w:cs="Tahoma"/>
          <w:b/>
          <w:sz w:val="18"/>
          <w:szCs w:val="18"/>
        </w:rPr>
        <w:t xml:space="preserve"> </w:t>
      </w:r>
      <w:r w:rsidRPr="00DB081D">
        <w:rPr>
          <w:rFonts w:ascii="Tahoma" w:hAnsi="Tahoma" w:cs="Tahoma"/>
          <w:b/>
          <w:sz w:val="18"/>
          <w:szCs w:val="18"/>
        </w:rPr>
        <w:t>участие в Акции</w:t>
      </w:r>
    </w:p>
    <w:p w14:paraId="0501F129" w14:textId="77777777" w:rsidR="00142B72" w:rsidRDefault="00142B72" w:rsidP="008A7A0B">
      <w:pPr>
        <w:pStyle w:val="Default"/>
        <w:jc w:val="center"/>
        <w:rPr>
          <w:rFonts w:ascii="Tahoma" w:hAnsi="Tahoma" w:cs="Tahoma"/>
          <w:b/>
          <w:sz w:val="18"/>
          <w:szCs w:val="18"/>
        </w:rPr>
      </w:pPr>
    </w:p>
    <w:p w14:paraId="368D557D" w14:textId="77777777" w:rsidR="00142B72" w:rsidRPr="00DB081D" w:rsidRDefault="00142B72" w:rsidP="008A7A0B">
      <w:pPr>
        <w:pStyle w:val="Default"/>
        <w:jc w:val="center"/>
        <w:rPr>
          <w:rFonts w:ascii="Tahoma" w:hAnsi="Tahoma" w:cs="Tahoma"/>
          <w:b/>
          <w:sz w:val="18"/>
          <w:szCs w:val="18"/>
        </w:rPr>
      </w:pPr>
    </w:p>
    <w:tbl>
      <w:tblPr>
        <w:tblW w:w="10046"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829"/>
        <w:gridCol w:w="8217"/>
      </w:tblGrid>
      <w:tr w:rsidR="00142B72" w:rsidRPr="00142B72" w14:paraId="243D0379" w14:textId="77777777" w:rsidTr="00142B72">
        <w:trPr>
          <w:trHeight w:val="291"/>
        </w:trPr>
        <w:tc>
          <w:tcPr>
            <w:tcW w:w="1829" w:type="dxa"/>
            <w:shd w:val="clear" w:color="auto" w:fill="D9D9D9"/>
            <w:noWrap/>
            <w:tcMar>
              <w:top w:w="0" w:type="dxa"/>
              <w:left w:w="108" w:type="dxa"/>
              <w:bottom w:w="0" w:type="dxa"/>
              <w:right w:w="108" w:type="dxa"/>
            </w:tcMar>
            <w:vAlign w:val="center"/>
            <w:hideMark/>
          </w:tcPr>
          <w:p w14:paraId="67155A99" w14:textId="77777777" w:rsidR="00142B72" w:rsidRPr="00142B72" w:rsidRDefault="00142B72" w:rsidP="00142B72">
            <w:pPr>
              <w:ind w:left="0"/>
              <w:jc w:val="left"/>
              <w:rPr>
                <w:rFonts w:ascii="Calibri" w:eastAsia="Calibri" w:hAnsi="Calibri" w:cs="Calibri"/>
                <w:b/>
                <w:bCs/>
                <w:lang w:val="ru-RU" w:eastAsia="ru-RU"/>
              </w:rPr>
            </w:pPr>
            <w:r w:rsidRPr="00142B72">
              <w:rPr>
                <w:rFonts w:ascii="Calibri" w:eastAsia="Calibri" w:hAnsi="Calibri" w:cs="Calibri"/>
                <w:b/>
                <w:bCs/>
                <w:color w:val="000000"/>
                <w:sz w:val="22"/>
                <w:szCs w:val="22"/>
                <w:lang w:val="ru-RU" w:eastAsia="ru-RU"/>
              </w:rPr>
              <w:t>Наименование</w:t>
            </w:r>
          </w:p>
        </w:tc>
        <w:tc>
          <w:tcPr>
            <w:tcW w:w="8217" w:type="dxa"/>
            <w:shd w:val="clear" w:color="auto" w:fill="D9D9D9"/>
            <w:noWrap/>
            <w:tcMar>
              <w:top w:w="0" w:type="dxa"/>
              <w:left w:w="108" w:type="dxa"/>
              <w:bottom w:w="0" w:type="dxa"/>
              <w:right w:w="108" w:type="dxa"/>
            </w:tcMar>
            <w:vAlign w:val="center"/>
            <w:hideMark/>
          </w:tcPr>
          <w:p w14:paraId="394196A5" w14:textId="77777777" w:rsidR="00142B72" w:rsidRPr="00142B72" w:rsidRDefault="00142B72" w:rsidP="00142B72">
            <w:pPr>
              <w:ind w:left="0"/>
              <w:jc w:val="left"/>
              <w:rPr>
                <w:rFonts w:ascii="Calibri" w:eastAsia="Calibri" w:hAnsi="Calibri" w:cs="Calibri"/>
                <w:b/>
                <w:bCs/>
                <w:lang w:val="ru-RU" w:eastAsia="ru-RU"/>
              </w:rPr>
            </w:pPr>
            <w:r w:rsidRPr="00142B72">
              <w:rPr>
                <w:rFonts w:ascii="Calibri" w:eastAsia="Calibri" w:hAnsi="Calibri" w:cs="Calibri"/>
                <w:b/>
                <w:bCs/>
                <w:color w:val="000000"/>
                <w:sz w:val="22"/>
                <w:szCs w:val="22"/>
                <w:lang w:val="ru-RU" w:eastAsia="ru-RU"/>
              </w:rPr>
              <w:t>Номенклатура</w:t>
            </w:r>
          </w:p>
        </w:tc>
      </w:tr>
      <w:tr w:rsidR="00142B72" w:rsidRPr="00FD7FE0" w14:paraId="532AFDC7" w14:textId="77777777" w:rsidTr="00142B72">
        <w:trPr>
          <w:trHeight w:val="291"/>
        </w:trPr>
        <w:tc>
          <w:tcPr>
            <w:tcW w:w="1829" w:type="dxa"/>
            <w:noWrap/>
            <w:tcMar>
              <w:top w:w="0" w:type="dxa"/>
              <w:left w:w="108" w:type="dxa"/>
              <w:bottom w:w="0" w:type="dxa"/>
              <w:right w:w="108" w:type="dxa"/>
            </w:tcMar>
            <w:hideMark/>
          </w:tcPr>
          <w:p w14:paraId="53BAF007"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DREAMIES</w:t>
            </w:r>
          </w:p>
        </w:tc>
        <w:tc>
          <w:tcPr>
            <w:tcW w:w="8217" w:type="dxa"/>
            <w:noWrap/>
            <w:tcMar>
              <w:top w:w="0" w:type="dxa"/>
              <w:left w:w="108" w:type="dxa"/>
              <w:bottom w:w="0" w:type="dxa"/>
              <w:right w:w="108" w:type="dxa"/>
            </w:tcMar>
            <w:hideMark/>
          </w:tcPr>
          <w:p w14:paraId="459729CA"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Лакомство для кошек DREAMIES лакомые подушечки с уткой 60г</w:t>
            </w:r>
          </w:p>
        </w:tc>
      </w:tr>
      <w:tr w:rsidR="00142B72" w:rsidRPr="00FD7FE0" w14:paraId="1CA8E747" w14:textId="77777777" w:rsidTr="00142B72">
        <w:trPr>
          <w:trHeight w:val="291"/>
        </w:trPr>
        <w:tc>
          <w:tcPr>
            <w:tcW w:w="1829" w:type="dxa"/>
            <w:noWrap/>
            <w:tcMar>
              <w:top w:w="0" w:type="dxa"/>
              <w:left w:w="108" w:type="dxa"/>
              <w:bottom w:w="0" w:type="dxa"/>
              <w:right w:w="108" w:type="dxa"/>
            </w:tcMar>
            <w:hideMark/>
          </w:tcPr>
          <w:p w14:paraId="33569B81"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DREAMIES</w:t>
            </w:r>
          </w:p>
        </w:tc>
        <w:tc>
          <w:tcPr>
            <w:tcW w:w="8217" w:type="dxa"/>
            <w:noWrap/>
            <w:tcMar>
              <w:top w:w="0" w:type="dxa"/>
              <w:left w:w="108" w:type="dxa"/>
              <w:bottom w:w="0" w:type="dxa"/>
              <w:right w:w="108" w:type="dxa"/>
            </w:tcMar>
            <w:hideMark/>
          </w:tcPr>
          <w:p w14:paraId="1C986008"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Лакомство для кошек DREAMIES лакомые подушечки с курицей 30г</w:t>
            </w:r>
          </w:p>
        </w:tc>
      </w:tr>
      <w:tr w:rsidR="00142B72" w:rsidRPr="00FD7FE0" w14:paraId="03193488" w14:textId="77777777" w:rsidTr="00142B72">
        <w:trPr>
          <w:trHeight w:val="291"/>
        </w:trPr>
        <w:tc>
          <w:tcPr>
            <w:tcW w:w="1829" w:type="dxa"/>
            <w:noWrap/>
            <w:tcMar>
              <w:top w:w="0" w:type="dxa"/>
              <w:left w:w="108" w:type="dxa"/>
              <w:bottom w:w="0" w:type="dxa"/>
              <w:right w:w="108" w:type="dxa"/>
            </w:tcMar>
            <w:hideMark/>
          </w:tcPr>
          <w:p w14:paraId="16BD5681"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DREAMIES</w:t>
            </w:r>
          </w:p>
        </w:tc>
        <w:tc>
          <w:tcPr>
            <w:tcW w:w="8217" w:type="dxa"/>
            <w:noWrap/>
            <w:tcMar>
              <w:top w:w="0" w:type="dxa"/>
              <w:left w:w="108" w:type="dxa"/>
              <w:bottom w:w="0" w:type="dxa"/>
              <w:right w:w="108" w:type="dxa"/>
            </w:tcMar>
            <w:hideMark/>
          </w:tcPr>
          <w:p w14:paraId="78AC3FD1"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Лакомство для кошек DREAMIES лакомые подушечки с говядиной 30г</w:t>
            </w:r>
          </w:p>
        </w:tc>
      </w:tr>
      <w:tr w:rsidR="00142B72" w:rsidRPr="00FD7FE0" w14:paraId="41440C97" w14:textId="77777777" w:rsidTr="00142B72">
        <w:trPr>
          <w:trHeight w:val="291"/>
        </w:trPr>
        <w:tc>
          <w:tcPr>
            <w:tcW w:w="1829" w:type="dxa"/>
            <w:noWrap/>
            <w:tcMar>
              <w:top w:w="0" w:type="dxa"/>
              <w:left w:w="108" w:type="dxa"/>
              <w:bottom w:w="0" w:type="dxa"/>
              <w:right w:w="108" w:type="dxa"/>
            </w:tcMar>
            <w:hideMark/>
          </w:tcPr>
          <w:p w14:paraId="790105C4"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DREAMIES</w:t>
            </w:r>
          </w:p>
        </w:tc>
        <w:tc>
          <w:tcPr>
            <w:tcW w:w="8217" w:type="dxa"/>
            <w:noWrap/>
            <w:tcMar>
              <w:top w:w="0" w:type="dxa"/>
              <w:left w:w="108" w:type="dxa"/>
              <w:bottom w:w="0" w:type="dxa"/>
              <w:right w:w="108" w:type="dxa"/>
            </w:tcMar>
            <w:hideMark/>
          </w:tcPr>
          <w:p w14:paraId="37473188"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Лакомство для кошек DREAMIES лакомые подушечки с курицей 60г</w:t>
            </w:r>
          </w:p>
        </w:tc>
      </w:tr>
      <w:tr w:rsidR="00142B72" w:rsidRPr="00FD7FE0" w14:paraId="4229C897" w14:textId="77777777" w:rsidTr="00142B72">
        <w:trPr>
          <w:trHeight w:val="291"/>
        </w:trPr>
        <w:tc>
          <w:tcPr>
            <w:tcW w:w="1829" w:type="dxa"/>
            <w:noWrap/>
            <w:tcMar>
              <w:top w:w="0" w:type="dxa"/>
              <w:left w:w="108" w:type="dxa"/>
              <w:bottom w:w="0" w:type="dxa"/>
              <w:right w:w="108" w:type="dxa"/>
            </w:tcMar>
            <w:hideMark/>
          </w:tcPr>
          <w:p w14:paraId="6AA3E30E"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rPr>
              <w:t>DREAMIES</w:t>
            </w:r>
          </w:p>
        </w:tc>
        <w:tc>
          <w:tcPr>
            <w:tcW w:w="8217" w:type="dxa"/>
            <w:noWrap/>
            <w:tcMar>
              <w:top w:w="0" w:type="dxa"/>
              <w:left w:w="108" w:type="dxa"/>
              <w:bottom w:w="0" w:type="dxa"/>
              <w:right w:w="108" w:type="dxa"/>
            </w:tcMar>
            <w:hideMark/>
          </w:tcPr>
          <w:p w14:paraId="2C4A8700"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rPr>
              <w:t xml:space="preserve">Лакомство для кошек </w:t>
            </w:r>
            <w:proofErr w:type="spellStart"/>
            <w:r w:rsidRPr="00142B72">
              <w:rPr>
                <w:rFonts w:ascii="Calibri" w:eastAsia="Calibri" w:hAnsi="Calibri" w:cs="Calibri"/>
                <w:sz w:val="22"/>
                <w:szCs w:val="22"/>
                <w:lang w:val="ru-RU"/>
              </w:rPr>
              <w:t>Dreamies</w:t>
            </w:r>
            <w:proofErr w:type="spellEnd"/>
            <w:r w:rsidRPr="00142B72">
              <w:rPr>
                <w:rFonts w:ascii="Calibri" w:eastAsia="Calibri" w:hAnsi="Calibri" w:cs="Calibri"/>
                <w:sz w:val="22"/>
                <w:szCs w:val="22"/>
                <w:lang w:val="ru-RU"/>
              </w:rPr>
              <w:t>™ подушечки с курицей, 200г</w:t>
            </w:r>
          </w:p>
        </w:tc>
      </w:tr>
      <w:tr w:rsidR="00142B72" w:rsidRPr="00FD7FE0" w14:paraId="31998F5C" w14:textId="77777777" w:rsidTr="00142B72">
        <w:trPr>
          <w:trHeight w:val="291"/>
        </w:trPr>
        <w:tc>
          <w:tcPr>
            <w:tcW w:w="1829" w:type="dxa"/>
            <w:noWrap/>
            <w:tcMar>
              <w:top w:w="0" w:type="dxa"/>
              <w:left w:w="108" w:type="dxa"/>
              <w:bottom w:w="0" w:type="dxa"/>
              <w:right w:w="108" w:type="dxa"/>
            </w:tcMar>
            <w:hideMark/>
          </w:tcPr>
          <w:p w14:paraId="58012E88"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rPr>
              <w:t>DREAMIES</w:t>
            </w:r>
          </w:p>
        </w:tc>
        <w:tc>
          <w:tcPr>
            <w:tcW w:w="8217" w:type="dxa"/>
            <w:noWrap/>
            <w:tcMar>
              <w:top w:w="0" w:type="dxa"/>
              <w:left w:w="108" w:type="dxa"/>
              <w:bottom w:w="0" w:type="dxa"/>
              <w:right w:w="108" w:type="dxa"/>
            </w:tcMar>
            <w:hideMark/>
          </w:tcPr>
          <w:p w14:paraId="406303E7"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rPr>
              <w:t xml:space="preserve">Лакомство для кошек </w:t>
            </w:r>
            <w:proofErr w:type="spellStart"/>
            <w:r w:rsidRPr="00142B72">
              <w:rPr>
                <w:rFonts w:ascii="Calibri" w:eastAsia="Calibri" w:hAnsi="Calibri" w:cs="Calibri"/>
                <w:sz w:val="22"/>
                <w:szCs w:val="22"/>
                <w:lang w:val="ru-RU"/>
              </w:rPr>
              <w:t>Dreamies</w:t>
            </w:r>
            <w:proofErr w:type="spellEnd"/>
            <w:r w:rsidRPr="00142B72">
              <w:rPr>
                <w:rFonts w:ascii="Calibri" w:eastAsia="Calibri" w:hAnsi="Calibri" w:cs="Calibri"/>
                <w:sz w:val="22"/>
                <w:szCs w:val="22"/>
                <w:lang w:val="ru-RU"/>
              </w:rPr>
              <w:t xml:space="preserve"> Микс лосось сыр 60 г</w:t>
            </w:r>
          </w:p>
        </w:tc>
      </w:tr>
      <w:tr w:rsidR="00142B72" w:rsidRPr="00FD7FE0" w14:paraId="21FD1717" w14:textId="77777777" w:rsidTr="00142B72">
        <w:trPr>
          <w:trHeight w:val="291"/>
        </w:trPr>
        <w:tc>
          <w:tcPr>
            <w:tcW w:w="1829" w:type="dxa"/>
            <w:noWrap/>
            <w:tcMar>
              <w:top w:w="0" w:type="dxa"/>
              <w:left w:w="108" w:type="dxa"/>
              <w:bottom w:w="0" w:type="dxa"/>
              <w:right w:w="108" w:type="dxa"/>
            </w:tcMar>
            <w:hideMark/>
          </w:tcPr>
          <w:p w14:paraId="6B1D791D"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rPr>
              <w:t>DREAMIES</w:t>
            </w:r>
          </w:p>
        </w:tc>
        <w:tc>
          <w:tcPr>
            <w:tcW w:w="8217" w:type="dxa"/>
            <w:noWrap/>
            <w:tcMar>
              <w:top w:w="0" w:type="dxa"/>
              <w:left w:w="108" w:type="dxa"/>
              <w:bottom w:w="0" w:type="dxa"/>
              <w:right w:w="108" w:type="dxa"/>
            </w:tcMar>
            <w:hideMark/>
          </w:tcPr>
          <w:p w14:paraId="64BC2C51"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rPr>
              <w:t xml:space="preserve">Лакомство </w:t>
            </w:r>
            <w:proofErr w:type="spellStart"/>
            <w:r w:rsidRPr="00142B72">
              <w:rPr>
                <w:rFonts w:ascii="Calibri" w:eastAsia="Calibri" w:hAnsi="Calibri" w:cs="Calibri"/>
                <w:sz w:val="22"/>
                <w:szCs w:val="22"/>
                <w:lang w:val="ru-RU"/>
              </w:rPr>
              <w:t>Dreamies</w:t>
            </w:r>
            <w:proofErr w:type="spellEnd"/>
            <w:r w:rsidRPr="00142B72">
              <w:rPr>
                <w:rFonts w:ascii="Calibri" w:eastAsia="Calibri" w:hAnsi="Calibri" w:cs="Calibri"/>
                <w:sz w:val="22"/>
                <w:szCs w:val="22"/>
                <w:lang w:val="ru-RU"/>
              </w:rPr>
              <w:t>™ MIX для взрослых кошек, с курицей и уткой, 60г</w:t>
            </w:r>
          </w:p>
        </w:tc>
      </w:tr>
      <w:tr w:rsidR="00142B72" w:rsidRPr="00FD7FE0" w14:paraId="668BEAA1" w14:textId="77777777" w:rsidTr="00142B72">
        <w:trPr>
          <w:trHeight w:val="291"/>
        </w:trPr>
        <w:tc>
          <w:tcPr>
            <w:tcW w:w="1829" w:type="dxa"/>
            <w:noWrap/>
            <w:tcMar>
              <w:top w:w="0" w:type="dxa"/>
              <w:left w:w="108" w:type="dxa"/>
              <w:bottom w:w="0" w:type="dxa"/>
              <w:right w:w="108" w:type="dxa"/>
            </w:tcMar>
            <w:hideMark/>
          </w:tcPr>
          <w:p w14:paraId="056B83E8"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rPr>
              <w:t>DREAMIES</w:t>
            </w:r>
          </w:p>
        </w:tc>
        <w:tc>
          <w:tcPr>
            <w:tcW w:w="8217" w:type="dxa"/>
            <w:noWrap/>
            <w:tcMar>
              <w:top w:w="0" w:type="dxa"/>
              <w:left w:w="108" w:type="dxa"/>
              <w:bottom w:w="0" w:type="dxa"/>
              <w:right w:w="108" w:type="dxa"/>
            </w:tcMar>
            <w:hideMark/>
          </w:tcPr>
          <w:p w14:paraId="08B017C1"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rPr>
              <w:t xml:space="preserve">Набор лакомств для кошек DREAMIES™ «Аппетитное трио»: курица 2 </w:t>
            </w:r>
            <w:proofErr w:type="spellStart"/>
            <w:r w:rsidRPr="00142B72">
              <w:rPr>
                <w:rFonts w:ascii="Calibri" w:eastAsia="Calibri" w:hAnsi="Calibri" w:cs="Calibri"/>
                <w:sz w:val="22"/>
                <w:szCs w:val="22"/>
                <w:lang w:val="ru-RU"/>
              </w:rPr>
              <w:t>шт</w:t>
            </w:r>
            <w:proofErr w:type="spellEnd"/>
            <w:r w:rsidRPr="00142B72">
              <w:rPr>
                <w:rFonts w:ascii="Calibri" w:eastAsia="Calibri" w:hAnsi="Calibri" w:cs="Calibri"/>
                <w:sz w:val="22"/>
                <w:szCs w:val="22"/>
                <w:lang w:val="ru-RU"/>
              </w:rPr>
              <w:t xml:space="preserve"> по 60г, говядина 2 </w:t>
            </w:r>
            <w:proofErr w:type="spellStart"/>
            <w:r w:rsidRPr="00142B72">
              <w:rPr>
                <w:rFonts w:ascii="Calibri" w:eastAsia="Calibri" w:hAnsi="Calibri" w:cs="Calibri"/>
                <w:sz w:val="22"/>
                <w:szCs w:val="22"/>
                <w:lang w:val="ru-RU"/>
              </w:rPr>
              <w:t>шт</w:t>
            </w:r>
            <w:proofErr w:type="spellEnd"/>
            <w:r w:rsidRPr="00142B72">
              <w:rPr>
                <w:rFonts w:ascii="Calibri" w:eastAsia="Calibri" w:hAnsi="Calibri" w:cs="Calibri"/>
                <w:sz w:val="22"/>
                <w:szCs w:val="22"/>
                <w:lang w:val="ru-RU"/>
              </w:rPr>
              <w:t xml:space="preserve"> по 60г, сыр 2 </w:t>
            </w:r>
            <w:proofErr w:type="spellStart"/>
            <w:r w:rsidRPr="00142B72">
              <w:rPr>
                <w:rFonts w:ascii="Calibri" w:eastAsia="Calibri" w:hAnsi="Calibri" w:cs="Calibri"/>
                <w:sz w:val="22"/>
                <w:szCs w:val="22"/>
                <w:lang w:val="ru-RU"/>
              </w:rPr>
              <w:t>шт</w:t>
            </w:r>
            <w:proofErr w:type="spellEnd"/>
            <w:r w:rsidRPr="00142B72">
              <w:rPr>
                <w:rFonts w:ascii="Calibri" w:eastAsia="Calibri" w:hAnsi="Calibri" w:cs="Calibri"/>
                <w:sz w:val="22"/>
                <w:szCs w:val="22"/>
                <w:lang w:val="ru-RU"/>
              </w:rPr>
              <w:t xml:space="preserve"> по 60г</w:t>
            </w:r>
          </w:p>
        </w:tc>
      </w:tr>
      <w:tr w:rsidR="00142B72" w:rsidRPr="00FD7FE0" w14:paraId="12A55D5D" w14:textId="77777777" w:rsidTr="00142B72">
        <w:trPr>
          <w:trHeight w:val="291"/>
        </w:trPr>
        <w:tc>
          <w:tcPr>
            <w:tcW w:w="1829" w:type="dxa"/>
            <w:noWrap/>
            <w:tcMar>
              <w:top w:w="0" w:type="dxa"/>
              <w:left w:w="108" w:type="dxa"/>
              <w:bottom w:w="0" w:type="dxa"/>
              <w:right w:w="108" w:type="dxa"/>
            </w:tcMar>
            <w:hideMark/>
          </w:tcPr>
          <w:p w14:paraId="20B50013"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DREAMIES</w:t>
            </w:r>
          </w:p>
        </w:tc>
        <w:tc>
          <w:tcPr>
            <w:tcW w:w="8217" w:type="dxa"/>
            <w:noWrap/>
            <w:tcMar>
              <w:top w:w="0" w:type="dxa"/>
              <w:left w:w="108" w:type="dxa"/>
              <w:bottom w:w="0" w:type="dxa"/>
              <w:right w:w="108" w:type="dxa"/>
            </w:tcMar>
            <w:hideMark/>
          </w:tcPr>
          <w:p w14:paraId="5AD0ADB8"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Лакомство для кошек DREAMIES с говядиной 140г</w:t>
            </w:r>
          </w:p>
        </w:tc>
      </w:tr>
      <w:tr w:rsidR="00142B72" w:rsidRPr="00FD7FE0" w14:paraId="0748502C" w14:textId="77777777" w:rsidTr="00142B72">
        <w:trPr>
          <w:trHeight w:val="291"/>
        </w:trPr>
        <w:tc>
          <w:tcPr>
            <w:tcW w:w="1829" w:type="dxa"/>
            <w:noWrap/>
            <w:tcMar>
              <w:top w:w="0" w:type="dxa"/>
              <w:left w:w="108" w:type="dxa"/>
              <w:bottom w:w="0" w:type="dxa"/>
              <w:right w:w="108" w:type="dxa"/>
            </w:tcMar>
            <w:hideMark/>
          </w:tcPr>
          <w:p w14:paraId="6CFB7360"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DREAMIES</w:t>
            </w:r>
          </w:p>
        </w:tc>
        <w:tc>
          <w:tcPr>
            <w:tcW w:w="8217" w:type="dxa"/>
            <w:noWrap/>
            <w:tcMar>
              <w:top w:w="0" w:type="dxa"/>
              <w:left w:w="108" w:type="dxa"/>
              <w:bottom w:w="0" w:type="dxa"/>
              <w:right w:w="108" w:type="dxa"/>
            </w:tcMar>
            <w:hideMark/>
          </w:tcPr>
          <w:p w14:paraId="05862BBB"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Лакомство для кошек DREAMIES c курицей 140г</w:t>
            </w:r>
          </w:p>
        </w:tc>
      </w:tr>
      <w:tr w:rsidR="00142B72" w:rsidRPr="00FD7FE0" w14:paraId="5F69876C" w14:textId="77777777" w:rsidTr="00142B72">
        <w:trPr>
          <w:trHeight w:val="291"/>
        </w:trPr>
        <w:tc>
          <w:tcPr>
            <w:tcW w:w="1829" w:type="dxa"/>
            <w:noWrap/>
            <w:tcMar>
              <w:top w:w="0" w:type="dxa"/>
              <w:left w:w="108" w:type="dxa"/>
              <w:bottom w:w="0" w:type="dxa"/>
              <w:right w:w="108" w:type="dxa"/>
            </w:tcMar>
            <w:hideMark/>
          </w:tcPr>
          <w:p w14:paraId="7C38540A"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DREAMIES</w:t>
            </w:r>
          </w:p>
        </w:tc>
        <w:tc>
          <w:tcPr>
            <w:tcW w:w="8217" w:type="dxa"/>
            <w:noWrap/>
            <w:tcMar>
              <w:top w:w="0" w:type="dxa"/>
              <w:left w:w="108" w:type="dxa"/>
              <w:bottom w:w="0" w:type="dxa"/>
              <w:right w:w="108" w:type="dxa"/>
            </w:tcMar>
            <w:hideMark/>
          </w:tcPr>
          <w:p w14:paraId="17FCFC58"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Лакомство для кошек DREAMIES с сыром 140г</w:t>
            </w:r>
          </w:p>
        </w:tc>
      </w:tr>
      <w:tr w:rsidR="00142B72" w:rsidRPr="00FD7FE0" w14:paraId="64A7B9C9" w14:textId="77777777" w:rsidTr="00142B72">
        <w:trPr>
          <w:trHeight w:val="291"/>
        </w:trPr>
        <w:tc>
          <w:tcPr>
            <w:tcW w:w="1829" w:type="dxa"/>
            <w:noWrap/>
            <w:tcMar>
              <w:top w:w="0" w:type="dxa"/>
              <w:left w:w="108" w:type="dxa"/>
              <w:bottom w:w="0" w:type="dxa"/>
              <w:right w:w="108" w:type="dxa"/>
            </w:tcMar>
            <w:hideMark/>
          </w:tcPr>
          <w:p w14:paraId="6E7D10B3"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DREAMIES</w:t>
            </w:r>
          </w:p>
        </w:tc>
        <w:tc>
          <w:tcPr>
            <w:tcW w:w="8217" w:type="dxa"/>
            <w:noWrap/>
            <w:tcMar>
              <w:top w:w="0" w:type="dxa"/>
              <w:left w:w="108" w:type="dxa"/>
              <w:bottom w:w="0" w:type="dxa"/>
              <w:right w:w="108" w:type="dxa"/>
            </w:tcMar>
            <w:hideMark/>
          </w:tcPr>
          <w:p w14:paraId="4EF69465"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Лакомство для кошек DREAMIES Микс с курицей и мятой 60г</w:t>
            </w:r>
          </w:p>
        </w:tc>
      </w:tr>
      <w:tr w:rsidR="00142B72" w:rsidRPr="00FD7FE0" w14:paraId="43220C02" w14:textId="77777777" w:rsidTr="00142B72">
        <w:trPr>
          <w:trHeight w:val="291"/>
        </w:trPr>
        <w:tc>
          <w:tcPr>
            <w:tcW w:w="1829" w:type="dxa"/>
            <w:noWrap/>
            <w:tcMar>
              <w:top w:w="0" w:type="dxa"/>
              <w:left w:w="108" w:type="dxa"/>
              <w:bottom w:w="0" w:type="dxa"/>
              <w:right w:w="108" w:type="dxa"/>
            </w:tcMar>
            <w:hideMark/>
          </w:tcPr>
          <w:p w14:paraId="118F3EB8"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DREAMIES</w:t>
            </w:r>
          </w:p>
        </w:tc>
        <w:tc>
          <w:tcPr>
            <w:tcW w:w="8217" w:type="dxa"/>
            <w:noWrap/>
            <w:tcMar>
              <w:top w:w="0" w:type="dxa"/>
              <w:left w:w="108" w:type="dxa"/>
              <w:bottom w:w="0" w:type="dxa"/>
              <w:right w:w="108" w:type="dxa"/>
            </w:tcMar>
            <w:hideMark/>
          </w:tcPr>
          <w:p w14:paraId="3F65E57F"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Лакомство для кошек DREAMIES лакомые подушечки с лососем 60г</w:t>
            </w:r>
          </w:p>
        </w:tc>
      </w:tr>
      <w:tr w:rsidR="00142B72" w:rsidRPr="00FD7FE0" w14:paraId="6DFFC7A0" w14:textId="77777777" w:rsidTr="00142B72">
        <w:trPr>
          <w:trHeight w:val="291"/>
        </w:trPr>
        <w:tc>
          <w:tcPr>
            <w:tcW w:w="1829" w:type="dxa"/>
            <w:noWrap/>
            <w:tcMar>
              <w:top w:w="0" w:type="dxa"/>
              <w:left w:w="108" w:type="dxa"/>
              <w:bottom w:w="0" w:type="dxa"/>
              <w:right w:w="108" w:type="dxa"/>
            </w:tcMar>
            <w:hideMark/>
          </w:tcPr>
          <w:p w14:paraId="0C337E86"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DREAMIES</w:t>
            </w:r>
          </w:p>
        </w:tc>
        <w:tc>
          <w:tcPr>
            <w:tcW w:w="8217" w:type="dxa"/>
            <w:noWrap/>
            <w:tcMar>
              <w:top w:w="0" w:type="dxa"/>
              <w:left w:w="108" w:type="dxa"/>
              <w:bottom w:w="0" w:type="dxa"/>
              <w:right w:w="108" w:type="dxa"/>
            </w:tcMar>
            <w:hideMark/>
          </w:tcPr>
          <w:p w14:paraId="2E898D55"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Лакомство для кошек DREAMIES лакомые подушечки с говядиной 60г</w:t>
            </w:r>
          </w:p>
        </w:tc>
      </w:tr>
      <w:tr w:rsidR="00142B72" w:rsidRPr="00FD7FE0" w14:paraId="46EFF409" w14:textId="77777777" w:rsidTr="00142B72">
        <w:trPr>
          <w:trHeight w:val="291"/>
        </w:trPr>
        <w:tc>
          <w:tcPr>
            <w:tcW w:w="1829" w:type="dxa"/>
            <w:noWrap/>
            <w:tcMar>
              <w:top w:w="0" w:type="dxa"/>
              <w:left w:w="108" w:type="dxa"/>
              <w:bottom w:w="0" w:type="dxa"/>
              <w:right w:w="108" w:type="dxa"/>
            </w:tcMar>
            <w:hideMark/>
          </w:tcPr>
          <w:p w14:paraId="089A257D"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DREAMIES</w:t>
            </w:r>
          </w:p>
        </w:tc>
        <w:tc>
          <w:tcPr>
            <w:tcW w:w="8217" w:type="dxa"/>
            <w:noWrap/>
            <w:tcMar>
              <w:top w:w="0" w:type="dxa"/>
              <w:left w:w="108" w:type="dxa"/>
              <w:bottom w:w="0" w:type="dxa"/>
              <w:right w:w="108" w:type="dxa"/>
            </w:tcMar>
            <w:hideMark/>
          </w:tcPr>
          <w:p w14:paraId="1C9CD04E"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Лакомство для кошек DREAMIES лакомые подушечки с сыром 60г</w:t>
            </w:r>
          </w:p>
        </w:tc>
      </w:tr>
      <w:tr w:rsidR="00142B72" w:rsidRPr="00FD7FE0" w14:paraId="6DAC6F45" w14:textId="77777777" w:rsidTr="00142B72">
        <w:trPr>
          <w:trHeight w:val="291"/>
        </w:trPr>
        <w:tc>
          <w:tcPr>
            <w:tcW w:w="1829" w:type="dxa"/>
            <w:noWrap/>
            <w:tcMar>
              <w:top w:w="0" w:type="dxa"/>
              <w:left w:w="108" w:type="dxa"/>
              <w:bottom w:w="0" w:type="dxa"/>
              <w:right w:w="108" w:type="dxa"/>
            </w:tcMar>
            <w:hideMark/>
          </w:tcPr>
          <w:p w14:paraId="7E71E3D8"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DREAMIES</w:t>
            </w:r>
          </w:p>
        </w:tc>
        <w:tc>
          <w:tcPr>
            <w:tcW w:w="8217" w:type="dxa"/>
            <w:noWrap/>
            <w:tcMar>
              <w:top w:w="0" w:type="dxa"/>
              <w:left w:w="108" w:type="dxa"/>
              <w:bottom w:w="0" w:type="dxa"/>
              <w:right w:w="108" w:type="dxa"/>
            </w:tcMar>
            <w:hideMark/>
          </w:tcPr>
          <w:p w14:paraId="723EC8DB"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Лакомство для кошек DREAMIES говядина и сыр 60г</w:t>
            </w:r>
          </w:p>
        </w:tc>
      </w:tr>
      <w:tr w:rsidR="00142B72" w:rsidRPr="00FD7FE0" w14:paraId="59F261C8" w14:textId="77777777" w:rsidTr="00142B72">
        <w:trPr>
          <w:trHeight w:val="291"/>
        </w:trPr>
        <w:tc>
          <w:tcPr>
            <w:tcW w:w="1829" w:type="dxa"/>
            <w:noWrap/>
            <w:tcMar>
              <w:top w:w="0" w:type="dxa"/>
              <w:left w:w="108" w:type="dxa"/>
              <w:bottom w:w="0" w:type="dxa"/>
              <w:right w:w="108" w:type="dxa"/>
            </w:tcMar>
            <w:hideMark/>
          </w:tcPr>
          <w:p w14:paraId="0B3591B2"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DREAMIES</w:t>
            </w:r>
          </w:p>
        </w:tc>
        <w:tc>
          <w:tcPr>
            <w:tcW w:w="8217" w:type="dxa"/>
            <w:noWrap/>
            <w:tcMar>
              <w:top w:w="0" w:type="dxa"/>
              <w:left w:w="108" w:type="dxa"/>
              <w:bottom w:w="0" w:type="dxa"/>
              <w:right w:w="108" w:type="dxa"/>
            </w:tcMar>
            <w:hideMark/>
          </w:tcPr>
          <w:p w14:paraId="2123153C"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Лакомство для кошек DREAMIES с кроликом 60г</w:t>
            </w:r>
          </w:p>
        </w:tc>
      </w:tr>
      <w:tr w:rsidR="00142B72" w:rsidRPr="00FD7FE0" w14:paraId="2A9660F1" w14:textId="77777777" w:rsidTr="00142B72">
        <w:trPr>
          <w:trHeight w:val="291"/>
        </w:trPr>
        <w:tc>
          <w:tcPr>
            <w:tcW w:w="1829" w:type="dxa"/>
            <w:noWrap/>
            <w:tcMar>
              <w:top w:w="0" w:type="dxa"/>
              <w:left w:w="108" w:type="dxa"/>
              <w:bottom w:w="0" w:type="dxa"/>
              <w:right w:w="108" w:type="dxa"/>
            </w:tcMar>
            <w:hideMark/>
          </w:tcPr>
          <w:p w14:paraId="429E1E55"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SHEBA</w:t>
            </w:r>
          </w:p>
        </w:tc>
        <w:tc>
          <w:tcPr>
            <w:tcW w:w="8217" w:type="dxa"/>
            <w:noWrap/>
            <w:tcMar>
              <w:top w:w="0" w:type="dxa"/>
              <w:left w:w="108" w:type="dxa"/>
              <w:bottom w:w="0" w:type="dxa"/>
              <w:right w:w="108" w:type="dxa"/>
            </w:tcMar>
            <w:hideMark/>
          </w:tcPr>
          <w:p w14:paraId="46FE7334"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Лакомство для кошек SHEBA палочки из курицы 12г</w:t>
            </w:r>
          </w:p>
        </w:tc>
      </w:tr>
      <w:tr w:rsidR="00142B72" w:rsidRPr="00FD7FE0" w14:paraId="637B510D" w14:textId="77777777" w:rsidTr="00142B72">
        <w:trPr>
          <w:trHeight w:val="291"/>
        </w:trPr>
        <w:tc>
          <w:tcPr>
            <w:tcW w:w="1829" w:type="dxa"/>
            <w:noWrap/>
            <w:tcMar>
              <w:top w:w="0" w:type="dxa"/>
              <w:left w:w="108" w:type="dxa"/>
              <w:bottom w:w="0" w:type="dxa"/>
              <w:right w:w="108" w:type="dxa"/>
            </w:tcMar>
            <w:hideMark/>
          </w:tcPr>
          <w:p w14:paraId="6611C93A"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SHEBA</w:t>
            </w:r>
          </w:p>
        </w:tc>
        <w:tc>
          <w:tcPr>
            <w:tcW w:w="8217" w:type="dxa"/>
            <w:noWrap/>
            <w:tcMar>
              <w:top w:w="0" w:type="dxa"/>
              <w:left w:w="108" w:type="dxa"/>
              <w:bottom w:w="0" w:type="dxa"/>
              <w:right w:w="108" w:type="dxa"/>
            </w:tcMar>
            <w:hideMark/>
          </w:tcPr>
          <w:p w14:paraId="5361A171"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Лакомство для кошек SHEBA палочки из лосося 12г</w:t>
            </w:r>
          </w:p>
        </w:tc>
      </w:tr>
      <w:tr w:rsidR="00142B72" w:rsidRPr="00FD7FE0" w14:paraId="4C866744" w14:textId="77777777" w:rsidTr="00142B72">
        <w:trPr>
          <w:trHeight w:val="291"/>
        </w:trPr>
        <w:tc>
          <w:tcPr>
            <w:tcW w:w="1829" w:type="dxa"/>
            <w:noWrap/>
            <w:tcMar>
              <w:top w:w="0" w:type="dxa"/>
              <w:left w:w="108" w:type="dxa"/>
              <w:bottom w:w="0" w:type="dxa"/>
              <w:right w:w="108" w:type="dxa"/>
            </w:tcMar>
            <w:hideMark/>
          </w:tcPr>
          <w:p w14:paraId="0CE15A3C"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SHEBA</w:t>
            </w:r>
          </w:p>
        </w:tc>
        <w:tc>
          <w:tcPr>
            <w:tcW w:w="8217" w:type="dxa"/>
            <w:noWrap/>
            <w:tcMar>
              <w:top w:w="0" w:type="dxa"/>
              <w:left w:w="108" w:type="dxa"/>
              <w:bottom w:w="0" w:type="dxa"/>
              <w:right w:w="108" w:type="dxa"/>
            </w:tcMar>
            <w:hideMark/>
          </w:tcPr>
          <w:p w14:paraId="3C4F6299"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Лакомство для кошек SHEBA крем-лакомство курица 3х12г</w:t>
            </w:r>
          </w:p>
        </w:tc>
      </w:tr>
      <w:tr w:rsidR="00142B72" w:rsidRPr="00FD7FE0" w14:paraId="2E2DF287" w14:textId="77777777" w:rsidTr="00142B72">
        <w:trPr>
          <w:trHeight w:val="291"/>
        </w:trPr>
        <w:tc>
          <w:tcPr>
            <w:tcW w:w="1829" w:type="dxa"/>
            <w:noWrap/>
            <w:tcMar>
              <w:top w:w="0" w:type="dxa"/>
              <w:left w:w="108" w:type="dxa"/>
              <w:bottom w:w="0" w:type="dxa"/>
              <w:right w:w="108" w:type="dxa"/>
            </w:tcMar>
            <w:hideMark/>
          </w:tcPr>
          <w:p w14:paraId="5B3473D1"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SHEBA</w:t>
            </w:r>
          </w:p>
        </w:tc>
        <w:tc>
          <w:tcPr>
            <w:tcW w:w="8217" w:type="dxa"/>
            <w:noWrap/>
            <w:tcMar>
              <w:top w:w="0" w:type="dxa"/>
              <w:left w:w="108" w:type="dxa"/>
              <w:bottom w:w="0" w:type="dxa"/>
              <w:right w:w="108" w:type="dxa"/>
            </w:tcMar>
            <w:hideMark/>
          </w:tcPr>
          <w:p w14:paraId="064C0A25"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Лакомство для кошек SHEBA крем-лакомство говядина 3х12г</w:t>
            </w:r>
          </w:p>
        </w:tc>
      </w:tr>
      <w:tr w:rsidR="00142B72" w:rsidRPr="00FD7FE0" w14:paraId="0188D7D8" w14:textId="77777777" w:rsidTr="00142B72">
        <w:trPr>
          <w:trHeight w:val="291"/>
        </w:trPr>
        <w:tc>
          <w:tcPr>
            <w:tcW w:w="1829" w:type="dxa"/>
            <w:noWrap/>
            <w:tcMar>
              <w:top w:w="0" w:type="dxa"/>
              <w:left w:w="108" w:type="dxa"/>
              <w:bottom w:w="0" w:type="dxa"/>
              <w:right w:w="108" w:type="dxa"/>
            </w:tcMar>
            <w:hideMark/>
          </w:tcPr>
          <w:p w14:paraId="33BDEAA7"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SHEBA</w:t>
            </w:r>
          </w:p>
        </w:tc>
        <w:tc>
          <w:tcPr>
            <w:tcW w:w="8217" w:type="dxa"/>
            <w:noWrap/>
            <w:tcMar>
              <w:top w:w="0" w:type="dxa"/>
              <w:left w:w="108" w:type="dxa"/>
              <w:bottom w:w="0" w:type="dxa"/>
              <w:right w:w="108" w:type="dxa"/>
            </w:tcMar>
            <w:hideMark/>
          </w:tcPr>
          <w:p w14:paraId="17DFD8B2"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Лакомство для кошек SHEBA крем-лакомство курица 12г</w:t>
            </w:r>
          </w:p>
        </w:tc>
      </w:tr>
      <w:tr w:rsidR="00142B72" w:rsidRPr="00FD7FE0" w14:paraId="0F305F1C" w14:textId="77777777" w:rsidTr="00142B72">
        <w:trPr>
          <w:trHeight w:val="291"/>
        </w:trPr>
        <w:tc>
          <w:tcPr>
            <w:tcW w:w="1829" w:type="dxa"/>
            <w:noWrap/>
            <w:tcMar>
              <w:top w:w="0" w:type="dxa"/>
              <w:left w:w="108" w:type="dxa"/>
              <w:bottom w:w="0" w:type="dxa"/>
              <w:right w:w="108" w:type="dxa"/>
            </w:tcMar>
            <w:hideMark/>
          </w:tcPr>
          <w:p w14:paraId="79CD2F44"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PEDIGREE</w:t>
            </w:r>
          </w:p>
        </w:tc>
        <w:tc>
          <w:tcPr>
            <w:tcW w:w="8217" w:type="dxa"/>
            <w:noWrap/>
            <w:tcMar>
              <w:top w:w="0" w:type="dxa"/>
              <w:left w:w="108" w:type="dxa"/>
              <w:bottom w:w="0" w:type="dxa"/>
              <w:right w:w="108" w:type="dxa"/>
            </w:tcMar>
            <w:hideMark/>
          </w:tcPr>
          <w:p w14:paraId="4F9B2D94"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 xml:space="preserve">Лакомство для собак PEDIGREE </w:t>
            </w:r>
            <w:proofErr w:type="spellStart"/>
            <w:r w:rsidRPr="00142B72">
              <w:rPr>
                <w:rFonts w:ascii="Calibri" w:eastAsia="Calibri" w:hAnsi="Calibri" w:cs="Calibri"/>
                <w:sz w:val="22"/>
                <w:szCs w:val="22"/>
                <w:lang w:val="ru-RU" w:eastAsia="ru-RU"/>
              </w:rPr>
              <w:t>Denta</w:t>
            </w:r>
            <w:proofErr w:type="spellEnd"/>
            <w:r w:rsidRPr="00142B72">
              <w:rPr>
                <w:rFonts w:ascii="Calibri" w:eastAsia="Calibri" w:hAnsi="Calibri" w:cs="Calibri"/>
                <w:sz w:val="22"/>
                <w:szCs w:val="22"/>
                <w:lang w:val="ru-RU" w:eastAsia="ru-RU"/>
              </w:rPr>
              <w:t xml:space="preserve"> </w:t>
            </w:r>
            <w:proofErr w:type="spellStart"/>
            <w:r w:rsidRPr="00142B72">
              <w:rPr>
                <w:rFonts w:ascii="Calibri" w:eastAsia="Calibri" w:hAnsi="Calibri" w:cs="Calibri"/>
                <w:sz w:val="22"/>
                <w:szCs w:val="22"/>
                <w:lang w:val="ru-RU" w:eastAsia="ru-RU"/>
              </w:rPr>
              <w:t>Stix</w:t>
            </w:r>
            <w:proofErr w:type="spellEnd"/>
            <w:r w:rsidRPr="00142B72">
              <w:rPr>
                <w:rFonts w:ascii="Calibri" w:eastAsia="Calibri" w:hAnsi="Calibri" w:cs="Calibri"/>
                <w:sz w:val="22"/>
                <w:szCs w:val="22"/>
                <w:lang w:val="ru-RU" w:eastAsia="ru-RU"/>
              </w:rPr>
              <w:t xml:space="preserve"> Жевательные кусочки со вкусом говядины для мелких пород 68г</w:t>
            </w:r>
          </w:p>
        </w:tc>
      </w:tr>
      <w:tr w:rsidR="00142B72" w:rsidRPr="00FD7FE0" w14:paraId="0F62F293" w14:textId="77777777" w:rsidTr="00142B72">
        <w:trPr>
          <w:trHeight w:val="291"/>
        </w:trPr>
        <w:tc>
          <w:tcPr>
            <w:tcW w:w="1829" w:type="dxa"/>
            <w:noWrap/>
            <w:tcMar>
              <w:top w:w="0" w:type="dxa"/>
              <w:left w:w="108" w:type="dxa"/>
              <w:bottom w:w="0" w:type="dxa"/>
              <w:right w:w="108" w:type="dxa"/>
            </w:tcMar>
            <w:hideMark/>
          </w:tcPr>
          <w:p w14:paraId="4DBD6E91"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PEDIGREE</w:t>
            </w:r>
          </w:p>
        </w:tc>
        <w:tc>
          <w:tcPr>
            <w:tcW w:w="8217" w:type="dxa"/>
            <w:noWrap/>
            <w:tcMar>
              <w:top w:w="0" w:type="dxa"/>
              <w:left w:w="108" w:type="dxa"/>
              <w:bottom w:w="0" w:type="dxa"/>
              <w:right w:w="108" w:type="dxa"/>
            </w:tcMar>
            <w:hideMark/>
          </w:tcPr>
          <w:p w14:paraId="77478FC2"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 xml:space="preserve">Лакомство для собак PEDIGREE </w:t>
            </w:r>
            <w:proofErr w:type="spellStart"/>
            <w:r w:rsidRPr="00142B72">
              <w:rPr>
                <w:rFonts w:ascii="Calibri" w:eastAsia="Calibri" w:hAnsi="Calibri" w:cs="Calibri"/>
                <w:sz w:val="22"/>
                <w:szCs w:val="22"/>
                <w:lang w:val="ru-RU" w:eastAsia="ru-RU"/>
              </w:rPr>
              <w:t>Denta</w:t>
            </w:r>
            <w:proofErr w:type="spellEnd"/>
            <w:r w:rsidRPr="00142B72">
              <w:rPr>
                <w:rFonts w:ascii="Calibri" w:eastAsia="Calibri" w:hAnsi="Calibri" w:cs="Calibri"/>
                <w:sz w:val="22"/>
                <w:szCs w:val="22"/>
                <w:lang w:val="ru-RU" w:eastAsia="ru-RU"/>
              </w:rPr>
              <w:t xml:space="preserve"> </w:t>
            </w:r>
            <w:proofErr w:type="spellStart"/>
            <w:r w:rsidRPr="00142B72">
              <w:rPr>
                <w:rFonts w:ascii="Calibri" w:eastAsia="Calibri" w:hAnsi="Calibri" w:cs="Calibri"/>
                <w:sz w:val="22"/>
                <w:szCs w:val="22"/>
                <w:lang w:val="ru-RU" w:eastAsia="ru-RU"/>
              </w:rPr>
              <w:t>Stix</w:t>
            </w:r>
            <w:proofErr w:type="spellEnd"/>
            <w:r w:rsidRPr="00142B72">
              <w:rPr>
                <w:rFonts w:ascii="Calibri" w:eastAsia="Calibri" w:hAnsi="Calibri" w:cs="Calibri"/>
                <w:sz w:val="22"/>
                <w:szCs w:val="22"/>
                <w:lang w:val="ru-RU" w:eastAsia="ru-RU"/>
              </w:rPr>
              <w:t xml:space="preserve"> Жевательные кусочки со вкусом говядины для </w:t>
            </w:r>
            <w:proofErr w:type="spellStart"/>
            <w:proofErr w:type="gramStart"/>
            <w:r w:rsidRPr="00142B72">
              <w:rPr>
                <w:rFonts w:ascii="Calibri" w:eastAsia="Calibri" w:hAnsi="Calibri" w:cs="Calibri"/>
                <w:sz w:val="22"/>
                <w:szCs w:val="22"/>
                <w:lang w:val="ru-RU" w:eastAsia="ru-RU"/>
              </w:rPr>
              <w:t>ср.и</w:t>
            </w:r>
            <w:proofErr w:type="spellEnd"/>
            <w:proofErr w:type="gramEnd"/>
            <w:r w:rsidRPr="00142B72">
              <w:rPr>
                <w:rFonts w:ascii="Calibri" w:eastAsia="Calibri" w:hAnsi="Calibri" w:cs="Calibri"/>
                <w:sz w:val="22"/>
                <w:szCs w:val="22"/>
                <w:lang w:val="ru-RU" w:eastAsia="ru-RU"/>
              </w:rPr>
              <w:t xml:space="preserve"> </w:t>
            </w:r>
            <w:proofErr w:type="spellStart"/>
            <w:r w:rsidRPr="00142B72">
              <w:rPr>
                <w:rFonts w:ascii="Calibri" w:eastAsia="Calibri" w:hAnsi="Calibri" w:cs="Calibri"/>
                <w:sz w:val="22"/>
                <w:szCs w:val="22"/>
                <w:lang w:val="ru-RU" w:eastAsia="ru-RU"/>
              </w:rPr>
              <w:t>кр.пород</w:t>
            </w:r>
            <w:proofErr w:type="spellEnd"/>
            <w:r w:rsidRPr="00142B72">
              <w:rPr>
                <w:rFonts w:ascii="Calibri" w:eastAsia="Calibri" w:hAnsi="Calibri" w:cs="Calibri"/>
                <w:sz w:val="22"/>
                <w:szCs w:val="22"/>
                <w:lang w:val="ru-RU" w:eastAsia="ru-RU"/>
              </w:rPr>
              <w:t xml:space="preserve"> 68г</w:t>
            </w:r>
          </w:p>
        </w:tc>
      </w:tr>
      <w:tr w:rsidR="00142B72" w:rsidRPr="00FD7FE0" w14:paraId="0CF2644C" w14:textId="77777777" w:rsidTr="00142B72">
        <w:trPr>
          <w:trHeight w:val="291"/>
        </w:trPr>
        <w:tc>
          <w:tcPr>
            <w:tcW w:w="1829" w:type="dxa"/>
            <w:noWrap/>
            <w:tcMar>
              <w:top w:w="0" w:type="dxa"/>
              <w:left w:w="108" w:type="dxa"/>
              <w:bottom w:w="0" w:type="dxa"/>
              <w:right w:w="108" w:type="dxa"/>
            </w:tcMar>
            <w:hideMark/>
          </w:tcPr>
          <w:p w14:paraId="6200B6DC"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PEDIGREE</w:t>
            </w:r>
          </w:p>
        </w:tc>
        <w:tc>
          <w:tcPr>
            <w:tcW w:w="8217" w:type="dxa"/>
            <w:noWrap/>
            <w:tcMar>
              <w:top w:w="0" w:type="dxa"/>
              <w:left w:w="108" w:type="dxa"/>
              <w:bottom w:w="0" w:type="dxa"/>
              <w:right w:w="108" w:type="dxa"/>
            </w:tcMar>
            <w:hideMark/>
          </w:tcPr>
          <w:p w14:paraId="5073FE5F"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 xml:space="preserve">Лакомство для собак PEDIGREE </w:t>
            </w:r>
            <w:proofErr w:type="spellStart"/>
            <w:r w:rsidRPr="00142B72">
              <w:rPr>
                <w:rFonts w:ascii="Calibri" w:eastAsia="Calibri" w:hAnsi="Calibri" w:cs="Calibri"/>
                <w:sz w:val="22"/>
                <w:szCs w:val="22"/>
                <w:lang w:val="ru-RU" w:eastAsia="ru-RU"/>
              </w:rPr>
              <w:t>Denta</w:t>
            </w:r>
            <w:proofErr w:type="spellEnd"/>
            <w:r w:rsidRPr="00142B72">
              <w:rPr>
                <w:rFonts w:ascii="Calibri" w:eastAsia="Calibri" w:hAnsi="Calibri" w:cs="Calibri"/>
                <w:sz w:val="22"/>
                <w:szCs w:val="22"/>
                <w:lang w:val="ru-RU" w:eastAsia="ru-RU"/>
              </w:rPr>
              <w:t xml:space="preserve"> </w:t>
            </w:r>
            <w:proofErr w:type="spellStart"/>
            <w:r w:rsidRPr="00142B72">
              <w:rPr>
                <w:rFonts w:ascii="Calibri" w:eastAsia="Calibri" w:hAnsi="Calibri" w:cs="Calibri"/>
                <w:sz w:val="22"/>
                <w:szCs w:val="22"/>
                <w:lang w:val="ru-RU" w:eastAsia="ru-RU"/>
              </w:rPr>
              <w:t>Stix</w:t>
            </w:r>
            <w:proofErr w:type="spellEnd"/>
            <w:r w:rsidRPr="00142B72">
              <w:rPr>
                <w:rFonts w:ascii="Calibri" w:eastAsia="Calibri" w:hAnsi="Calibri" w:cs="Calibri"/>
                <w:sz w:val="22"/>
                <w:szCs w:val="22"/>
                <w:lang w:val="ru-RU" w:eastAsia="ru-RU"/>
              </w:rPr>
              <w:t xml:space="preserve"> для ухода за зубами для средних и крупных пород 180г</w:t>
            </w:r>
          </w:p>
        </w:tc>
      </w:tr>
      <w:tr w:rsidR="00142B72" w:rsidRPr="00FD7FE0" w14:paraId="22D68EDA" w14:textId="77777777" w:rsidTr="00142B72">
        <w:trPr>
          <w:trHeight w:val="291"/>
        </w:trPr>
        <w:tc>
          <w:tcPr>
            <w:tcW w:w="1829" w:type="dxa"/>
            <w:noWrap/>
            <w:tcMar>
              <w:top w:w="0" w:type="dxa"/>
              <w:left w:w="108" w:type="dxa"/>
              <w:bottom w:w="0" w:type="dxa"/>
              <w:right w:w="108" w:type="dxa"/>
            </w:tcMar>
            <w:hideMark/>
          </w:tcPr>
          <w:p w14:paraId="49FE6CA9"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PEDIGREE</w:t>
            </w:r>
          </w:p>
        </w:tc>
        <w:tc>
          <w:tcPr>
            <w:tcW w:w="8217" w:type="dxa"/>
            <w:noWrap/>
            <w:tcMar>
              <w:top w:w="0" w:type="dxa"/>
              <w:left w:w="108" w:type="dxa"/>
              <w:bottom w:w="0" w:type="dxa"/>
              <w:right w:w="108" w:type="dxa"/>
            </w:tcMar>
            <w:hideMark/>
          </w:tcPr>
          <w:p w14:paraId="409B59F3"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 xml:space="preserve">Лакомство для собак PEDIGREE </w:t>
            </w:r>
            <w:proofErr w:type="spellStart"/>
            <w:r w:rsidRPr="00142B72">
              <w:rPr>
                <w:rFonts w:ascii="Calibri" w:eastAsia="Calibri" w:hAnsi="Calibri" w:cs="Calibri"/>
                <w:sz w:val="22"/>
                <w:szCs w:val="22"/>
                <w:lang w:val="ru-RU" w:eastAsia="ru-RU"/>
              </w:rPr>
              <w:t>Denta</w:t>
            </w:r>
            <w:proofErr w:type="spellEnd"/>
            <w:r w:rsidRPr="00142B72">
              <w:rPr>
                <w:rFonts w:ascii="Calibri" w:eastAsia="Calibri" w:hAnsi="Calibri" w:cs="Calibri"/>
                <w:sz w:val="22"/>
                <w:szCs w:val="22"/>
                <w:lang w:val="ru-RU" w:eastAsia="ru-RU"/>
              </w:rPr>
              <w:t xml:space="preserve"> </w:t>
            </w:r>
            <w:proofErr w:type="spellStart"/>
            <w:r w:rsidRPr="00142B72">
              <w:rPr>
                <w:rFonts w:ascii="Calibri" w:eastAsia="Calibri" w:hAnsi="Calibri" w:cs="Calibri"/>
                <w:sz w:val="22"/>
                <w:szCs w:val="22"/>
                <w:lang w:val="ru-RU" w:eastAsia="ru-RU"/>
              </w:rPr>
              <w:t>Stix</w:t>
            </w:r>
            <w:proofErr w:type="spellEnd"/>
            <w:r w:rsidRPr="00142B72">
              <w:rPr>
                <w:rFonts w:ascii="Calibri" w:eastAsia="Calibri" w:hAnsi="Calibri" w:cs="Calibri"/>
                <w:sz w:val="22"/>
                <w:szCs w:val="22"/>
                <w:lang w:val="ru-RU" w:eastAsia="ru-RU"/>
              </w:rPr>
              <w:t xml:space="preserve"> для ухода за зубами для щенков и собак средних пород 77г</w:t>
            </w:r>
          </w:p>
        </w:tc>
      </w:tr>
      <w:tr w:rsidR="00142B72" w:rsidRPr="00FD7FE0" w14:paraId="03E0BD69" w14:textId="77777777" w:rsidTr="00142B72">
        <w:trPr>
          <w:trHeight w:val="291"/>
        </w:trPr>
        <w:tc>
          <w:tcPr>
            <w:tcW w:w="1829" w:type="dxa"/>
            <w:noWrap/>
            <w:tcMar>
              <w:top w:w="0" w:type="dxa"/>
              <w:left w:w="108" w:type="dxa"/>
              <w:bottom w:w="0" w:type="dxa"/>
              <w:right w:w="108" w:type="dxa"/>
            </w:tcMar>
            <w:hideMark/>
          </w:tcPr>
          <w:p w14:paraId="1C33174A"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PEDIGREE</w:t>
            </w:r>
          </w:p>
        </w:tc>
        <w:tc>
          <w:tcPr>
            <w:tcW w:w="8217" w:type="dxa"/>
            <w:noWrap/>
            <w:tcMar>
              <w:top w:w="0" w:type="dxa"/>
              <w:left w:w="108" w:type="dxa"/>
              <w:bottom w:w="0" w:type="dxa"/>
              <w:right w:w="108" w:type="dxa"/>
            </w:tcMar>
            <w:hideMark/>
          </w:tcPr>
          <w:p w14:paraId="6F114068"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 xml:space="preserve">Лакомство для собак PEDIGREE </w:t>
            </w:r>
            <w:proofErr w:type="spellStart"/>
            <w:r w:rsidRPr="00142B72">
              <w:rPr>
                <w:rFonts w:ascii="Calibri" w:eastAsia="Calibri" w:hAnsi="Calibri" w:cs="Calibri"/>
                <w:sz w:val="22"/>
                <w:szCs w:val="22"/>
                <w:lang w:val="ru-RU" w:eastAsia="ru-RU"/>
              </w:rPr>
              <w:t>Jumbone</w:t>
            </w:r>
            <w:proofErr w:type="spellEnd"/>
            <w:r w:rsidRPr="00142B72">
              <w:rPr>
                <w:rFonts w:ascii="Calibri" w:eastAsia="Calibri" w:hAnsi="Calibri" w:cs="Calibri"/>
                <w:sz w:val="22"/>
                <w:szCs w:val="22"/>
                <w:lang w:val="ru-RU" w:eastAsia="ru-RU"/>
              </w:rPr>
              <w:t xml:space="preserve"> </w:t>
            </w:r>
            <w:proofErr w:type="spellStart"/>
            <w:r w:rsidRPr="00142B72">
              <w:rPr>
                <w:rFonts w:ascii="Calibri" w:eastAsia="Calibri" w:hAnsi="Calibri" w:cs="Calibri"/>
                <w:sz w:val="22"/>
                <w:szCs w:val="22"/>
                <w:lang w:val="ru-RU" w:eastAsia="ru-RU"/>
              </w:rPr>
              <w:t>гвядина</w:t>
            </w:r>
            <w:proofErr w:type="spellEnd"/>
            <w:r w:rsidRPr="00142B72">
              <w:rPr>
                <w:rFonts w:ascii="Calibri" w:eastAsia="Calibri" w:hAnsi="Calibri" w:cs="Calibri"/>
                <w:sz w:val="22"/>
                <w:szCs w:val="22"/>
                <w:lang w:val="ru-RU" w:eastAsia="ru-RU"/>
              </w:rPr>
              <w:t xml:space="preserve"> и домашняя птица 160г</w:t>
            </w:r>
          </w:p>
        </w:tc>
      </w:tr>
      <w:tr w:rsidR="00142B72" w:rsidRPr="00FD7FE0" w14:paraId="73F1F0E7" w14:textId="77777777" w:rsidTr="00142B72">
        <w:trPr>
          <w:trHeight w:val="291"/>
        </w:trPr>
        <w:tc>
          <w:tcPr>
            <w:tcW w:w="1829" w:type="dxa"/>
            <w:noWrap/>
            <w:tcMar>
              <w:top w:w="0" w:type="dxa"/>
              <w:left w:w="108" w:type="dxa"/>
              <w:bottom w:w="0" w:type="dxa"/>
              <w:right w:w="108" w:type="dxa"/>
            </w:tcMar>
            <w:hideMark/>
          </w:tcPr>
          <w:p w14:paraId="5FCF20B6"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PEDIGREE</w:t>
            </w:r>
          </w:p>
        </w:tc>
        <w:tc>
          <w:tcPr>
            <w:tcW w:w="8217" w:type="dxa"/>
            <w:noWrap/>
            <w:tcMar>
              <w:top w:w="0" w:type="dxa"/>
              <w:left w:w="108" w:type="dxa"/>
              <w:bottom w:w="0" w:type="dxa"/>
              <w:right w:w="108" w:type="dxa"/>
            </w:tcMar>
            <w:hideMark/>
          </w:tcPr>
          <w:p w14:paraId="2826CF78"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 xml:space="preserve">Лакомство для собак PEDIGREE </w:t>
            </w:r>
            <w:proofErr w:type="spellStart"/>
            <w:r w:rsidRPr="00142B72">
              <w:rPr>
                <w:rFonts w:ascii="Calibri" w:eastAsia="Calibri" w:hAnsi="Calibri" w:cs="Calibri"/>
                <w:sz w:val="22"/>
                <w:szCs w:val="22"/>
                <w:lang w:val="ru-RU" w:eastAsia="ru-RU"/>
              </w:rPr>
              <w:t>Rodeo</w:t>
            </w:r>
            <w:proofErr w:type="spellEnd"/>
            <w:r w:rsidRPr="00142B72">
              <w:rPr>
                <w:rFonts w:ascii="Calibri" w:eastAsia="Calibri" w:hAnsi="Calibri" w:cs="Calibri"/>
                <w:sz w:val="22"/>
                <w:szCs w:val="22"/>
                <w:lang w:val="ru-RU" w:eastAsia="ru-RU"/>
              </w:rPr>
              <w:t xml:space="preserve"> говядина 123г</w:t>
            </w:r>
          </w:p>
        </w:tc>
      </w:tr>
      <w:tr w:rsidR="00142B72" w:rsidRPr="00FD7FE0" w14:paraId="4C60BE19" w14:textId="77777777" w:rsidTr="00142B72">
        <w:trPr>
          <w:trHeight w:val="291"/>
        </w:trPr>
        <w:tc>
          <w:tcPr>
            <w:tcW w:w="1829" w:type="dxa"/>
            <w:noWrap/>
            <w:tcMar>
              <w:top w:w="0" w:type="dxa"/>
              <w:left w:w="108" w:type="dxa"/>
              <w:bottom w:w="0" w:type="dxa"/>
              <w:right w:w="108" w:type="dxa"/>
            </w:tcMar>
            <w:hideMark/>
          </w:tcPr>
          <w:p w14:paraId="23B3C49B"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PEDIGREE</w:t>
            </w:r>
          </w:p>
        </w:tc>
        <w:tc>
          <w:tcPr>
            <w:tcW w:w="8217" w:type="dxa"/>
            <w:noWrap/>
            <w:tcMar>
              <w:top w:w="0" w:type="dxa"/>
              <w:left w:w="108" w:type="dxa"/>
              <w:bottom w:w="0" w:type="dxa"/>
              <w:right w:w="108" w:type="dxa"/>
            </w:tcMar>
            <w:hideMark/>
          </w:tcPr>
          <w:p w14:paraId="428A3D5C"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 xml:space="preserve">Лакомство для собак PEDIGREE </w:t>
            </w:r>
            <w:proofErr w:type="spellStart"/>
            <w:r w:rsidRPr="00142B72">
              <w:rPr>
                <w:rFonts w:ascii="Calibri" w:eastAsia="Calibri" w:hAnsi="Calibri" w:cs="Calibri"/>
                <w:sz w:val="22"/>
                <w:szCs w:val="22"/>
                <w:lang w:val="ru-RU" w:eastAsia="ru-RU"/>
              </w:rPr>
              <w:t>Джамбоун</w:t>
            </w:r>
            <w:proofErr w:type="spellEnd"/>
            <w:r w:rsidRPr="00142B72">
              <w:rPr>
                <w:rFonts w:ascii="Calibri" w:eastAsia="Calibri" w:hAnsi="Calibri" w:cs="Calibri"/>
                <w:sz w:val="22"/>
                <w:szCs w:val="22"/>
                <w:lang w:val="ru-RU" w:eastAsia="ru-RU"/>
              </w:rPr>
              <w:t xml:space="preserve"> с говядиной 180г</w:t>
            </w:r>
          </w:p>
        </w:tc>
      </w:tr>
      <w:tr w:rsidR="00142B72" w:rsidRPr="00FD7FE0" w14:paraId="03875A97" w14:textId="77777777" w:rsidTr="00142B72">
        <w:trPr>
          <w:trHeight w:val="291"/>
        </w:trPr>
        <w:tc>
          <w:tcPr>
            <w:tcW w:w="1829" w:type="dxa"/>
            <w:noWrap/>
            <w:tcMar>
              <w:top w:w="0" w:type="dxa"/>
              <w:left w:w="108" w:type="dxa"/>
              <w:bottom w:w="0" w:type="dxa"/>
              <w:right w:w="108" w:type="dxa"/>
            </w:tcMar>
            <w:hideMark/>
          </w:tcPr>
          <w:p w14:paraId="3669B075"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PEDIGREE</w:t>
            </w:r>
          </w:p>
        </w:tc>
        <w:tc>
          <w:tcPr>
            <w:tcW w:w="8217" w:type="dxa"/>
            <w:noWrap/>
            <w:tcMar>
              <w:top w:w="0" w:type="dxa"/>
              <w:left w:w="108" w:type="dxa"/>
              <w:bottom w:w="0" w:type="dxa"/>
              <w:right w:w="108" w:type="dxa"/>
            </w:tcMar>
            <w:hideMark/>
          </w:tcPr>
          <w:p w14:paraId="0FA33726"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 xml:space="preserve">Лакомство для собак PEDIGREE </w:t>
            </w:r>
            <w:proofErr w:type="spellStart"/>
            <w:r w:rsidRPr="00142B72">
              <w:rPr>
                <w:rFonts w:ascii="Calibri" w:eastAsia="Calibri" w:hAnsi="Calibri" w:cs="Calibri"/>
                <w:sz w:val="22"/>
                <w:szCs w:val="22"/>
                <w:lang w:val="ru-RU" w:eastAsia="ru-RU"/>
              </w:rPr>
              <w:t>Denta</w:t>
            </w:r>
            <w:proofErr w:type="spellEnd"/>
            <w:r w:rsidRPr="00142B72">
              <w:rPr>
                <w:rFonts w:ascii="Calibri" w:eastAsia="Calibri" w:hAnsi="Calibri" w:cs="Calibri"/>
                <w:sz w:val="22"/>
                <w:szCs w:val="22"/>
                <w:lang w:val="ru-RU" w:eastAsia="ru-RU"/>
              </w:rPr>
              <w:t xml:space="preserve"> </w:t>
            </w:r>
            <w:proofErr w:type="spellStart"/>
            <w:r w:rsidRPr="00142B72">
              <w:rPr>
                <w:rFonts w:ascii="Calibri" w:eastAsia="Calibri" w:hAnsi="Calibri" w:cs="Calibri"/>
                <w:sz w:val="22"/>
                <w:szCs w:val="22"/>
                <w:lang w:val="ru-RU" w:eastAsia="ru-RU"/>
              </w:rPr>
              <w:t>Stix</w:t>
            </w:r>
            <w:proofErr w:type="spellEnd"/>
            <w:r w:rsidRPr="00142B72">
              <w:rPr>
                <w:rFonts w:ascii="Calibri" w:eastAsia="Calibri" w:hAnsi="Calibri" w:cs="Calibri"/>
                <w:sz w:val="22"/>
                <w:szCs w:val="22"/>
                <w:lang w:val="ru-RU" w:eastAsia="ru-RU"/>
              </w:rPr>
              <w:t xml:space="preserve"> Пластинки для снятия зубного камня у мелких собак 110г</w:t>
            </w:r>
          </w:p>
        </w:tc>
      </w:tr>
      <w:tr w:rsidR="00142B72" w:rsidRPr="00FD7FE0" w14:paraId="6BBA8DAB" w14:textId="77777777" w:rsidTr="00142B72">
        <w:trPr>
          <w:trHeight w:val="291"/>
        </w:trPr>
        <w:tc>
          <w:tcPr>
            <w:tcW w:w="1829" w:type="dxa"/>
            <w:noWrap/>
            <w:tcMar>
              <w:top w:w="0" w:type="dxa"/>
              <w:left w:w="108" w:type="dxa"/>
              <w:bottom w:w="0" w:type="dxa"/>
              <w:right w:w="108" w:type="dxa"/>
            </w:tcMar>
            <w:hideMark/>
          </w:tcPr>
          <w:p w14:paraId="7AAB05A7"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PEDIGREE</w:t>
            </w:r>
          </w:p>
        </w:tc>
        <w:tc>
          <w:tcPr>
            <w:tcW w:w="8217" w:type="dxa"/>
            <w:noWrap/>
            <w:tcMar>
              <w:top w:w="0" w:type="dxa"/>
              <w:left w:w="108" w:type="dxa"/>
              <w:bottom w:w="0" w:type="dxa"/>
              <w:right w:w="108" w:type="dxa"/>
            </w:tcMar>
            <w:hideMark/>
          </w:tcPr>
          <w:p w14:paraId="0E04DDB8"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 xml:space="preserve">Лакомство для собак PEDIGREE </w:t>
            </w:r>
            <w:proofErr w:type="spellStart"/>
            <w:r w:rsidRPr="00142B72">
              <w:rPr>
                <w:rFonts w:ascii="Calibri" w:eastAsia="Calibri" w:hAnsi="Calibri" w:cs="Calibri"/>
                <w:sz w:val="22"/>
                <w:szCs w:val="22"/>
                <w:lang w:val="ru-RU" w:eastAsia="ru-RU"/>
              </w:rPr>
              <w:t>Ranchos</w:t>
            </w:r>
            <w:proofErr w:type="spellEnd"/>
            <w:r w:rsidRPr="00142B72">
              <w:rPr>
                <w:rFonts w:ascii="Calibri" w:eastAsia="Calibri" w:hAnsi="Calibri" w:cs="Calibri"/>
                <w:sz w:val="22"/>
                <w:szCs w:val="22"/>
                <w:lang w:val="ru-RU" w:eastAsia="ru-RU"/>
              </w:rPr>
              <w:t xml:space="preserve"> говядина 58г</w:t>
            </w:r>
          </w:p>
        </w:tc>
      </w:tr>
      <w:tr w:rsidR="00142B72" w:rsidRPr="00FD7FE0" w14:paraId="60D133D0" w14:textId="77777777" w:rsidTr="00142B72">
        <w:trPr>
          <w:trHeight w:val="291"/>
        </w:trPr>
        <w:tc>
          <w:tcPr>
            <w:tcW w:w="1829" w:type="dxa"/>
            <w:noWrap/>
            <w:tcMar>
              <w:top w:w="0" w:type="dxa"/>
              <w:left w:w="108" w:type="dxa"/>
              <w:bottom w:w="0" w:type="dxa"/>
              <w:right w:w="108" w:type="dxa"/>
            </w:tcMar>
            <w:hideMark/>
          </w:tcPr>
          <w:p w14:paraId="6ED9D14E"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PEDIGREE</w:t>
            </w:r>
          </w:p>
        </w:tc>
        <w:tc>
          <w:tcPr>
            <w:tcW w:w="8217" w:type="dxa"/>
            <w:noWrap/>
            <w:tcMar>
              <w:top w:w="0" w:type="dxa"/>
              <w:left w:w="108" w:type="dxa"/>
              <w:bottom w:w="0" w:type="dxa"/>
              <w:right w:w="108" w:type="dxa"/>
            </w:tcMar>
            <w:hideMark/>
          </w:tcPr>
          <w:p w14:paraId="353F84AA"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 xml:space="preserve">Лакомство для собак PEDIGREE </w:t>
            </w:r>
            <w:proofErr w:type="spellStart"/>
            <w:r w:rsidRPr="00142B72">
              <w:rPr>
                <w:rFonts w:ascii="Calibri" w:eastAsia="Calibri" w:hAnsi="Calibri" w:cs="Calibri"/>
                <w:sz w:val="22"/>
                <w:szCs w:val="22"/>
                <w:lang w:val="ru-RU" w:eastAsia="ru-RU"/>
              </w:rPr>
              <w:t>Denta</w:t>
            </w:r>
            <w:proofErr w:type="spellEnd"/>
            <w:r w:rsidRPr="00142B72">
              <w:rPr>
                <w:rFonts w:ascii="Calibri" w:eastAsia="Calibri" w:hAnsi="Calibri" w:cs="Calibri"/>
                <w:sz w:val="22"/>
                <w:szCs w:val="22"/>
                <w:lang w:val="ru-RU" w:eastAsia="ru-RU"/>
              </w:rPr>
              <w:t xml:space="preserve"> </w:t>
            </w:r>
            <w:proofErr w:type="spellStart"/>
            <w:r w:rsidRPr="00142B72">
              <w:rPr>
                <w:rFonts w:ascii="Calibri" w:eastAsia="Calibri" w:hAnsi="Calibri" w:cs="Calibri"/>
                <w:sz w:val="22"/>
                <w:szCs w:val="22"/>
                <w:lang w:val="ru-RU" w:eastAsia="ru-RU"/>
              </w:rPr>
              <w:t>Stix</w:t>
            </w:r>
            <w:proofErr w:type="spellEnd"/>
            <w:r w:rsidRPr="00142B72">
              <w:rPr>
                <w:rFonts w:ascii="Calibri" w:eastAsia="Calibri" w:hAnsi="Calibri" w:cs="Calibri"/>
                <w:sz w:val="22"/>
                <w:szCs w:val="22"/>
                <w:lang w:val="ru-RU" w:eastAsia="ru-RU"/>
              </w:rPr>
              <w:t xml:space="preserve"> для ухода за зубами для щенков и мелких пород 45г</w:t>
            </w:r>
          </w:p>
        </w:tc>
      </w:tr>
      <w:tr w:rsidR="00142B72" w:rsidRPr="00FD7FE0" w14:paraId="029B7410" w14:textId="77777777" w:rsidTr="00142B72">
        <w:trPr>
          <w:trHeight w:val="291"/>
        </w:trPr>
        <w:tc>
          <w:tcPr>
            <w:tcW w:w="1829" w:type="dxa"/>
            <w:noWrap/>
            <w:tcMar>
              <w:top w:w="0" w:type="dxa"/>
              <w:left w:w="108" w:type="dxa"/>
              <w:bottom w:w="0" w:type="dxa"/>
              <w:right w:w="108" w:type="dxa"/>
            </w:tcMar>
            <w:hideMark/>
          </w:tcPr>
          <w:p w14:paraId="54BDAC65"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PEDIGREE</w:t>
            </w:r>
          </w:p>
        </w:tc>
        <w:tc>
          <w:tcPr>
            <w:tcW w:w="8217" w:type="dxa"/>
            <w:noWrap/>
            <w:tcMar>
              <w:top w:w="0" w:type="dxa"/>
              <w:left w:w="108" w:type="dxa"/>
              <w:bottom w:w="0" w:type="dxa"/>
              <w:right w:w="108" w:type="dxa"/>
            </w:tcMar>
            <w:hideMark/>
          </w:tcPr>
          <w:p w14:paraId="0B8B85DF"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 xml:space="preserve">Лакомство для собак PEDIGREE </w:t>
            </w:r>
            <w:proofErr w:type="spellStart"/>
            <w:r w:rsidRPr="00142B72">
              <w:rPr>
                <w:rFonts w:ascii="Calibri" w:eastAsia="Calibri" w:hAnsi="Calibri" w:cs="Calibri"/>
                <w:sz w:val="22"/>
                <w:szCs w:val="22"/>
                <w:lang w:val="ru-RU" w:eastAsia="ru-RU"/>
              </w:rPr>
              <w:t>Denta</w:t>
            </w:r>
            <w:proofErr w:type="spellEnd"/>
            <w:r w:rsidRPr="00142B72">
              <w:rPr>
                <w:rFonts w:ascii="Calibri" w:eastAsia="Calibri" w:hAnsi="Calibri" w:cs="Calibri"/>
                <w:sz w:val="22"/>
                <w:szCs w:val="22"/>
                <w:lang w:val="ru-RU" w:eastAsia="ru-RU"/>
              </w:rPr>
              <w:t xml:space="preserve"> </w:t>
            </w:r>
            <w:proofErr w:type="spellStart"/>
            <w:r w:rsidRPr="00142B72">
              <w:rPr>
                <w:rFonts w:ascii="Calibri" w:eastAsia="Calibri" w:hAnsi="Calibri" w:cs="Calibri"/>
                <w:sz w:val="22"/>
                <w:szCs w:val="22"/>
                <w:lang w:val="ru-RU" w:eastAsia="ru-RU"/>
              </w:rPr>
              <w:t>Stix</w:t>
            </w:r>
            <w:proofErr w:type="spellEnd"/>
            <w:r w:rsidRPr="00142B72">
              <w:rPr>
                <w:rFonts w:ascii="Calibri" w:eastAsia="Calibri" w:hAnsi="Calibri" w:cs="Calibri"/>
                <w:sz w:val="22"/>
                <w:szCs w:val="22"/>
                <w:lang w:val="ru-RU" w:eastAsia="ru-RU"/>
              </w:rPr>
              <w:t xml:space="preserve"> Пластинки для снятия зубного камня у крупных собак 270г</w:t>
            </w:r>
          </w:p>
        </w:tc>
      </w:tr>
      <w:tr w:rsidR="00142B72" w:rsidRPr="00FD7FE0" w14:paraId="5B864469" w14:textId="77777777" w:rsidTr="00142B72">
        <w:trPr>
          <w:trHeight w:val="291"/>
        </w:trPr>
        <w:tc>
          <w:tcPr>
            <w:tcW w:w="1829" w:type="dxa"/>
            <w:noWrap/>
            <w:tcMar>
              <w:top w:w="0" w:type="dxa"/>
              <w:left w:w="108" w:type="dxa"/>
              <w:bottom w:w="0" w:type="dxa"/>
              <w:right w:w="108" w:type="dxa"/>
            </w:tcMar>
            <w:hideMark/>
          </w:tcPr>
          <w:p w14:paraId="20C03832"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PEDIGREE</w:t>
            </w:r>
          </w:p>
        </w:tc>
        <w:tc>
          <w:tcPr>
            <w:tcW w:w="8217" w:type="dxa"/>
            <w:noWrap/>
            <w:tcMar>
              <w:top w:w="0" w:type="dxa"/>
              <w:left w:w="108" w:type="dxa"/>
              <w:bottom w:w="0" w:type="dxa"/>
              <w:right w:w="108" w:type="dxa"/>
            </w:tcMar>
            <w:hideMark/>
          </w:tcPr>
          <w:p w14:paraId="09389A5B"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 xml:space="preserve">Лакомство для собак PEDIGREE </w:t>
            </w:r>
            <w:proofErr w:type="spellStart"/>
            <w:r w:rsidRPr="00142B72">
              <w:rPr>
                <w:rFonts w:ascii="Calibri" w:eastAsia="Calibri" w:hAnsi="Calibri" w:cs="Calibri"/>
                <w:sz w:val="22"/>
                <w:szCs w:val="22"/>
                <w:lang w:val="ru-RU" w:eastAsia="ru-RU"/>
              </w:rPr>
              <w:t>Biscrok</w:t>
            </w:r>
            <w:proofErr w:type="spellEnd"/>
            <w:r w:rsidRPr="00142B72">
              <w:rPr>
                <w:rFonts w:ascii="Calibri" w:eastAsia="Calibri" w:hAnsi="Calibri" w:cs="Calibri"/>
                <w:sz w:val="22"/>
                <w:szCs w:val="22"/>
                <w:lang w:val="ru-RU" w:eastAsia="ru-RU"/>
              </w:rPr>
              <w:t xml:space="preserve"> бисквитные косточки ассорти 200г</w:t>
            </w:r>
          </w:p>
        </w:tc>
      </w:tr>
      <w:tr w:rsidR="00142B72" w:rsidRPr="00FD7FE0" w14:paraId="07FD7321" w14:textId="77777777" w:rsidTr="00142B72">
        <w:trPr>
          <w:trHeight w:val="291"/>
        </w:trPr>
        <w:tc>
          <w:tcPr>
            <w:tcW w:w="1829" w:type="dxa"/>
            <w:noWrap/>
            <w:tcMar>
              <w:top w:w="0" w:type="dxa"/>
              <w:left w:w="108" w:type="dxa"/>
              <w:bottom w:w="0" w:type="dxa"/>
              <w:right w:w="108" w:type="dxa"/>
            </w:tcMar>
            <w:hideMark/>
          </w:tcPr>
          <w:p w14:paraId="48FB688E"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lastRenderedPageBreak/>
              <w:t>PEDIGREE</w:t>
            </w:r>
          </w:p>
        </w:tc>
        <w:tc>
          <w:tcPr>
            <w:tcW w:w="8217" w:type="dxa"/>
            <w:noWrap/>
            <w:tcMar>
              <w:top w:w="0" w:type="dxa"/>
              <w:left w:w="108" w:type="dxa"/>
              <w:bottom w:w="0" w:type="dxa"/>
              <w:right w:w="108" w:type="dxa"/>
            </w:tcMar>
            <w:hideMark/>
          </w:tcPr>
          <w:p w14:paraId="6FE6E573"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 xml:space="preserve">Лакомство для собак PEDIGREE </w:t>
            </w:r>
            <w:proofErr w:type="spellStart"/>
            <w:r w:rsidRPr="00142B72">
              <w:rPr>
                <w:rFonts w:ascii="Calibri" w:eastAsia="Calibri" w:hAnsi="Calibri" w:cs="Calibri"/>
                <w:sz w:val="22"/>
                <w:szCs w:val="22"/>
                <w:lang w:val="ru-RU" w:eastAsia="ru-RU"/>
              </w:rPr>
              <w:t>Markies</w:t>
            </w:r>
            <w:proofErr w:type="spellEnd"/>
            <w:r w:rsidRPr="00142B72">
              <w:rPr>
                <w:rFonts w:ascii="Calibri" w:eastAsia="Calibri" w:hAnsi="Calibri" w:cs="Calibri"/>
                <w:sz w:val="22"/>
                <w:szCs w:val="22"/>
                <w:lang w:val="ru-RU" w:eastAsia="ru-RU"/>
              </w:rPr>
              <w:t xml:space="preserve"> Мясное печенье 150г</w:t>
            </w:r>
          </w:p>
        </w:tc>
      </w:tr>
      <w:tr w:rsidR="00142B72" w:rsidRPr="00FD7FE0" w14:paraId="0EDD8F06" w14:textId="77777777" w:rsidTr="00142B72">
        <w:trPr>
          <w:trHeight w:val="291"/>
        </w:trPr>
        <w:tc>
          <w:tcPr>
            <w:tcW w:w="1829" w:type="dxa"/>
            <w:noWrap/>
            <w:tcMar>
              <w:top w:w="0" w:type="dxa"/>
              <w:left w:w="108" w:type="dxa"/>
              <w:bottom w:w="0" w:type="dxa"/>
              <w:right w:w="108" w:type="dxa"/>
            </w:tcMar>
            <w:hideMark/>
          </w:tcPr>
          <w:p w14:paraId="21366054"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PEDIGREE</w:t>
            </w:r>
          </w:p>
        </w:tc>
        <w:tc>
          <w:tcPr>
            <w:tcW w:w="8217" w:type="dxa"/>
            <w:noWrap/>
            <w:tcMar>
              <w:top w:w="0" w:type="dxa"/>
              <w:left w:w="108" w:type="dxa"/>
              <w:bottom w:w="0" w:type="dxa"/>
              <w:right w:w="108" w:type="dxa"/>
            </w:tcMar>
            <w:hideMark/>
          </w:tcPr>
          <w:p w14:paraId="3E1A37DB"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Лакомство для щенков PEDIGREE Ароматные кусочки с курицей 125г</w:t>
            </w:r>
          </w:p>
        </w:tc>
      </w:tr>
      <w:tr w:rsidR="00142B72" w:rsidRPr="00FD7FE0" w14:paraId="33916C55" w14:textId="77777777" w:rsidTr="00142B72">
        <w:trPr>
          <w:trHeight w:val="291"/>
        </w:trPr>
        <w:tc>
          <w:tcPr>
            <w:tcW w:w="1829" w:type="dxa"/>
            <w:noWrap/>
            <w:tcMar>
              <w:top w:w="0" w:type="dxa"/>
              <w:left w:w="108" w:type="dxa"/>
              <w:bottom w:w="0" w:type="dxa"/>
              <w:right w:w="108" w:type="dxa"/>
            </w:tcMar>
            <w:hideMark/>
          </w:tcPr>
          <w:p w14:paraId="64C49113"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PEDIGREE</w:t>
            </w:r>
          </w:p>
        </w:tc>
        <w:tc>
          <w:tcPr>
            <w:tcW w:w="8217" w:type="dxa"/>
            <w:noWrap/>
            <w:tcMar>
              <w:top w:w="0" w:type="dxa"/>
              <w:left w:w="108" w:type="dxa"/>
              <w:bottom w:w="0" w:type="dxa"/>
              <w:right w:w="108" w:type="dxa"/>
            </w:tcMar>
            <w:hideMark/>
          </w:tcPr>
          <w:p w14:paraId="63FE7312"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Лакомство для собак PEDIGREE ТВ Ароматные кусочки с курицей и уткой 130г</w:t>
            </w:r>
          </w:p>
        </w:tc>
      </w:tr>
      <w:tr w:rsidR="00142B72" w:rsidRPr="00FD7FE0" w14:paraId="705EF82A" w14:textId="77777777" w:rsidTr="00142B72">
        <w:trPr>
          <w:trHeight w:val="291"/>
        </w:trPr>
        <w:tc>
          <w:tcPr>
            <w:tcW w:w="1829" w:type="dxa"/>
            <w:noWrap/>
            <w:tcMar>
              <w:top w:w="0" w:type="dxa"/>
              <w:left w:w="108" w:type="dxa"/>
              <w:bottom w:w="0" w:type="dxa"/>
              <w:right w:w="108" w:type="dxa"/>
            </w:tcMar>
            <w:hideMark/>
          </w:tcPr>
          <w:p w14:paraId="6CF5B6D8"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PEDIGREE</w:t>
            </w:r>
          </w:p>
        </w:tc>
        <w:tc>
          <w:tcPr>
            <w:tcW w:w="8217" w:type="dxa"/>
            <w:noWrap/>
            <w:tcMar>
              <w:top w:w="0" w:type="dxa"/>
              <w:left w:w="108" w:type="dxa"/>
              <w:bottom w:w="0" w:type="dxa"/>
              <w:right w:w="108" w:type="dxa"/>
            </w:tcMar>
            <w:hideMark/>
          </w:tcPr>
          <w:p w14:paraId="29745EA0" w14:textId="77777777" w:rsidR="00142B72" w:rsidRPr="00142B72" w:rsidRDefault="00142B72" w:rsidP="00142B72">
            <w:pPr>
              <w:ind w:left="0"/>
              <w:jc w:val="left"/>
              <w:rPr>
                <w:rFonts w:ascii="Calibri" w:eastAsia="Calibri" w:hAnsi="Calibri" w:cs="Calibri"/>
                <w:lang w:val="ru-RU" w:eastAsia="ru-RU"/>
              </w:rPr>
            </w:pPr>
            <w:r w:rsidRPr="00142B72">
              <w:rPr>
                <w:rFonts w:ascii="Calibri" w:eastAsia="Calibri" w:hAnsi="Calibri" w:cs="Calibri"/>
                <w:sz w:val="22"/>
                <w:szCs w:val="22"/>
                <w:lang w:val="ru-RU" w:eastAsia="ru-RU"/>
              </w:rPr>
              <w:t xml:space="preserve">Лакомство для собак PEDIGREE </w:t>
            </w:r>
            <w:proofErr w:type="spellStart"/>
            <w:r w:rsidRPr="00142B72">
              <w:rPr>
                <w:rFonts w:ascii="Calibri" w:eastAsia="Calibri" w:hAnsi="Calibri" w:cs="Calibri"/>
                <w:sz w:val="22"/>
                <w:szCs w:val="22"/>
                <w:lang w:val="ru-RU" w:eastAsia="ru-RU"/>
              </w:rPr>
              <w:t>Schmakos</w:t>
            </w:r>
            <w:proofErr w:type="spellEnd"/>
            <w:r w:rsidRPr="00142B72">
              <w:rPr>
                <w:rFonts w:ascii="Calibri" w:eastAsia="Calibri" w:hAnsi="Calibri" w:cs="Calibri"/>
                <w:sz w:val="22"/>
                <w:szCs w:val="22"/>
                <w:lang w:val="ru-RU" w:eastAsia="ru-RU"/>
              </w:rPr>
              <w:t xml:space="preserve"> говядина 33г</w:t>
            </w:r>
          </w:p>
        </w:tc>
      </w:tr>
    </w:tbl>
    <w:p w14:paraId="06634D83" w14:textId="77777777" w:rsidR="00DB254D" w:rsidRPr="00DB081D" w:rsidRDefault="00DB254D" w:rsidP="008A7A0B">
      <w:pPr>
        <w:pStyle w:val="Default"/>
        <w:jc w:val="center"/>
        <w:rPr>
          <w:rFonts w:ascii="Tahoma" w:hAnsi="Tahoma" w:cs="Tahoma"/>
          <w:b/>
          <w:sz w:val="18"/>
          <w:szCs w:val="18"/>
        </w:rPr>
      </w:pPr>
    </w:p>
    <w:p w14:paraId="2AA13D95" w14:textId="77777777" w:rsidR="003E191C" w:rsidRDefault="003E191C" w:rsidP="00C14CB2">
      <w:pPr>
        <w:tabs>
          <w:tab w:val="left" w:pos="855"/>
        </w:tabs>
        <w:ind w:left="993"/>
        <w:rPr>
          <w:rFonts w:ascii="Tahoma" w:hAnsi="Tahoma" w:cs="Tahoma"/>
          <w:sz w:val="18"/>
          <w:szCs w:val="18"/>
          <w:lang w:val="ru-RU"/>
        </w:rPr>
      </w:pPr>
    </w:p>
    <w:p w14:paraId="06C4504E" w14:textId="77777777" w:rsidR="00897FBC" w:rsidRDefault="00897FBC" w:rsidP="00C14CB2">
      <w:pPr>
        <w:tabs>
          <w:tab w:val="left" w:pos="855"/>
        </w:tabs>
        <w:ind w:left="993"/>
        <w:rPr>
          <w:rFonts w:ascii="Tahoma" w:hAnsi="Tahoma" w:cs="Tahoma"/>
          <w:sz w:val="18"/>
          <w:szCs w:val="18"/>
          <w:lang w:val="ru-RU"/>
        </w:rPr>
      </w:pPr>
    </w:p>
    <w:p w14:paraId="34496547" w14:textId="77777777" w:rsidR="00463A65" w:rsidRDefault="00463A65" w:rsidP="00C14CB2">
      <w:pPr>
        <w:tabs>
          <w:tab w:val="left" w:pos="855"/>
        </w:tabs>
        <w:ind w:left="993"/>
        <w:rPr>
          <w:rFonts w:ascii="Tahoma" w:hAnsi="Tahoma" w:cs="Tahoma"/>
          <w:sz w:val="18"/>
          <w:szCs w:val="18"/>
          <w:lang w:val="ru-RU"/>
        </w:rPr>
      </w:pPr>
    </w:p>
    <w:p w14:paraId="7EBF1D52" w14:textId="77777777" w:rsidR="00463A65" w:rsidRDefault="00463A65" w:rsidP="00C14CB2">
      <w:pPr>
        <w:tabs>
          <w:tab w:val="left" w:pos="855"/>
        </w:tabs>
        <w:ind w:left="993"/>
        <w:rPr>
          <w:rFonts w:ascii="Tahoma" w:hAnsi="Tahoma" w:cs="Tahoma"/>
          <w:sz w:val="18"/>
          <w:szCs w:val="18"/>
          <w:lang w:val="ru-RU"/>
        </w:rPr>
      </w:pPr>
    </w:p>
    <w:p w14:paraId="04D4CC67" w14:textId="77777777" w:rsidR="00463A65" w:rsidRDefault="00463A65" w:rsidP="00C14CB2">
      <w:pPr>
        <w:tabs>
          <w:tab w:val="left" w:pos="855"/>
        </w:tabs>
        <w:ind w:left="993"/>
        <w:rPr>
          <w:rFonts w:ascii="Tahoma" w:hAnsi="Tahoma" w:cs="Tahoma"/>
          <w:sz w:val="18"/>
          <w:szCs w:val="18"/>
          <w:lang w:val="ru-RU"/>
        </w:rPr>
      </w:pPr>
    </w:p>
    <w:p w14:paraId="72B23766" w14:textId="77777777" w:rsidR="00463A65" w:rsidRDefault="00463A65" w:rsidP="00C14CB2">
      <w:pPr>
        <w:tabs>
          <w:tab w:val="left" w:pos="855"/>
        </w:tabs>
        <w:ind w:left="993"/>
        <w:rPr>
          <w:rFonts w:ascii="Tahoma" w:hAnsi="Tahoma" w:cs="Tahoma"/>
          <w:sz w:val="18"/>
          <w:szCs w:val="18"/>
          <w:lang w:val="ru-RU"/>
        </w:rPr>
      </w:pPr>
    </w:p>
    <w:p w14:paraId="3A0435CC" w14:textId="77777777" w:rsidR="00463A65" w:rsidRDefault="00463A65" w:rsidP="00C14CB2">
      <w:pPr>
        <w:tabs>
          <w:tab w:val="left" w:pos="855"/>
        </w:tabs>
        <w:ind w:left="993"/>
        <w:rPr>
          <w:rFonts w:ascii="Tahoma" w:hAnsi="Tahoma" w:cs="Tahoma"/>
          <w:sz w:val="18"/>
          <w:szCs w:val="18"/>
          <w:lang w:val="ru-RU"/>
        </w:rPr>
      </w:pPr>
    </w:p>
    <w:p w14:paraId="4E90A2C2" w14:textId="77777777" w:rsidR="00463A65" w:rsidRDefault="00463A65" w:rsidP="00C14CB2">
      <w:pPr>
        <w:tabs>
          <w:tab w:val="left" w:pos="855"/>
        </w:tabs>
        <w:ind w:left="993"/>
        <w:rPr>
          <w:rFonts w:ascii="Tahoma" w:hAnsi="Tahoma" w:cs="Tahoma"/>
          <w:sz w:val="18"/>
          <w:szCs w:val="18"/>
          <w:lang w:val="ru-RU"/>
        </w:rPr>
      </w:pPr>
    </w:p>
    <w:p w14:paraId="1DC0C98A" w14:textId="77777777" w:rsidR="00463A65" w:rsidRDefault="00463A65" w:rsidP="00C14CB2">
      <w:pPr>
        <w:tabs>
          <w:tab w:val="left" w:pos="855"/>
        </w:tabs>
        <w:ind w:left="993"/>
        <w:rPr>
          <w:rFonts w:ascii="Tahoma" w:hAnsi="Tahoma" w:cs="Tahoma"/>
          <w:sz w:val="18"/>
          <w:szCs w:val="18"/>
          <w:lang w:val="ru-RU"/>
        </w:rPr>
      </w:pPr>
    </w:p>
    <w:p w14:paraId="08007D8A" w14:textId="77777777" w:rsidR="00463A65" w:rsidRDefault="00463A65" w:rsidP="00C14CB2">
      <w:pPr>
        <w:tabs>
          <w:tab w:val="left" w:pos="855"/>
        </w:tabs>
        <w:ind w:left="993"/>
        <w:rPr>
          <w:rFonts w:ascii="Tahoma" w:hAnsi="Tahoma" w:cs="Tahoma"/>
          <w:sz w:val="18"/>
          <w:szCs w:val="18"/>
          <w:lang w:val="ru-RU"/>
        </w:rPr>
      </w:pPr>
    </w:p>
    <w:p w14:paraId="15DCD8C6" w14:textId="77777777" w:rsidR="00463A65" w:rsidRDefault="00463A65" w:rsidP="00C14CB2">
      <w:pPr>
        <w:tabs>
          <w:tab w:val="left" w:pos="855"/>
        </w:tabs>
        <w:ind w:left="993"/>
        <w:rPr>
          <w:rFonts w:ascii="Tahoma" w:hAnsi="Tahoma" w:cs="Tahoma"/>
          <w:sz w:val="18"/>
          <w:szCs w:val="18"/>
          <w:lang w:val="ru-RU"/>
        </w:rPr>
      </w:pPr>
    </w:p>
    <w:p w14:paraId="5474DBE6" w14:textId="77777777" w:rsidR="00463A65" w:rsidRDefault="00463A65" w:rsidP="00C14CB2">
      <w:pPr>
        <w:tabs>
          <w:tab w:val="left" w:pos="855"/>
        </w:tabs>
        <w:ind w:left="993"/>
        <w:rPr>
          <w:rFonts w:ascii="Tahoma" w:hAnsi="Tahoma" w:cs="Tahoma"/>
          <w:sz w:val="18"/>
          <w:szCs w:val="18"/>
          <w:lang w:val="ru-RU"/>
        </w:rPr>
      </w:pPr>
    </w:p>
    <w:p w14:paraId="2224FAB2" w14:textId="77777777" w:rsidR="00463A65" w:rsidRDefault="00463A65" w:rsidP="00C14CB2">
      <w:pPr>
        <w:tabs>
          <w:tab w:val="left" w:pos="855"/>
        </w:tabs>
        <w:ind w:left="993"/>
        <w:rPr>
          <w:rFonts w:ascii="Tahoma" w:hAnsi="Tahoma" w:cs="Tahoma"/>
          <w:sz w:val="18"/>
          <w:szCs w:val="18"/>
          <w:lang w:val="ru-RU"/>
        </w:rPr>
      </w:pPr>
    </w:p>
    <w:p w14:paraId="7FB246F7" w14:textId="77777777" w:rsidR="00463A65" w:rsidRDefault="00463A65" w:rsidP="00C14CB2">
      <w:pPr>
        <w:tabs>
          <w:tab w:val="left" w:pos="855"/>
        </w:tabs>
        <w:ind w:left="993"/>
        <w:rPr>
          <w:rFonts w:ascii="Tahoma" w:hAnsi="Tahoma" w:cs="Tahoma"/>
          <w:sz w:val="18"/>
          <w:szCs w:val="18"/>
          <w:lang w:val="ru-RU"/>
        </w:rPr>
      </w:pPr>
    </w:p>
    <w:p w14:paraId="75597CCB" w14:textId="77777777" w:rsidR="00463A65" w:rsidRDefault="00463A65" w:rsidP="00C14CB2">
      <w:pPr>
        <w:tabs>
          <w:tab w:val="left" w:pos="855"/>
        </w:tabs>
        <w:ind w:left="993"/>
        <w:rPr>
          <w:rFonts w:ascii="Tahoma" w:hAnsi="Tahoma" w:cs="Tahoma"/>
          <w:sz w:val="18"/>
          <w:szCs w:val="18"/>
          <w:lang w:val="ru-RU"/>
        </w:rPr>
      </w:pPr>
    </w:p>
    <w:p w14:paraId="05157CBF" w14:textId="77777777" w:rsidR="00463A65" w:rsidRDefault="00463A65" w:rsidP="00C14CB2">
      <w:pPr>
        <w:tabs>
          <w:tab w:val="left" w:pos="855"/>
        </w:tabs>
        <w:ind w:left="993"/>
        <w:rPr>
          <w:rFonts w:ascii="Tahoma" w:hAnsi="Tahoma" w:cs="Tahoma"/>
          <w:sz w:val="18"/>
          <w:szCs w:val="18"/>
          <w:lang w:val="ru-RU"/>
        </w:rPr>
      </w:pPr>
    </w:p>
    <w:p w14:paraId="245F6EC0" w14:textId="77777777" w:rsidR="00463A65" w:rsidRDefault="00463A65" w:rsidP="00C14CB2">
      <w:pPr>
        <w:tabs>
          <w:tab w:val="left" w:pos="855"/>
        </w:tabs>
        <w:ind w:left="993"/>
        <w:rPr>
          <w:rFonts w:ascii="Tahoma" w:hAnsi="Tahoma" w:cs="Tahoma"/>
          <w:sz w:val="18"/>
          <w:szCs w:val="18"/>
          <w:lang w:val="ru-RU"/>
        </w:rPr>
      </w:pPr>
    </w:p>
    <w:p w14:paraId="7C287A89" w14:textId="77777777" w:rsidR="00463A65" w:rsidRDefault="00463A65" w:rsidP="00C14CB2">
      <w:pPr>
        <w:tabs>
          <w:tab w:val="left" w:pos="855"/>
        </w:tabs>
        <w:ind w:left="993"/>
        <w:rPr>
          <w:rFonts w:ascii="Tahoma" w:hAnsi="Tahoma" w:cs="Tahoma"/>
          <w:sz w:val="18"/>
          <w:szCs w:val="18"/>
          <w:lang w:val="ru-RU"/>
        </w:rPr>
      </w:pPr>
    </w:p>
    <w:p w14:paraId="37F1E237" w14:textId="77777777" w:rsidR="00463A65" w:rsidRDefault="00463A65" w:rsidP="00C14CB2">
      <w:pPr>
        <w:tabs>
          <w:tab w:val="left" w:pos="855"/>
        </w:tabs>
        <w:ind w:left="993"/>
        <w:rPr>
          <w:rFonts w:ascii="Tahoma" w:hAnsi="Tahoma" w:cs="Tahoma"/>
          <w:sz w:val="18"/>
          <w:szCs w:val="18"/>
          <w:lang w:val="ru-RU"/>
        </w:rPr>
      </w:pPr>
    </w:p>
    <w:p w14:paraId="558028FA" w14:textId="77777777" w:rsidR="00463A65" w:rsidRDefault="00463A65" w:rsidP="00C14CB2">
      <w:pPr>
        <w:tabs>
          <w:tab w:val="left" w:pos="855"/>
        </w:tabs>
        <w:ind w:left="993"/>
        <w:rPr>
          <w:rFonts w:ascii="Tahoma" w:hAnsi="Tahoma" w:cs="Tahoma"/>
          <w:sz w:val="18"/>
          <w:szCs w:val="18"/>
          <w:lang w:val="ru-RU"/>
        </w:rPr>
      </w:pPr>
    </w:p>
    <w:p w14:paraId="30B0E639" w14:textId="77777777" w:rsidR="00463A65" w:rsidRDefault="00463A65" w:rsidP="00C14CB2">
      <w:pPr>
        <w:tabs>
          <w:tab w:val="left" w:pos="855"/>
        </w:tabs>
        <w:ind w:left="993"/>
        <w:rPr>
          <w:rFonts w:ascii="Tahoma" w:hAnsi="Tahoma" w:cs="Tahoma"/>
          <w:sz w:val="18"/>
          <w:szCs w:val="18"/>
          <w:lang w:val="ru-RU"/>
        </w:rPr>
      </w:pPr>
    </w:p>
    <w:p w14:paraId="0D7CE5A9" w14:textId="77777777" w:rsidR="00463A65" w:rsidRDefault="00463A65" w:rsidP="00C14CB2">
      <w:pPr>
        <w:tabs>
          <w:tab w:val="left" w:pos="855"/>
        </w:tabs>
        <w:ind w:left="993"/>
        <w:rPr>
          <w:rFonts w:ascii="Tahoma" w:hAnsi="Tahoma" w:cs="Tahoma"/>
          <w:sz w:val="18"/>
          <w:szCs w:val="18"/>
          <w:lang w:val="ru-RU"/>
        </w:rPr>
      </w:pPr>
    </w:p>
    <w:p w14:paraId="0B834CC7" w14:textId="77777777" w:rsidR="00463A65" w:rsidRDefault="00463A65" w:rsidP="00C14CB2">
      <w:pPr>
        <w:tabs>
          <w:tab w:val="left" w:pos="855"/>
        </w:tabs>
        <w:ind w:left="993"/>
        <w:rPr>
          <w:rFonts w:ascii="Tahoma" w:hAnsi="Tahoma" w:cs="Tahoma"/>
          <w:sz w:val="18"/>
          <w:szCs w:val="18"/>
          <w:lang w:val="ru-RU"/>
        </w:rPr>
      </w:pPr>
    </w:p>
    <w:p w14:paraId="4725339A" w14:textId="77777777" w:rsidR="00463A65" w:rsidRDefault="00463A65" w:rsidP="00C14CB2">
      <w:pPr>
        <w:tabs>
          <w:tab w:val="left" w:pos="855"/>
        </w:tabs>
        <w:ind w:left="993"/>
        <w:rPr>
          <w:rFonts w:ascii="Tahoma" w:hAnsi="Tahoma" w:cs="Tahoma"/>
          <w:sz w:val="18"/>
          <w:szCs w:val="18"/>
          <w:lang w:val="ru-RU"/>
        </w:rPr>
      </w:pPr>
    </w:p>
    <w:p w14:paraId="79397575" w14:textId="77777777" w:rsidR="00463A65" w:rsidRDefault="00463A65" w:rsidP="00C14CB2">
      <w:pPr>
        <w:tabs>
          <w:tab w:val="left" w:pos="855"/>
        </w:tabs>
        <w:ind w:left="993"/>
        <w:rPr>
          <w:rFonts w:ascii="Tahoma" w:hAnsi="Tahoma" w:cs="Tahoma"/>
          <w:sz w:val="18"/>
          <w:szCs w:val="18"/>
          <w:lang w:val="ru-RU"/>
        </w:rPr>
      </w:pPr>
    </w:p>
    <w:p w14:paraId="2C5BF387" w14:textId="77777777" w:rsidR="00463A65" w:rsidRDefault="00463A65" w:rsidP="00C14CB2">
      <w:pPr>
        <w:tabs>
          <w:tab w:val="left" w:pos="855"/>
        </w:tabs>
        <w:ind w:left="993"/>
        <w:rPr>
          <w:rFonts w:ascii="Tahoma" w:hAnsi="Tahoma" w:cs="Tahoma"/>
          <w:sz w:val="18"/>
          <w:szCs w:val="18"/>
          <w:lang w:val="ru-RU"/>
        </w:rPr>
      </w:pPr>
    </w:p>
    <w:p w14:paraId="5E9A5CC8" w14:textId="77777777" w:rsidR="00463A65" w:rsidRDefault="00463A65" w:rsidP="00C14CB2">
      <w:pPr>
        <w:tabs>
          <w:tab w:val="left" w:pos="855"/>
        </w:tabs>
        <w:ind w:left="993"/>
        <w:rPr>
          <w:rFonts w:ascii="Tahoma" w:hAnsi="Tahoma" w:cs="Tahoma"/>
          <w:sz w:val="18"/>
          <w:szCs w:val="18"/>
          <w:lang w:val="ru-RU"/>
        </w:rPr>
      </w:pPr>
    </w:p>
    <w:p w14:paraId="62E63D38" w14:textId="77777777" w:rsidR="00463A65" w:rsidRDefault="00463A65" w:rsidP="00C14CB2">
      <w:pPr>
        <w:tabs>
          <w:tab w:val="left" w:pos="855"/>
        </w:tabs>
        <w:ind w:left="993"/>
        <w:rPr>
          <w:rFonts w:ascii="Tahoma" w:hAnsi="Tahoma" w:cs="Tahoma"/>
          <w:sz w:val="18"/>
          <w:szCs w:val="18"/>
          <w:lang w:val="ru-RU"/>
        </w:rPr>
      </w:pPr>
    </w:p>
    <w:p w14:paraId="35C78202" w14:textId="77777777" w:rsidR="00463A65" w:rsidRDefault="00463A65" w:rsidP="00C14CB2">
      <w:pPr>
        <w:tabs>
          <w:tab w:val="left" w:pos="855"/>
        </w:tabs>
        <w:ind w:left="993"/>
        <w:rPr>
          <w:rFonts w:ascii="Tahoma" w:hAnsi="Tahoma" w:cs="Tahoma"/>
          <w:sz w:val="18"/>
          <w:szCs w:val="18"/>
          <w:lang w:val="ru-RU"/>
        </w:rPr>
      </w:pPr>
    </w:p>
    <w:p w14:paraId="41D35973" w14:textId="77777777" w:rsidR="00463A65" w:rsidRDefault="00463A65" w:rsidP="00C14CB2">
      <w:pPr>
        <w:tabs>
          <w:tab w:val="left" w:pos="855"/>
        </w:tabs>
        <w:ind w:left="993"/>
        <w:rPr>
          <w:rFonts w:ascii="Tahoma" w:hAnsi="Tahoma" w:cs="Tahoma"/>
          <w:sz w:val="18"/>
          <w:szCs w:val="18"/>
          <w:lang w:val="ru-RU"/>
        </w:rPr>
      </w:pPr>
    </w:p>
    <w:p w14:paraId="641B58A2" w14:textId="77777777" w:rsidR="00463A65" w:rsidRDefault="00463A65" w:rsidP="00C14CB2">
      <w:pPr>
        <w:tabs>
          <w:tab w:val="left" w:pos="855"/>
        </w:tabs>
        <w:ind w:left="993"/>
        <w:rPr>
          <w:rFonts w:ascii="Tahoma" w:hAnsi="Tahoma" w:cs="Tahoma"/>
          <w:sz w:val="18"/>
          <w:szCs w:val="18"/>
          <w:lang w:val="ru-RU"/>
        </w:rPr>
      </w:pPr>
    </w:p>
    <w:p w14:paraId="0824201D" w14:textId="77777777" w:rsidR="00463A65" w:rsidRDefault="00463A65" w:rsidP="00C14CB2">
      <w:pPr>
        <w:tabs>
          <w:tab w:val="left" w:pos="855"/>
        </w:tabs>
        <w:ind w:left="993"/>
        <w:rPr>
          <w:rFonts w:ascii="Tahoma" w:hAnsi="Tahoma" w:cs="Tahoma"/>
          <w:sz w:val="18"/>
          <w:szCs w:val="18"/>
          <w:lang w:val="ru-RU"/>
        </w:rPr>
      </w:pPr>
    </w:p>
    <w:p w14:paraId="6CF0A32B" w14:textId="77777777" w:rsidR="00463A65" w:rsidRDefault="00463A65" w:rsidP="00C14CB2">
      <w:pPr>
        <w:tabs>
          <w:tab w:val="left" w:pos="855"/>
        </w:tabs>
        <w:ind w:left="993"/>
        <w:rPr>
          <w:rFonts w:ascii="Tahoma" w:hAnsi="Tahoma" w:cs="Tahoma"/>
          <w:sz w:val="18"/>
          <w:szCs w:val="18"/>
          <w:lang w:val="ru-RU"/>
        </w:rPr>
      </w:pPr>
    </w:p>
    <w:p w14:paraId="66B09005" w14:textId="77777777" w:rsidR="00463A65" w:rsidRDefault="00463A65" w:rsidP="00C14CB2">
      <w:pPr>
        <w:tabs>
          <w:tab w:val="left" w:pos="855"/>
        </w:tabs>
        <w:ind w:left="993"/>
        <w:rPr>
          <w:rFonts w:ascii="Tahoma" w:hAnsi="Tahoma" w:cs="Tahoma"/>
          <w:sz w:val="18"/>
          <w:szCs w:val="18"/>
          <w:lang w:val="ru-RU"/>
        </w:rPr>
      </w:pPr>
    </w:p>
    <w:p w14:paraId="1E920322" w14:textId="77777777" w:rsidR="00463A65" w:rsidRDefault="00463A65" w:rsidP="00C14CB2">
      <w:pPr>
        <w:tabs>
          <w:tab w:val="left" w:pos="855"/>
        </w:tabs>
        <w:ind w:left="993"/>
        <w:rPr>
          <w:rFonts w:ascii="Tahoma" w:hAnsi="Tahoma" w:cs="Tahoma"/>
          <w:sz w:val="18"/>
          <w:szCs w:val="18"/>
          <w:lang w:val="ru-RU"/>
        </w:rPr>
      </w:pPr>
    </w:p>
    <w:p w14:paraId="628EF7BB" w14:textId="77777777" w:rsidR="00463A65" w:rsidRDefault="00463A65" w:rsidP="00C14CB2">
      <w:pPr>
        <w:tabs>
          <w:tab w:val="left" w:pos="855"/>
        </w:tabs>
        <w:ind w:left="993"/>
        <w:rPr>
          <w:rFonts w:ascii="Tahoma" w:hAnsi="Tahoma" w:cs="Tahoma"/>
          <w:sz w:val="18"/>
          <w:szCs w:val="18"/>
          <w:lang w:val="ru-RU"/>
        </w:rPr>
      </w:pPr>
    </w:p>
    <w:p w14:paraId="21C2AC9C" w14:textId="77777777" w:rsidR="00463A65" w:rsidRDefault="00463A65" w:rsidP="00C14CB2">
      <w:pPr>
        <w:tabs>
          <w:tab w:val="left" w:pos="855"/>
        </w:tabs>
        <w:ind w:left="993"/>
        <w:rPr>
          <w:rFonts w:ascii="Tahoma" w:hAnsi="Tahoma" w:cs="Tahoma"/>
          <w:sz w:val="18"/>
          <w:szCs w:val="18"/>
          <w:lang w:val="ru-RU"/>
        </w:rPr>
      </w:pPr>
    </w:p>
    <w:p w14:paraId="446490D2" w14:textId="77777777" w:rsidR="00463A65" w:rsidRDefault="00463A65" w:rsidP="00C14CB2">
      <w:pPr>
        <w:tabs>
          <w:tab w:val="left" w:pos="855"/>
        </w:tabs>
        <w:ind w:left="993"/>
        <w:rPr>
          <w:rFonts w:ascii="Tahoma" w:hAnsi="Tahoma" w:cs="Tahoma"/>
          <w:sz w:val="18"/>
          <w:szCs w:val="18"/>
          <w:lang w:val="ru-RU"/>
        </w:rPr>
      </w:pPr>
    </w:p>
    <w:p w14:paraId="6114B250" w14:textId="77777777" w:rsidR="00463A65" w:rsidRDefault="00463A65" w:rsidP="00C14CB2">
      <w:pPr>
        <w:tabs>
          <w:tab w:val="left" w:pos="855"/>
        </w:tabs>
        <w:ind w:left="993"/>
        <w:rPr>
          <w:rFonts w:ascii="Tahoma" w:hAnsi="Tahoma" w:cs="Tahoma"/>
          <w:sz w:val="18"/>
          <w:szCs w:val="18"/>
          <w:lang w:val="ru-RU"/>
        </w:rPr>
      </w:pPr>
    </w:p>
    <w:p w14:paraId="720981B9" w14:textId="77777777" w:rsidR="00463A65" w:rsidRDefault="00463A65" w:rsidP="00C14CB2">
      <w:pPr>
        <w:tabs>
          <w:tab w:val="left" w:pos="855"/>
        </w:tabs>
        <w:ind w:left="993"/>
        <w:rPr>
          <w:rFonts w:ascii="Tahoma" w:hAnsi="Tahoma" w:cs="Tahoma"/>
          <w:sz w:val="18"/>
          <w:szCs w:val="18"/>
          <w:lang w:val="ru-RU"/>
        </w:rPr>
      </w:pPr>
    </w:p>
    <w:p w14:paraId="71C28E2A" w14:textId="77777777" w:rsidR="00463A65" w:rsidRDefault="00463A65" w:rsidP="00C14CB2">
      <w:pPr>
        <w:tabs>
          <w:tab w:val="left" w:pos="855"/>
        </w:tabs>
        <w:ind w:left="993"/>
        <w:rPr>
          <w:rFonts w:ascii="Tahoma" w:hAnsi="Tahoma" w:cs="Tahoma"/>
          <w:sz w:val="18"/>
          <w:szCs w:val="18"/>
          <w:lang w:val="ru-RU"/>
        </w:rPr>
      </w:pPr>
    </w:p>
    <w:p w14:paraId="4FD4DA1E" w14:textId="77777777" w:rsidR="00463A65" w:rsidRDefault="00463A65" w:rsidP="00C14CB2">
      <w:pPr>
        <w:tabs>
          <w:tab w:val="left" w:pos="855"/>
        </w:tabs>
        <w:ind w:left="993"/>
        <w:rPr>
          <w:rFonts w:ascii="Tahoma" w:hAnsi="Tahoma" w:cs="Tahoma"/>
          <w:sz w:val="18"/>
          <w:szCs w:val="18"/>
          <w:lang w:val="ru-RU"/>
        </w:rPr>
      </w:pPr>
    </w:p>
    <w:p w14:paraId="33C08A4A" w14:textId="77777777" w:rsidR="00463A65" w:rsidRDefault="00463A65" w:rsidP="00C14CB2">
      <w:pPr>
        <w:tabs>
          <w:tab w:val="left" w:pos="855"/>
        </w:tabs>
        <w:ind w:left="993"/>
        <w:rPr>
          <w:rFonts w:ascii="Tahoma" w:hAnsi="Tahoma" w:cs="Tahoma"/>
          <w:sz w:val="18"/>
          <w:szCs w:val="18"/>
          <w:lang w:val="ru-RU"/>
        </w:rPr>
      </w:pPr>
    </w:p>
    <w:p w14:paraId="7C86071B" w14:textId="77777777" w:rsidR="00463A65" w:rsidRDefault="00463A65" w:rsidP="00C14CB2">
      <w:pPr>
        <w:tabs>
          <w:tab w:val="left" w:pos="855"/>
        </w:tabs>
        <w:ind w:left="993"/>
        <w:rPr>
          <w:rFonts w:ascii="Tahoma" w:hAnsi="Tahoma" w:cs="Tahoma"/>
          <w:sz w:val="18"/>
          <w:szCs w:val="18"/>
          <w:lang w:val="ru-RU"/>
        </w:rPr>
      </w:pPr>
    </w:p>
    <w:p w14:paraId="3CCB88ED" w14:textId="77777777" w:rsidR="00463A65" w:rsidRDefault="00463A65" w:rsidP="00C14CB2">
      <w:pPr>
        <w:tabs>
          <w:tab w:val="left" w:pos="855"/>
        </w:tabs>
        <w:ind w:left="993"/>
        <w:rPr>
          <w:rFonts w:ascii="Tahoma" w:hAnsi="Tahoma" w:cs="Tahoma"/>
          <w:sz w:val="18"/>
          <w:szCs w:val="18"/>
          <w:lang w:val="ru-RU"/>
        </w:rPr>
      </w:pPr>
    </w:p>
    <w:p w14:paraId="6750B826" w14:textId="77777777" w:rsidR="00463A65" w:rsidRDefault="00463A65" w:rsidP="00C14CB2">
      <w:pPr>
        <w:tabs>
          <w:tab w:val="left" w:pos="855"/>
        </w:tabs>
        <w:ind w:left="993"/>
        <w:rPr>
          <w:rFonts w:ascii="Tahoma" w:hAnsi="Tahoma" w:cs="Tahoma"/>
          <w:sz w:val="18"/>
          <w:szCs w:val="18"/>
          <w:lang w:val="ru-RU"/>
        </w:rPr>
      </w:pPr>
    </w:p>
    <w:p w14:paraId="1EB571A8" w14:textId="77777777" w:rsidR="00463A65" w:rsidRDefault="00463A65" w:rsidP="00C14CB2">
      <w:pPr>
        <w:tabs>
          <w:tab w:val="left" w:pos="855"/>
        </w:tabs>
        <w:ind w:left="993"/>
        <w:rPr>
          <w:rFonts w:ascii="Tahoma" w:hAnsi="Tahoma" w:cs="Tahoma"/>
          <w:sz w:val="18"/>
          <w:szCs w:val="18"/>
          <w:lang w:val="ru-RU"/>
        </w:rPr>
      </w:pPr>
    </w:p>
    <w:p w14:paraId="31D60A6E" w14:textId="77777777" w:rsidR="00463A65" w:rsidRDefault="00463A65" w:rsidP="00C14CB2">
      <w:pPr>
        <w:tabs>
          <w:tab w:val="left" w:pos="855"/>
        </w:tabs>
        <w:ind w:left="993"/>
        <w:rPr>
          <w:rFonts w:ascii="Tahoma" w:hAnsi="Tahoma" w:cs="Tahoma"/>
          <w:sz w:val="18"/>
          <w:szCs w:val="18"/>
          <w:lang w:val="ru-RU"/>
        </w:rPr>
      </w:pPr>
    </w:p>
    <w:p w14:paraId="7B5AF3FA" w14:textId="77777777" w:rsidR="00463A65" w:rsidRDefault="00463A65" w:rsidP="00C14CB2">
      <w:pPr>
        <w:tabs>
          <w:tab w:val="left" w:pos="855"/>
        </w:tabs>
        <w:ind w:left="993"/>
        <w:rPr>
          <w:rFonts w:ascii="Tahoma" w:hAnsi="Tahoma" w:cs="Tahoma"/>
          <w:sz w:val="18"/>
          <w:szCs w:val="18"/>
          <w:lang w:val="ru-RU"/>
        </w:rPr>
      </w:pPr>
    </w:p>
    <w:p w14:paraId="6B4EABBD" w14:textId="77777777" w:rsidR="00463A65" w:rsidRDefault="00463A65" w:rsidP="00C14CB2">
      <w:pPr>
        <w:tabs>
          <w:tab w:val="left" w:pos="855"/>
        </w:tabs>
        <w:ind w:left="993"/>
        <w:rPr>
          <w:rFonts w:ascii="Tahoma" w:hAnsi="Tahoma" w:cs="Tahoma"/>
          <w:sz w:val="18"/>
          <w:szCs w:val="18"/>
          <w:lang w:val="ru-RU"/>
        </w:rPr>
      </w:pPr>
    </w:p>
    <w:p w14:paraId="441F5D7B" w14:textId="77777777" w:rsidR="00463A65" w:rsidRDefault="00463A65" w:rsidP="00C14CB2">
      <w:pPr>
        <w:tabs>
          <w:tab w:val="left" w:pos="855"/>
        </w:tabs>
        <w:ind w:left="993"/>
        <w:rPr>
          <w:rFonts w:ascii="Tahoma" w:hAnsi="Tahoma" w:cs="Tahoma"/>
          <w:sz w:val="18"/>
          <w:szCs w:val="18"/>
          <w:lang w:val="ru-RU"/>
        </w:rPr>
      </w:pPr>
    </w:p>
    <w:p w14:paraId="02522036" w14:textId="77777777" w:rsidR="00463A65" w:rsidRDefault="00463A65" w:rsidP="00C14CB2">
      <w:pPr>
        <w:tabs>
          <w:tab w:val="left" w:pos="855"/>
        </w:tabs>
        <w:ind w:left="993"/>
        <w:rPr>
          <w:rFonts w:ascii="Tahoma" w:hAnsi="Tahoma" w:cs="Tahoma"/>
          <w:sz w:val="18"/>
          <w:szCs w:val="18"/>
          <w:lang w:val="ru-RU"/>
        </w:rPr>
      </w:pPr>
    </w:p>
    <w:p w14:paraId="23AA7A01" w14:textId="77777777" w:rsidR="00463A65" w:rsidRDefault="00463A65" w:rsidP="00C14CB2">
      <w:pPr>
        <w:tabs>
          <w:tab w:val="left" w:pos="855"/>
        </w:tabs>
        <w:ind w:left="993"/>
        <w:rPr>
          <w:rFonts w:ascii="Tahoma" w:hAnsi="Tahoma" w:cs="Tahoma"/>
          <w:sz w:val="18"/>
          <w:szCs w:val="18"/>
          <w:lang w:val="ru-RU"/>
        </w:rPr>
      </w:pPr>
    </w:p>
    <w:p w14:paraId="5E174FA8" w14:textId="77777777" w:rsidR="00463A65" w:rsidRDefault="00463A65" w:rsidP="00C14CB2">
      <w:pPr>
        <w:tabs>
          <w:tab w:val="left" w:pos="855"/>
        </w:tabs>
        <w:ind w:left="993"/>
        <w:rPr>
          <w:rFonts w:ascii="Tahoma" w:hAnsi="Tahoma" w:cs="Tahoma"/>
          <w:sz w:val="18"/>
          <w:szCs w:val="18"/>
          <w:lang w:val="ru-RU"/>
        </w:rPr>
      </w:pPr>
    </w:p>
    <w:p w14:paraId="3F57C1F7" w14:textId="77777777" w:rsidR="00463A65" w:rsidRDefault="00463A65" w:rsidP="00C14CB2">
      <w:pPr>
        <w:tabs>
          <w:tab w:val="left" w:pos="855"/>
        </w:tabs>
        <w:ind w:left="993"/>
        <w:rPr>
          <w:rFonts w:ascii="Tahoma" w:hAnsi="Tahoma" w:cs="Tahoma"/>
          <w:sz w:val="18"/>
          <w:szCs w:val="18"/>
          <w:lang w:val="ru-RU"/>
        </w:rPr>
      </w:pPr>
    </w:p>
    <w:p w14:paraId="24B8E3B8" w14:textId="77777777" w:rsidR="00463A65" w:rsidRDefault="00463A65" w:rsidP="00C14CB2">
      <w:pPr>
        <w:tabs>
          <w:tab w:val="left" w:pos="855"/>
        </w:tabs>
        <w:ind w:left="993"/>
        <w:rPr>
          <w:rFonts w:ascii="Tahoma" w:hAnsi="Tahoma" w:cs="Tahoma"/>
          <w:sz w:val="18"/>
          <w:szCs w:val="18"/>
          <w:lang w:val="ru-RU"/>
        </w:rPr>
      </w:pPr>
    </w:p>
    <w:p w14:paraId="6404CC27" w14:textId="77777777" w:rsidR="00463A65" w:rsidRDefault="00463A65" w:rsidP="00C14CB2">
      <w:pPr>
        <w:tabs>
          <w:tab w:val="left" w:pos="855"/>
        </w:tabs>
        <w:ind w:left="993"/>
        <w:rPr>
          <w:rFonts w:ascii="Tahoma" w:hAnsi="Tahoma" w:cs="Tahoma"/>
          <w:sz w:val="18"/>
          <w:szCs w:val="18"/>
          <w:lang w:val="ru-RU"/>
        </w:rPr>
      </w:pPr>
    </w:p>
    <w:p w14:paraId="2718EADB" w14:textId="77777777" w:rsidR="007011C3" w:rsidRDefault="00463A65" w:rsidP="00C14CB2">
      <w:pPr>
        <w:tabs>
          <w:tab w:val="left" w:pos="855"/>
        </w:tabs>
        <w:ind w:left="993"/>
        <w:rPr>
          <w:rFonts w:ascii="Tahoma" w:hAnsi="Tahoma" w:cs="Tahoma"/>
          <w:sz w:val="18"/>
          <w:szCs w:val="18"/>
          <w:lang w:val="ru-RU"/>
        </w:rPr>
      </w:pPr>
      <w:r>
        <w:rPr>
          <w:rFonts w:ascii="Tahoma" w:hAnsi="Tahoma" w:cs="Tahoma"/>
          <w:sz w:val="18"/>
          <w:szCs w:val="18"/>
          <w:lang w:val="ru-RU"/>
        </w:rPr>
        <w:t xml:space="preserve">                                                                                                          </w:t>
      </w:r>
      <w:r w:rsidR="007011C3">
        <w:rPr>
          <w:rFonts w:ascii="Tahoma" w:hAnsi="Tahoma" w:cs="Tahoma"/>
          <w:sz w:val="18"/>
          <w:szCs w:val="18"/>
          <w:lang w:val="ru-RU"/>
        </w:rPr>
        <w:t xml:space="preserve">    </w:t>
      </w:r>
    </w:p>
    <w:p w14:paraId="01F6A29D" w14:textId="77777777" w:rsidR="00F36628" w:rsidRPr="00AA6B1B" w:rsidRDefault="00F36628" w:rsidP="00353C66">
      <w:pPr>
        <w:tabs>
          <w:tab w:val="left" w:pos="855"/>
        </w:tabs>
        <w:ind w:left="993"/>
        <w:rPr>
          <w:rFonts w:ascii="Tahoma" w:hAnsi="Tahoma" w:cs="Tahoma"/>
          <w:sz w:val="20"/>
          <w:szCs w:val="20"/>
          <w:lang w:val="ru-RU"/>
        </w:rPr>
      </w:pPr>
    </w:p>
    <w:sectPr w:rsidR="00F36628" w:rsidRPr="00AA6B1B" w:rsidSect="003279B9">
      <w:headerReference w:type="even" r:id="rId30"/>
      <w:headerReference w:type="default" r:id="rId31"/>
      <w:footerReference w:type="even" r:id="rId32"/>
      <w:footerReference w:type="default" r:id="rId33"/>
      <w:headerReference w:type="first" r:id="rId34"/>
      <w:footerReference w:type="first" r:id="rId35"/>
      <w:pgSz w:w="11906" w:h="16838"/>
      <w:pgMar w:top="142" w:right="707" w:bottom="0" w:left="1134" w:header="708" w:footer="708" w:gutter="0"/>
      <w:pgNumType w:start="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195E0B" w16cex:dateUtc="2021-10-19T12:08:00Z"/>
  <w16cex:commentExtensible w16cex:durableId="252179BF" w16cex:dateUtc="2021-10-25T15:45:00Z"/>
  <w16cex:commentExtensible w16cex:durableId="25217E78" w16cex:dateUtc="2021-10-25T16:05:00Z"/>
  <w16cex:commentExtensible w16cex:durableId="25217E90" w16cex:dateUtc="2021-10-25T16: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F2D00" w14:textId="77777777" w:rsidR="00FD7FE0" w:rsidRDefault="00FD7FE0" w:rsidP="00556445">
      <w:r>
        <w:separator/>
      </w:r>
    </w:p>
  </w:endnote>
  <w:endnote w:type="continuationSeparator" w:id="0">
    <w:p w14:paraId="29B739FD" w14:textId="77777777" w:rsidR="00FD7FE0" w:rsidRDefault="00FD7FE0" w:rsidP="0055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EFF" w:usb1="C0007843" w:usb2="00000009" w:usb3="00000000" w:csb0="000001FF" w:csb1="00000000"/>
  </w:font>
  <w:font w:name="ヒラギノ角ゴ Pro W3">
    <w:panose1 w:val="00000000000000000000"/>
    <w:charset w:val="80"/>
    <w:family w:val="swiss"/>
    <w:notTrueType/>
    <w:pitch w:val="variable"/>
    <w:sig w:usb0="E00002FF" w:usb1="7AC7FFFF" w:usb2="00000012" w:usb3="00000000" w:csb0="0002000D" w:csb1="00000000"/>
  </w:font>
  <w:font w:name="Arial">
    <w:panose1 w:val="020B0604020202020204"/>
    <w:charset w:val="CC"/>
    <w:family w:val="swiss"/>
    <w:pitch w:val="variable"/>
    <w:sig w:usb0="E0002EFF" w:usb1="C0007843" w:usb2="00000009" w:usb3="00000000" w:csb0="000001FF" w:csb1="00000000"/>
  </w:font>
  <w:font w:name="Helvetica Neue">
    <w:altName w:val="Arial"/>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26564A" w14:textId="77777777" w:rsidR="00FD7FE0" w:rsidRDefault="00FD7FE0">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900195"/>
      <w:docPartObj>
        <w:docPartGallery w:val="Page Numbers (Bottom of Page)"/>
        <w:docPartUnique/>
      </w:docPartObj>
    </w:sdtPr>
    <w:sdtEndPr>
      <w:rPr>
        <w:rFonts w:ascii="Tahoma" w:hAnsi="Tahoma" w:cs="Tahoma"/>
        <w:noProof/>
        <w:sz w:val="18"/>
        <w:szCs w:val="18"/>
      </w:rPr>
    </w:sdtEndPr>
    <w:sdtContent>
      <w:p w14:paraId="3133E5C7" w14:textId="77777777" w:rsidR="00FD7FE0" w:rsidRPr="00C5074D" w:rsidRDefault="00FD7FE0">
        <w:pPr>
          <w:pStyle w:val="af3"/>
          <w:jc w:val="center"/>
          <w:rPr>
            <w:rFonts w:ascii="Tahoma" w:hAnsi="Tahoma" w:cs="Tahoma"/>
            <w:sz w:val="18"/>
            <w:szCs w:val="18"/>
          </w:rPr>
        </w:pPr>
        <w:r w:rsidRPr="00C5074D">
          <w:rPr>
            <w:rFonts w:ascii="Tahoma" w:hAnsi="Tahoma" w:cs="Tahoma"/>
            <w:sz w:val="18"/>
            <w:szCs w:val="18"/>
          </w:rPr>
          <w:fldChar w:fldCharType="begin"/>
        </w:r>
        <w:r w:rsidRPr="00C5074D">
          <w:rPr>
            <w:rFonts w:ascii="Tahoma" w:hAnsi="Tahoma" w:cs="Tahoma"/>
            <w:sz w:val="18"/>
            <w:szCs w:val="18"/>
          </w:rPr>
          <w:instrText xml:space="preserve"> PAGE   \* MERGEFORMAT </w:instrText>
        </w:r>
        <w:r w:rsidRPr="00C5074D">
          <w:rPr>
            <w:rFonts w:ascii="Tahoma" w:hAnsi="Tahoma" w:cs="Tahoma"/>
            <w:sz w:val="18"/>
            <w:szCs w:val="18"/>
          </w:rPr>
          <w:fldChar w:fldCharType="separate"/>
        </w:r>
        <w:r>
          <w:rPr>
            <w:rFonts w:ascii="Tahoma" w:hAnsi="Tahoma" w:cs="Tahoma"/>
            <w:noProof/>
            <w:sz w:val="18"/>
            <w:szCs w:val="18"/>
          </w:rPr>
          <w:t>3</w:t>
        </w:r>
        <w:r w:rsidRPr="00C5074D">
          <w:rPr>
            <w:rFonts w:ascii="Tahoma" w:hAnsi="Tahoma" w:cs="Tahoma"/>
            <w:noProof/>
            <w:sz w:val="18"/>
            <w:szCs w:val="18"/>
          </w:rPr>
          <w:fldChar w:fldCharType="end"/>
        </w:r>
      </w:p>
    </w:sdtContent>
  </w:sdt>
  <w:p w14:paraId="2F02D92A" w14:textId="77777777" w:rsidR="00FD7FE0" w:rsidRDefault="00FD7FE0">
    <w:pPr>
      <w:pStyle w:val="af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6EEE6" w14:textId="77777777" w:rsidR="00FD7FE0" w:rsidRDefault="00FD7FE0">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574CF7" w14:textId="77777777" w:rsidR="00FD7FE0" w:rsidRDefault="00FD7FE0" w:rsidP="00556445">
      <w:r>
        <w:separator/>
      </w:r>
    </w:p>
  </w:footnote>
  <w:footnote w:type="continuationSeparator" w:id="0">
    <w:p w14:paraId="693F4F8B" w14:textId="77777777" w:rsidR="00FD7FE0" w:rsidRDefault="00FD7FE0" w:rsidP="005564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A72C5" w14:textId="77777777" w:rsidR="00FD7FE0" w:rsidRDefault="00FD7FE0">
    <w:pPr>
      <w:pStyle w:val="af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819C2" w14:textId="77777777" w:rsidR="00FD7FE0" w:rsidRDefault="00FD7FE0">
    <w:pPr>
      <w:pStyle w:val="af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5A5E" w14:textId="77777777" w:rsidR="00FD7FE0" w:rsidRDefault="00FD7FE0">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E0D8B"/>
    <w:multiLevelType w:val="multilevel"/>
    <w:tmpl w:val="857AF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D4C3D"/>
    <w:multiLevelType w:val="hybridMultilevel"/>
    <w:tmpl w:val="2C10F06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 w15:restartNumberingAfterBreak="0">
    <w:nsid w:val="082470DA"/>
    <w:multiLevelType w:val="multilevel"/>
    <w:tmpl w:val="43F0A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D732AA"/>
    <w:multiLevelType w:val="multilevel"/>
    <w:tmpl w:val="9F0E7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835723"/>
    <w:multiLevelType w:val="multilevel"/>
    <w:tmpl w:val="4EC09898"/>
    <w:lvl w:ilvl="0">
      <w:start w:val="1"/>
      <w:numFmt w:val="decimal"/>
      <w:lvlText w:val="%1."/>
      <w:lvlJc w:val="left"/>
      <w:pPr>
        <w:ind w:left="360" w:hanging="360"/>
      </w:pPr>
      <w:rPr>
        <w:rFonts w:hint="default"/>
        <w:b/>
      </w:rPr>
    </w:lvl>
    <w:lvl w:ilvl="1">
      <w:start w:val="5"/>
      <w:numFmt w:val="decimal"/>
      <w:lvlText w:val="%1.%2."/>
      <w:lvlJc w:val="left"/>
      <w:pPr>
        <w:ind w:left="436" w:hanging="720"/>
      </w:pPr>
      <w:rPr>
        <w:rFonts w:hint="default"/>
        <w:b/>
      </w:rPr>
    </w:lvl>
    <w:lvl w:ilvl="2">
      <w:start w:val="1"/>
      <w:numFmt w:val="decimal"/>
      <w:lvlText w:val="%1.%2.%3."/>
      <w:lvlJc w:val="left"/>
      <w:pPr>
        <w:ind w:left="152" w:hanging="720"/>
      </w:pPr>
      <w:rPr>
        <w:rFonts w:hint="default"/>
        <w:b/>
      </w:rPr>
    </w:lvl>
    <w:lvl w:ilvl="3">
      <w:start w:val="1"/>
      <w:numFmt w:val="decimal"/>
      <w:lvlText w:val="%1.%2.%3.%4."/>
      <w:lvlJc w:val="left"/>
      <w:pPr>
        <w:ind w:left="228" w:hanging="1080"/>
      </w:pPr>
      <w:rPr>
        <w:rFonts w:hint="default"/>
        <w:b/>
      </w:rPr>
    </w:lvl>
    <w:lvl w:ilvl="4">
      <w:start w:val="1"/>
      <w:numFmt w:val="decimal"/>
      <w:lvlText w:val="%1.%2.%3.%4.%5."/>
      <w:lvlJc w:val="left"/>
      <w:pPr>
        <w:ind w:left="-56" w:hanging="1080"/>
      </w:pPr>
      <w:rPr>
        <w:rFonts w:hint="default"/>
        <w:b/>
      </w:rPr>
    </w:lvl>
    <w:lvl w:ilvl="5">
      <w:start w:val="1"/>
      <w:numFmt w:val="decimal"/>
      <w:lvlText w:val="%1.%2.%3.%4.%5.%6."/>
      <w:lvlJc w:val="left"/>
      <w:pPr>
        <w:ind w:left="20" w:hanging="1440"/>
      </w:pPr>
      <w:rPr>
        <w:rFonts w:hint="default"/>
        <w:b/>
      </w:rPr>
    </w:lvl>
    <w:lvl w:ilvl="6">
      <w:start w:val="1"/>
      <w:numFmt w:val="decimal"/>
      <w:lvlText w:val="%1.%2.%3.%4.%5.%6.%7."/>
      <w:lvlJc w:val="left"/>
      <w:pPr>
        <w:ind w:left="-264" w:hanging="1440"/>
      </w:pPr>
      <w:rPr>
        <w:rFonts w:hint="default"/>
        <w:b/>
      </w:rPr>
    </w:lvl>
    <w:lvl w:ilvl="7">
      <w:start w:val="1"/>
      <w:numFmt w:val="decimal"/>
      <w:lvlText w:val="%1.%2.%3.%4.%5.%6.%7.%8."/>
      <w:lvlJc w:val="left"/>
      <w:pPr>
        <w:ind w:left="-188" w:hanging="1800"/>
      </w:pPr>
      <w:rPr>
        <w:rFonts w:hint="default"/>
        <w:b/>
      </w:rPr>
    </w:lvl>
    <w:lvl w:ilvl="8">
      <w:start w:val="1"/>
      <w:numFmt w:val="decimal"/>
      <w:lvlText w:val="%1.%2.%3.%4.%5.%6.%7.%8.%9."/>
      <w:lvlJc w:val="left"/>
      <w:pPr>
        <w:ind w:left="-472" w:hanging="1800"/>
      </w:pPr>
      <w:rPr>
        <w:rFonts w:hint="default"/>
        <w:b/>
      </w:rPr>
    </w:lvl>
  </w:abstractNum>
  <w:abstractNum w:abstractNumId="5" w15:restartNumberingAfterBreak="0">
    <w:nsid w:val="0F920C33"/>
    <w:multiLevelType w:val="multilevel"/>
    <w:tmpl w:val="6C30F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9F6928"/>
    <w:multiLevelType w:val="multilevel"/>
    <w:tmpl w:val="9F343894"/>
    <w:lvl w:ilvl="0">
      <w:start w:val="7"/>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7" w15:restartNumberingAfterBreak="0">
    <w:nsid w:val="10A668F5"/>
    <w:multiLevelType w:val="multilevel"/>
    <w:tmpl w:val="846A4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B86501"/>
    <w:multiLevelType w:val="multilevel"/>
    <w:tmpl w:val="DE04D526"/>
    <w:lvl w:ilvl="0">
      <w:start w:val="6"/>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9" w15:restartNumberingAfterBreak="0">
    <w:nsid w:val="1F4834DB"/>
    <w:multiLevelType w:val="hybridMultilevel"/>
    <w:tmpl w:val="EA8C97DE"/>
    <w:lvl w:ilvl="0" w:tplc="0419000F">
      <w:start w:val="1"/>
      <w:numFmt w:val="decimal"/>
      <w:lvlText w:val="%1."/>
      <w:lvlJc w:val="left"/>
      <w:pPr>
        <w:ind w:left="436" w:hanging="360"/>
      </w:p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0" w15:restartNumberingAfterBreak="0">
    <w:nsid w:val="22FA0283"/>
    <w:multiLevelType w:val="hybridMultilevel"/>
    <w:tmpl w:val="1EC01246"/>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1" w15:restartNumberingAfterBreak="0">
    <w:nsid w:val="2C486ECC"/>
    <w:multiLevelType w:val="multilevel"/>
    <w:tmpl w:val="CC6C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FB86657"/>
    <w:multiLevelType w:val="multilevel"/>
    <w:tmpl w:val="5920B608"/>
    <w:lvl w:ilvl="0">
      <w:start w:val="5"/>
      <w:numFmt w:val="decimal"/>
      <w:lvlText w:val="%1."/>
      <w:lvlJc w:val="left"/>
      <w:pPr>
        <w:ind w:left="495" w:hanging="495"/>
      </w:pPr>
      <w:rPr>
        <w:rFonts w:hint="default"/>
      </w:rPr>
    </w:lvl>
    <w:lvl w:ilvl="1">
      <w:start w:val="5"/>
      <w:numFmt w:val="decimal"/>
      <w:lvlText w:val="%1.%2."/>
      <w:lvlJc w:val="left"/>
      <w:pPr>
        <w:ind w:left="437" w:hanging="720"/>
      </w:pPr>
      <w:rPr>
        <w:rFonts w:hint="default"/>
      </w:rPr>
    </w:lvl>
    <w:lvl w:ilvl="2">
      <w:start w:val="1"/>
      <w:numFmt w:val="decimal"/>
      <w:lvlText w:val="%1.%2.%3."/>
      <w:lvlJc w:val="left"/>
      <w:pPr>
        <w:ind w:left="154" w:hanging="720"/>
      </w:pPr>
      <w:rPr>
        <w:rFonts w:hint="default"/>
        <w:b/>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464" w:hanging="1800"/>
      </w:pPr>
      <w:rPr>
        <w:rFonts w:hint="default"/>
      </w:rPr>
    </w:lvl>
  </w:abstractNum>
  <w:abstractNum w:abstractNumId="13" w15:restartNumberingAfterBreak="0">
    <w:nsid w:val="30486E5D"/>
    <w:multiLevelType w:val="hybridMultilevel"/>
    <w:tmpl w:val="A160649E"/>
    <w:lvl w:ilvl="0" w:tplc="5A70E88A">
      <w:start w:val="1"/>
      <w:numFmt w:val="decimal"/>
      <w:lvlText w:val="%1."/>
      <w:lvlJc w:val="left"/>
      <w:pPr>
        <w:ind w:left="1152" w:hanging="360"/>
      </w:pPr>
      <w:rPr>
        <w:rFonts w:hint="default"/>
      </w:r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4" w15:restartNumberingAfterBreak="0">
    <w:nsid w:val="3A7F59C4"/>
    <w:multiLevelType w:val="multilevel"/>
    <w:tmpl w:val="BFC0DF0C"/>
    <w:lvl w:ilvl="0">
      <w:start w:val="6"/>
      <w:numFmt w:val="decimal"/>
      <w:lvlText w:val="%1."/>
      <w:lvlJc w:val="left"/>
      <w:pPr>
        <w:ind w:left="360" w:hanging="360"/>
      </w:pPr>
      <w:rPr>
        <w:rFonts w:hint="default"/>
      </w:rPr>
    </w:lvl>
    <w:lvl w:ilvl="1">
      <w:start w:val="1"/>
      <w:numFmt w:val="decimal"/>
      <w:lvlText w:val="%1.%2."/>
      <w:lvlJc w:val="left"/>
      <w:pPr>
        <w:ind w:left="1008" w:hanging="72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880" w:hanging="1440"/>
      </w:pPr>
      <w:rPr>
        <w:rFonts w:hint="default"/>
      </w:rPr>
    </w:lvl>
    <w:lvl w:ilvl="6">
      <w:start w:val="1"/>
      <w:numFmt w:val="decimal"/>
      <w:lvlText w:val="%1.%2.%3.%4.%5.%6.%7."/>
      <w:lvlJc w:val="left"/>
      <w:pPr>
        <w:ind w:left="3168" w:hanging="1440"/>
      </w:pPr>
      <w:rPr>
        <w:rFonts w:hint="default"/>
      </w:rPr>
    </w:lvl>
    <w:lvl w:ilvl="7">
      <w:start w:val="1"/>
      <w:numFmt w:val="decimal"/>
      <w:lvlText w:val="%1.%2.%3.%4.%5.%6.%7.%8."/>
      <w:lvlJc w:val="left"/>
      <w:pPr>
        <w:ind w:left="3816" w:hanging="1800"/>
      </w:pPr>
      <w:rPr>
        <w:rFonts w:hint="default"/>
      </w:rPr>
    </w:lvl>
    <w:lvl w:ilvl="8">
      <w:start w:val="1"/>
      <w:numFmt w:val="decimal"/>
      <w:lvlText w:val="%1.%2.%3.%4.%5.%6.%7.%8.%9."/>
      <w:lvlJc w:val="left"/>
      <w:pPr>
        <w:ind w:left="4104" w:hanging="1800"/>
      </w:pPr>
      <w:rPr>
        <w:rFonts w:hint="default"/>
      </w:rPr>
    </w:lvl>
  </w:abstractNum>
  <w:abstractNum w:abstractNumId="15" w15:restartNumberingAfterBreak="0">
    <w:nsid w:val="3BA032F2"/>
    <w:multiLevelType w:val="multilevel"/>
    <w:tmpl w:val="3918B430"/>
    <w:lvl w:ilvl="0">
      <w:start w:val="8"/>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08C71CB"/>
    <w:multiLevelType w:val="hybridMultilevel"/>
    <w:tmpl w:val="2AE4F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4B87E7D"/>
    <w:multiLevelType w:val="hybridMultilevel"/>
    <w:tmpl w:val="AE929940"/>
    <w:lvl w:ilvl="0" w:tplc="DEA26984">
      <w:start w:val="1"/>
      <w:numFmt w:val="decimal"/>
      <w:lvlText w:val="1.%1."/>
      <w:lvlJc w:val="left"/>
      <w:pPr>
        <w:ind w:left="153" w:hanging="360"/>
      </w:pPr>
      <w:rPr>
        <w:rFonts w:hint="default"/>
      </w:rPr>
    </w:lvl>
    <w:lvl w:ilvl="1" w:tplc="B09CC684">
      <w:start w:val="1"/>
      <w:numFmt w:val="decimal"/>
      <w:lvlText w:val="1.%2."/>
      <w:lvlJc w:val="left"/>
      <w:pPr>
        <w:ind w:left="1440" w:hanging="360"/>
      </w:pPr>
      <w:rPr>
        <w:rFonts w:hint="default"/>
        <w:b/>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E94B5B"/>
    <w:multiLevelType w:val="multilevel"/>
    <w:tmpl w:val="2A76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7C04994"/>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8BC2137"/>
    <w:multiLevelType w:val="hybridMultilevel"/>
    <w:tmpl w:val="021068D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1" w15:restartNumberingAfterBreak="0">
    <w:nsid w:val="4A1262D1"/>
    <w:multiLevelType w:val="multilevel"/>
    <w:tmpl w:val="7B1A1D64"/>
    <w:lvl w:ilvl="0">
      <w:start w:val="4"/>
      <w:numFmt w:val="decimal"/>
      <w:lvlText w:val="%1."/>
      <w:lvlJc w:val="left"/>
      <w:pPr>
        <w:ind w:left="360" w:hanging="360"/>
      </w:pPr>
      <w:rPr>
        <w:rFonts w:eastAsia="Calibri" w:hint="default"/>
        <w:b/>
        <w:color w:val="000000"/>
      </w:rPr>
    </w:lvl>
    <w:lvl w:ilvl="1">
      <w:start w:val="1"/>
      <w:numFmt w:val="decimal"/>
      <w:lvlText w:val="%1.%2."/>
      <w:lvlJc w:val="left"/>
      <w:pPr>
        <w:ind w:left="153" w:hanging="720"/>
      </w:pPr>
      <w:rPr>
        <w:rFonts w:eastAsia="Calibri" w:hint="default"/>
        <w:b/>
        <w:color w:val="000000"/>
      </w:rPr>
    </w:lvl>
    <w:lvl w:ilvl="2">
      <w:start w:val="1"/>
      <w:numFmt w:val="decimal"/>
      <w:lvlText w:val="%1.%2.%3."/>
      <w:lvlJc w:val="left"/>
      <w:pPr>
        <w:ind w:left="-414" w:hanging="720"/>
      </w:pPr>
      <w:rPr>
        <w:rFonts w:eastAsia="Calibri" w:hint="default"/>
        <w:b/>
        <w:color w:val="000000"/>
      </w:rPr>
    </w:lvl>
    <w:lvl w:ilvl="3">
      <w:start w:val="1"/>
      <w:numFmt w:val="decimal"/>
      <w:lvlText w:val="%1.%2.%3.%4."/>
      <w:lvlJc w:val="left"/>
      <w:pPr>
        <w:ind w:left="-621" w:hanging="1080"/>
      </w:pPr>
      <w:rPr>
        <w:rFonts w:eastAsia="Calibri" w:hint="default"/>
        <w:b/>
        <w:color w:val="000000"/>
      </w:rPr>
    </w:lvl>
    <w:lvl w:ilvl="4">
      <w:start w:val="1"/>
      <w:numFmt w:val="decimal"/>
      <w:lvlText w:val="%1.%2.%3.%4.%5."/>
      <w:lvlJc w:val="left"/>
      <w:pPr>
        <w:ind w:left="-1188" w:hanging="1080"/>
      </w:pPr>
      <w:rPr>
        <w:rFonts w:eastAsia="Calibri" w:hint="default"/>
        <w:b/>
        <w:color w:val="000000"/>
      </w:rPr>
    </w:lvl>
    <w:lvl w:ilvl="5">
      <w:start w:val="1"/>
      <w:numFmt w:val="decimal"/>
      <w:lvlText w:val="%1.%2.%3.%4.%5.%6."/>
      <w:lvlJc w:val="left"/>
      <w:pPr>
        <w:ind w:left="-1395" w:hanging="1440"/>
      </w:pPr>
      <w:rPr>
        <w:rFonts w:eastAsia="Calibri" w:hint="default"/>
        <w:b/>
        <w:color w:val="000000"/>
      </w:rPr>
    </w:lvl>
    <w:lvl w:ilvl="6">
      <w:start w:val="1"/>
      <w:numFmt w:val="decimal"/>
      <w:lvlText w:val="%1.%2.%3.%4.%5.%6.%7."/>
      <w:lvlJc w:val="left"/>
      <w:pPr>
        <w:ind w:left="-1962" w:hanging="1440"/>
      </w:pPr>
      <w:rPr>
        <w:rFonts w:eastAsia="Calibri" w:hint="default"/>
        <w:b/>
        <w:color w:val="000000"/>
      </w:rPr>
    </w:lvl>
    <w:lvl w:ilvl="7">
      <w:start w:val="1"/>
      <w:numFmt w:val="decimal"/>
      <w:lvlText w:val="%1.%2.%3.%4.%5.%6.%7.%8."/>
      <w:lvlJc w:val="left"/>
      <w:pPr>
        <w:ind w:left="-2169" w:hanging="1800"/>
      </w:pPr>
      <w:rPr>
        <w:rFonts w:eastAsia="Calibri" w:hint="default"/>
        <w:b/>
        <w:color w:val="000000"/>
      </w:rPr>
    </w:lvl>
    <w:lvl w:ilvl="8">
      <w:start w:val="1"/>
      <w:numFmt w:val="decimal"/>
      <w:lvlText w:val="%1.%2.%3.%4.%5.%6.%7.%8.%9."/>
      <w:lvlJc w:val="left"/>
      <w:pPr>
        <w:ind w:left="-2736" w:hanging="1800"/>
      </w:pPr>
      <w:rPr>
        <w:rFonts w:eastAsia="Calibri" w:hint="default"/>
        <w:b/>
        <w:color w:val="000000"/>
      </w:rPr>
    </w:lvl>
  </w:abstractNum>
  <w:abstractNum w:abstractNumId="22" w15:restartNumberingAfterBreak="0">
    <w:nsid w:val="53344020"/>
    <w:multiLevelType w:val="multilevel"/>
    <w:tmpl w:val="9F343894"/>
    <w:lvl w:ilvl="0">
      <w:start w:val="7"/>
      <w:numFmt w:val="decimal"/>
      <w:lvlText w:val="%1."/>
      <w:lvlJc w:val="left"/>
      <w:pPr>
        <w:ind w:left="360" w:hanging="360"/>
      </w:pPr>
      <w:rPr>
        <w:rFonts w:hint="default"/>
      </w:rPr>
    </w:lvl>
    <w:lvl w:ilvl="1">
      <w:start w:val="1"/>
      <w:numFmt w:val="decimal"/>
      <w:lvlText w:val="%1.%2."/>
      <w:lvlJc w:val="left"/>
      <w:pPr>
        <w:ind w:left="153" w:hanging="72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621" w:hanging="108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395" w:hanging="144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169" w:hanging="1800"/>
      </w:pPr>
      <w:rPr>
        <w:rFonts w:hint="default"/>
      </w:rPr>
    </w:lvl>
    <w:lvl w:ilvl="8">
      <w:start w:val="1"/>
      <w:numFmt w:val="decimal"/>
      <w:lvlText w:val="%1.%2.%3.%4.%5.%6.%7.%8.%9."/>
      <w:lvlJc w:val="left"/>
      <w:pPr>
        <w:ind w:left="-2736" w:hanging="1800"/>
      </w:pPr>
      <w:rPr>
        <w:rFonts w:hint="default"/>
      </w:rPr>
    </w:lvl>
  </w:abstractNum>
  <w:abstractNum w:abstractNumId="23" w15:restartNumberingAfterBreak="0">
    <w:nsid w:val="542A22E1"/>
    <w:multiLevelType w:val="hybridMultilevel"/>
    <w:tmpl w:val="96D278CC"/>
    <w:lvl w:ilvl="0" w:tplc="04190001">
      <w:start w:val="1"/>
      <w:numFmt w:val="bullet"/>
      <w:lvlText w:val=""/>
      <w:lvlJc w:val="left"/>
      <w:pPr>
        <w:ind w:left="153" w:hanging="360"/>
      </w:pPr>
      <w:rPr>
        <w:rFonts w:ascii="Symbol" w:hAnsi="Symbol" w:hint="default"/>
      </w:rPr>
    </w:lvl>
    <w:lvl w:ilvl="1" w:tplc="04190003">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4" w15:restartNumberingAfterBreak="0">
    <w:nsid w:val="5B935D7C"/>
    <w:multiLevelType w:val="multilevel"/>
    <w:tmpl w:val="7392173C"/>
    <w:lvl w:ilvl="0">
      <w:start w:val="1"/>
      <w:numFmt w:val="decimal"/>
      <w:lvlText w:val="%1."/>
      <w:lvlJc w:val="left"/>
      <w:pPr>
        <w:ind w:left="540" w:hanging="540"/>
      </w:pPr>
      <w:rPr>
        <w:rFonts w:hint="default"/>
        <w:b/>
      </w:rPr>
    </w:lvl>
    <w:lvl w:ilvl="1">
      <w:start w:val="7"/>
      <w:numFmt w:val="decimal"/>
      <w:lvlText w:val="%1.%2."/>
      <w:lvlJc w:val="left"/>
      <w:pPr>
        <w:ind w:left="257" w:hanging="540"/>
      </w:pPr>
      <w:rPr>
        <w:rFonts w:hint="default"/>
        <w:b/>
      </w:rPr>
    </w:lvl>
    <w:lvl w:ilvl="2">
      <w:start w:val="4"/>
      <w:numFmt w:val="decimal"/>
      <w:lvlText w:val="%1.%2.%3."/>
      <w:lvlJc w:val="left"/>
      <w:pPr>
        <w:ind w:left="154" w:hanging="720"/>
      </w:pPr>
      <w:rPr>
        <w:rFonts w:hint="default"/>
        <w:b/>
      </w:rPr>
    </w:lvl>
    <w:lvl w:ilvl="3">
      <w:start w:val="1"/>
      <w:numFmt w:val="decimal"/>
      <w:lvlText w:val="%1.%2.%3.%4."/>
      <w:lvlJc w:val="left"/>
      <w:pPr>
        <w:ind w:left="-129" w:hanging="720"/>
      </w:pPr>
      <w:rPr>
        <w:rFonts w:hint="default"/>
        <w:b/>
      </w:rPr>
    </w:lvl>
    <w:lvl w:ilvl="4">
      <w:start w:val="1"/>
      <w:numFmt w:val="decimal"/>
      <w:lvlText w:val="%1.%2.%3.%4.%5."/>
      <w:lvlJc w:val="left"/>
      <w:pPr>
        <w:ind w:left="-52" w:hanging="1080"/>
      </w:pPr>
      <w:rPr>
        <w:rFonts w:hint="default"/>
        <w:b/>
      </w:rPr>
    </w:lvl>
    <w:lvl w:ilvl="5">
      <w:start w:val="1"/>
      <w:numFmt w:val="decimal"/>
      <w:lvlText w:val="%1.%2.%3.%4.%5.%6."/>
      <w:lvlJc w:val="left"/>
      <w:pPr>
        <w:ind w:left="-335" w:hanging="1080"/>
      </w:pPr>
      <w:rPr>
        <w:rFonts w:hint="default"/>
        <w:b/>
      </w:rPr>
    </w:lvl>
    <w:lvl w:ilvl="6">
      <w:start w:val="1"/>
      <w:numFmt w:val="decimal"/>
      <w:lvlText w:val="%1.%2.%3.%4.%5.%6.%7."/>
      <w:lvlJc w:val="left"/>
      <w:pPr>
        <w:ind w:left="-258" w:hanging="1440"/>
      </w:pPr>
      <w:rPr>
        <w:rFonts w:hint="default"/>
        <w:b/>
      </w:rPr>
    </w:lvl>
    <w:lvl w:ilvl="7">
      <w:start w:val="1"/>
      <w:numFmt w:val="decimal"/>
      <w:lvlText w:val="%1.%2.%3.%4.%5.%6.%7.%8."/>
      <w:lvlJc w:val="left"/>
      <w:pPr>
        <w:ind w:left="-541" w:hanging="1440"/>
      </w:pPr>
      <w:rPr>
        <w:rFonts w:hint="default"/>
        <w:b/>
      </w:rPr>
    </w:lvl>
    <w:lvl w:ilvl="8">
      <w:start w:val="1"/>
      <w:numFmt w:val="decimal"/>
      <w:lvlText w:val="%1.%2.%3.%4.%5.%6.%7.%8.%9."/>
      <w:lvlJc w:val="left"/>
      <w:pPr>
        <w:ind w:left="-464" w:hanging="1800"/>
      </w:pPr>
      <w:rPr>
        <w:rFonts w:hint="default"/>
        <w:b/>
      </w:rPr>
    </w:lvl>
  </w:abstractNum>
  <w:abstractNum w:abstractNumId="25" w15:restartNumberingAfterBreak="0">
    <w:nsid w:val="5BBB52C5"/>
    <w:multiLevelType w:val="multilevel"/>
    <w:tmpl w:val="0F2E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FF74147"/>
    <w:multiLevelType w:val="hybridMultilevel"/>
    <w:tmpl w:val="14E27074"/>
    <w:lvl w:ilvl="0" w:tplc="92425F12">
      <w:start w:val="10"/>
      <w:numFmt w:val="bullet"/>
      <w:lvlText w:val="-"/>
      <w:lvlJc w:val="left"/>
      <w:pPr>
        <w:ind w:left="1713" w:hanging="360"/>
      </w:pPr>
      <w:rPr>
        <w:rFonts w:ascii="Times New Roman" w:eastAsiaTheme="minorEastAsia"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7" w15:restartNumberingAfterBreak="0">
    <w:nsid w:val="60492547"/>
    <w:multiLevelType w:val="multilevel"/>
    <w:tmpl w:val="ABA46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2BE639A"/>
    <w:multiLevelType w:val="multilevel"/>
    <w:tmpl w:val="92F406A6"/>
    <w:lvl w:ilvl="0">
      <w:start w:val="6"/>
      <w:numFmt w:val="decimal"/>
      <w:lvlText w:val="%1."/>
      <w:lvlJc w:val="left"/>
      <w:pPr>
        <w:ind w:left="360" w:hanging="360"/>
      </w:pPr>
      <w:rPr>
        <w:rFonts w:hint="default"/>
      </w:rPr>
    </w:lvl>
    <w:lvl w:ilvl="1">
      <w:start w:val="7"/>
      <w:numFmt w:val="decimal"/>
      <w:lvlText w:val="%1.%2."/>
      <w:lvlJc w:val="left"/>
      <w:pPr>
        <w:ind w:left="437" w:hanging="72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181" w:hanging="1800"/>
      </w:pPr>
      <w:rPr>
        <w:rFonts w:hint="default"/>
      </w:rPr>
    </w:lvl>
    <w:lvl w:ilvl="8">
      <w:start w:val="1"/>
      <w:numFmt w:val="decimal"/>
      <w:lvlText w:val="%1.%2.%3.%4.%5.%6.%7.%8.%9."/>
      <w:lvlJc w:val="left"/>
      <w:pPr>
        <w:ind w:left="-464" w:hanging="1800"/>
      </w:pPr>
      <w:rPr>
        <w:rFonts w:hint="default"/>
      </w:rPr>
    </w:lvl>
  </w:abstractNum>
  <w:abstractNum w:abstractNumId="29" w15:restartNumberingAfterBreak="0">
    <w:nsid w:val="63C43433"/>
    <w:multiLevelType w:val="hybridMultilevel"/>
    <w:tmpl w:val="9A1A64F0"/>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0" w15:restartNumberingAfterBreak="0">
    <w:nsid w:val="6552594F"/>
    <w:multiLevelType w:val="hybridMultilevel"/>
    <w:tmpl w:val="589A6ED2"/>
    <w:lvl w:ilvl="0" w:tplc="04190001">
      <w:start w:val="1"/>
      <w:numFmt w:val="bullet"/>
      <w:lvlText w:val=""/>
      <w:lvlJc w:val="left"/>
      <w:pPr>
        <w:ind w:left="11"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tentative="1">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31" w15:restartNumberingAfterBreak="0">
    <w:nsid w:val="766D7F76"/>
    <w:multiLevelType w:val="multilevel"/>
    <w:tmpl w:val="332EE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8D30950"/>
    <w:multiLevelType w:val="multilevel"/>
    <w:tmpl w:val="740429DE"/>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D8B066B"/>
    <w:multiLevelType w:val="multilevel"/>
    <w:tmpl w:val="C414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24"/>
  </w:num>
  <w:num w:numId="3">
    <w:abstractNumId w:val="17"/>
  </w:num>
  <w:num w:numId="4">
    <w:abstractNumId w:val="23"/>
  </w:num>
  <w:num w:numId="5">
    <w:abstractNumId w:val="26"/>
  </w:num>
  <w:num w:numId="6">
    <w:abstractNumId w:val="8"/>
  </w:num>
  <w:num w:numId="7">
    <w:abstractNumId w:val="13"/>
  </w:num>
  <w:num w:numId="8">
    <w:abstractNumId w:val="16"/>
  </w:num>
  <w:num w:numId="9">
    <w:abstractNumId w:val="29"/>
  </w:num>
  <w:num w:numId="10">
    <w:abstractNumId w:val="12"/>
  </w:num>
  <w:num w:numId="11">
    <w:abstractNumId w:val="28"/>
  </w:num>
  <w:num w:numId="12">
    <w:abstractNumId w:val="22"/>
  </w:num>
  <w:num w:numId="13">
    <w:abstractNumId w:val="4"/>
  </w:num>
  <w:num w:numId="14">
    <w:abstractNumId w:val="32"/>
  </w:num>
  <w:num w:numId="15">
    <w:abstractNumId w:val="11"/>
  </w:num>
  <w:num w:numId="16">
    <w:abstractNumId w:val="25"/>
  </w:num>
  <w:num w:numId="17">
    <w:abstractNumId w:val="15"/>
  </w:num>
  <w:num w:numId="18">
    <w:abstractNumId w:val="9"/>
  </w:num>
  <w:num w:numId="19">
    <w:abstractNumId w:val="0"/>
  </w:num>
  <w:num w:numId="20">
    <w:abstractNumId w:val="5"/>
  </w:num>
  <w:num w:numId="21">
    <w:abstractNumId w:val="7"/>
  </w:num>
  <w:num w:numId="22">
    <w:abstractNumId w:val="27"/>
  </w:num>
  <w:num w:numId="23">
    <w:abstractNumId w:val="2"/>
  </w:num>
  <w:num w:numId="24">
    <w:abstractNumId w:val="33"/>
  </w:num>
  <w:num w:numId="25">
    <w:abstractNumId w:val="3"/>
  </w:num>
  <w:num w:numId="26">
    <w:abstractNumId w:val="31"/>
  </w:num>
  <w:num w:numId="27">
    <w:abstractNumId w:val="18"/>
  </w:num>
  <w:num w:numId="28">
    <w:abstractNumId w:val="6"/>
  </w:num>
  <w:num w:numId="29">
    <w:abstractNumId w:val="21"/>
  </w:num>
  <w:num w:numId="30">
    <w:abstractNumId w:val="1"/>
  </w:num>
  <w:num w:numId="31">
    <w:abstractNumId w:val="10"/>
  </w:num>
  <w:num w:numId="32">
    <w:abstractNumId w:val="30"/>
  </w:num>
  <w:num w:numId="33">
    <w:abstractNumId w:val="14"/>
  </w:num>
  <w:num w:numId="34">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E68"/>
    <w:rsid w:val="000066C8"/>
    <w:rsid w:val="00007A1A"/>
    <w:rsid w:val="000142A8"/>
    <w:rsid w:val="00015528"/>
    <w:rsid w:val="000201F9"/>
    <w:rsid w:val="00020319"/>
    <w:rsid w:val="00027500"/>
    <w:rsid w:val="00032C36"/>
    <w:rsid w:val="00035E59"/>
    <w:rsid w:val="00044C6A"/>
    <w:rsid w:val="000450FC"/>
    <w:rsid w:val="00046AB3"/>
    <w:rsid w:val="0004731D"/>
    <w:rsid w:val="00050C63"/>
    <w:rsid w:val="00052F95"/>
    <w:rsid w:val="0005336B"/>
    <w:rsid w:val="000647A1"/>
    <w:rsid w:val="000704AA"/>
    <w:rsid w:val="00071464"/>
    <w:rsid w:val="00073269"/>
    <w:rsid w:val="00081170"/>
    <w:rsid w:val="0008587B"/>
    <w:rsid w:val="00085C5E"/>
    <w:rsid w:val="0008676D"/>
    <w:rsid w:val="00086D2A"/>
    <w:rsid w:val="00087144"/>
    <w:rsid w:val="00091D51"/>
    <w:rsid w:val="0009597F"/>
    <w:rsid w:val="00097A41"/>
    <w:rsid w:val="000A24BC"/>
    <w:rsid w:val="000A2B68"/>
    <w:rsid w:val="000A3B34"/>
    <w:rsid w:val="000A6964"/>
    <w:rsid w:val="000A7987"/>
    <w:rsid w:val="000B16D1"/>
    <w:rsid w:val="000B4928"/>
    <w:rsid w:val="000B49B0"/>
    <w:rsid w:val="000B55C6"/>
    <w:rsid w:val="000C5DC4"/>
    <w:rsid w:val="000D2301"/>
    <w:rsid w:val="000D7DAF"/>
    <w:rsid w:val="000F2C25"/>
    <w:rsid w:val="001005F2"/>
    <w:rsid w:val="0010159B"/>
    <w:rsid w:val="001104D9"/>
    <w:rsid w:val="0011187E"/>
    <w:rsid w:val="00116810"/>
    <w:rsid w:val="001224FB"/>
    <w:rsid w:val="00123714"/>
    <w:rsid w:val="00124616"/>
    <w:rsid w:val="001263B0"/>
    <w:rsid w:val="00127268"/>
    <w:rsid w:val="00127F39"/>
    <w:rsid w:val="0013564A"/>
    <w:rsid w:val="0013624D"/>
    <w:rsid w:val="001408E7"/>
    <w:rsid w:val="0014148B"/>
    <w:rsid w:val="001418A4"/>
    <w:rsid w:val="00142B72"/>
    <w:rsid w:val="00147967"/>
    <w:rsid w:val="00151946"/>
    <w:rsid w:val="00152B09"/>
    <w:rsid w:val="00154418"/>
    <w:rsid w:val="001551AE"/>
    <w:rsid w:val="001602B1"/>
    <w:rsid w:val="001612E1"/>
    <w:rsid w:val="00161D8A"/>
    <w:rsid w:val="001728BD"/>
    <w:rsid w:val="00172A09"/>
    <w:rsid w:val="001733A4"/>
    <w:rsid w:val="001805EC"/>
    <w:rsid w:val="00181D23"/>
    <w:rsid w:val="001847E2"/>
    <w:rsid w:val="00185467"/>
    <w:rsid w:val="0018733F"/>
    <w:rsid w:val="00191727"/>
    <w:rsid w:val="00196059"/>
    <w:rsid w:val="001A1475"/>
    <w:rsid w:val="001A3EE1"/>
    <w:rsid w:val="001B0BF3"/>
    <w:rsid w:val="001B14E0"/>
    <w:rsid w:val="001B3B49"/>
    <w:rsid w:val="001D0734"/>
    <w:rsid w:val="001D2D52"/>
    <w:rsid w:val="001E1000"/>
    <w:rsid w:val="001E6736"/>
    <w:rsid w:val="001F62AD"/>
    <w:rsid w:val="00200869"/>
    <w:rsid w:val="00201533"/>
    <w:rsid w:val="00203BB4"/>
    <w:rsid w:val="00207B0B"/>
    <w:rsid w:val="0021227B"/>
    <w:rsid w:val="00212E49"/>
    <w:rsid w:val="00214B51"/>
    <w:rsid w:val="00222F73"/>
    <w:rsid w:val="00226405"/>
    <w:rsid w:val="0023195C"/>
    <w:rsid w:val="0023271C"/>
    <w:rsid w:val="00233F1D"/>
    <w:rsid w:val="002353C4"/>
    <w:rsid w:val="00250943"/>
    <w:rsid w:val="002527E6"/>
    <w:rsid w:val="00262160"/>
    <w:rsid w:val="00263CB5"/>
    <w:rsid w:val="0026505F"/>
    <w:rsid w:val="00265BD9"/>
    <w:rsid w:val="0026618C"/>
    <w:rsid w:val="00271649"/>
    <w:rsid w:val="00274F7E"/>
    <w:rsid w:val="002759CE"/>
    <w:rsid w:val="00281CFC"/>
    <w:rsid w:val="00285C56"/>
    <w:rsid w:val="00293A51"/>
    <w:rsid w:val="00293E86"/>
    <w:rsid w:val="002A0075"/>
    <w:rsid w:val="002A59C9"/>
    <w:rsid w:val="002A5F03"/>
    <w:rsid w:val="002A63B0"/>
    <w:rsid w:val="002B2455"/>
    <w:rsid w:val="002B2901"/>
    <w:rsid w:val="002B4C83"/>
    <w:rsid w:val="002C1287"/>
    <w:rsid w:val="002C2F8E"/>
    <w:rsid w:val="002C6C18"/>
    <w:rsid w:val="002D033B"/>
    <w:rsid w:val="002D7008"/>
    <w:rsid w:val="002E4B37"/>
    <w:rsid w:val="002E742C"/>
    <w:rsid w:val="002F27EF"/>
    <w:rsid w:val="002F3929"/>
    <w:rsid w:val="00303348"/>
    <w:rsid w:val="003045CB"/>
    <w:rsid w:val="0030522D"/>
    <w:rsid w:val="00305CAF"/>
    <w:rsid w:val="0031287D"/>
    <w:rsid w:val="003158C1"/>
    <w:rsid w:val="00320AA4"/>
    <w:rsid w:val="003279B9"/>
    <w:rsid w:val="00330C9F"/>
    <w:rsid w:val="00330FCA"/>
    <w:rsid w:val="0033683C"/>
    <w:rsid w:val="003408FC"/>
    <w:rsid w:val="00341357"/>
    <w:rsid w:val="00341922"/>
    <w:rsid w:val="00352043"/>
    <w:rsid w:val="0035322D"/>
    <w:rsid w:val="00353C66"/>
    <w:rsid w:val="00372DF7"/>
    <w:rsid w:val="00373223"/>
    <w:rsid w:val="00373FBF"/>
    <w:rsid w:val="00375A10"/>
    <w:rsid w:val="00375B80"/>
    <w:rsid w:val="0039157A"/>
    <w:rsid w:val="003A03E7"/>
    <w:rsid w:val="003C0C07"/>
    <w:rsid w:val="003C178B"/>
    <w:rsid w:val="003C4A1F"/>
    <w:rsid w:val="003C55FF"/>
    <w:rsid w:val="003D673D"/>
    <w:rsid w:val="003E14FB"/>
    <w:rsid w:val="003E191C"/>
    <w:rsid w:val="003E2493"/>
    <w:rsid w:val="003E2BD9"/>
    <w:rsid w:val="003E5613"/>
    <w:rsid w:val="003F0C05"/>
    <w:rsid w:val="003F1125"/>
    <w:rsid w:val="003F2162"/>
    <w:rsid w:val="003F7C9C"/>
    <w:rsid w:val="00402172"/>
    <w:rsid w:val="00404D53"/>
    <w:rsid w:val="0040537C"/>
    <w:rsid w:val="00406E1C"/>
    <w:rsid w:val="0041422E"/>
    <w:rsid w:val="004146B7"/>
    <w:rsid w:val="00414702"/>
    <w:rsid w:val="00422900"/>
    <w:rsid w:val="00425405"/>
    <w:rsid w:val="0042749B"/>
    <w:rsid w:val="0043148B"/>
    <w:rsid w:val="0043182A"/>
    <w:rsid w:val="004328FB"/>
    <w:rsid w:val="004408C9"/>
    <w:rsid w:val="00440E3E"/>
    <w:rsid w:val="004416AE"/>
    <w:rsid w:val="004439F6"/>
    <w:rsid w:val="00450EA7"/>
    <w:rsid w:val="00454762"/>
    <w:rsid w:val="00456482"/>
    <w:rsid w:val="0046171E"/>
    <w:rsid w:val="00463A65"/>
    <w:rsid w:val="00463D51"/>
    <w:rsid w:val="00466B8E"/>
    <w:rsid w:val="00467DEF"/>
    <w:rsid w:val="00475980"/>
    <w:rsid w:val="004768BF"/>
    <w:rsid w:val="00477224"/>
    <w:rsid w:val="00484B69"/>
    <w:rsid w:val="00486BBC"/>
    <w:rsid w:val="00492DBE"/>
    <w:rsid w:val="0049318B"/>
    <w:rsid w:val="004A6D53"/>
    <w:rsid w:val="004A6E85"/>
    <w:rsid w:val="004B11BA"/>
    <w:rsid w:val="004B14DC"/>
    <w:rsid w:val="004B1CE9"/>
    <w:rsid w:val="004B3615"/>
    <w:rsid w:val="004B3D55"/>
    <w:rsid w:val="004B6F7C"/>
    <w:rsid w:val="004B7863"/>
    <w:rsid w:val="004B7BC8"/>
    <w:rsid w:val="004C3E09"/>
    <w:rsid w:val="004D117D"/>
    <w:rsid w:val="004D3F4E"/>
    <w:rsid w:val="004E2304"/>
    <w:rsid w:val="004E2321"/>
    <w:rsid w:val="004E4ED4"/>
    <w:rsid w:val="004E597B"/>
    <w:rsid w:val="004E6AEB"/>
    <w:rsid w:val="004F0321"/>
    <w:rsid w:val="004F64BB"/>
    <w:rsid w:val="00505A33"/>
    <w:rsid w:val="00514F4B"/>
    <w:rsid w:val="00517946"/>
    <w:rsid w:val="00521441"/>
    <w:rsid w:val="00522C6C"/>
    <w:rsid w:val="005238F2"/>
    <w:rsid w:val="00524E64"/>
    <w:rsid w:val="00530839"/>
    <w:rsid w:val="00532E96"/>
    <w:rsid w:val="00543628"/>
    <w:rsid w:val="00546F14"/>
    <w:rsid w:val="00556445"/>
    <w:rsid w:val="00556BA1"/>
    <w:rsid w:val="00582B87"/>
    <w:rsid w:val="005839B1"/>
    <w:rsid w:val="00584FC0"/>
    <w:rsid w:val="00594442"/>
    <w:rsid w:val="00594692"/>
    <w:rsid w:val="00594E7B"/>
    <w:rsid w:val="00595F7E"/>
    <w:rsid w:val="005A6F44"/>
    <w:rsid w:val="005A72E8"/>
    <w:rsid w:val="005A7DCF"/>
    <w:rsid w:val="005A7ECE"/>
    <w:rsid w:val="005B4D1F"/>
    <w:rsid w:val="005C028F"/>
    <w:rsid w:val="005C044E"/>
    <w:rsid w:val="005C1BDE"/>
    <w:rsid w:val="005C509A"/>
    <w:rsid w:val="005C54E7"/>
    <w:rsid w:val="005C67F8"/>
    <w:rsid w:val="005D26A6"/>
    <w:rsid w:val="005E2844"/>
    <w:rsid w:val="005E451F"/>
    <w:rsid w:val="005E456C"/>
    <w:rsid w:val="005E5720"/>
    <w:rsid w:val="005E62FF"/>
    <w:rsid w:val="005F1684"/>
    <w:rsid w:val="005F5568"/>
    <w:rsid w:val="005F580A"/>
    <w:rsid w:val="005F642D"/>
    <w:rsid w:val="00602E09"/>
    <w:rsid w:val="0060450F"/>
    <w:rsid w:val="006060AD"/>
    <w:rsid w:val="00606E83"/>
    <w:rsid w:val="00615F70"/>
    <w:rsid w:val="00622547"/>
    <w:rsid w:val="00623D45"/>
    <w:rsid w:val="00625ABE"/>
    <w:rsid w:val="00635423"/>
    <w:rsid w:val="00635618"/>
    <w:rsid w:val="0063663A"/>
    <w:rsid w:val="00642B6C"/>
    <w:rsid w:val="00645866"/>
    <w:rsid w:val="00654A6F"/>
    <w:rsid w:val="0065572F"/>
    <w:rsid w:val="006630BC"/>
    <w:rsid w:val="0067212E"/>
    <w:rsid w:val="00673759"/>
    <w:rsid w:val="006752C1"/>
    <w:rsid w:val="006814EF"/>
    <w:rsid w:val="00681EAF"/>
    <w:rsid w:val="00682C98"/>
    <w:rsid w:val="00687141"/>
    <w:rsid w:val="00690274"/>
    <w:rsid w:val="0069356B"/>
    <w:rsid w:val="006A1B9A"/>
    <w:rsid w:val="006A6EE3"/>
    <w:rsid w:val="006A793E"/>
    <w:rsid w:val="006B3BA8"/>
    <w:rsid w:val="006B4E25"/>
    <w:rsid w:val="006B7878"/>
    <w:rsid w:val="006C063B"/>
    <w:rsid w:val="006C17A2"/>
    <w:rsid w:val="006C35A3"/>
    <w:rsid w:val="006C552C"/>
    <w:rsid w:val="006C5844"/>
    <w:rsid w:val="006C7B4D"/>
    <w:rsid w:val="006D2C2A"/>
    <w:rsid w:val="006D44D2"/>
    <w:rsid w:val="006D5ABC"/>
    <w:rsid w:val="006D6A18"/>
    <w:rsid w:val="006D7859"/>
    <w:rsid w:val="006E1A03"/>
    <w:rsid w:val="006E353D"/>
    <w:rsid w:val="006E63E4"/>
    <w:rsid w:val="006F3CEB"/>
    <w:rsid w:val="006F5F78"/>
    <w:rsid w:val="006F7887"/>
    <w:rsid w:val="007011C3"/>
    <w:rsid w:val="00721425"/>
    <w:rsid w:val="007235A0"/>
    <w:rsid w:val="00726E36"/>
    <w:rsid w:val="00726F7F"/>
    <w:rsid w:val="00727744"/>
    <w:rsid w:val="00736031"/>
    <w:rsid w:val="00743FD8"/>
    <w:rsid w:val="00746A52"/>
    <w:rsid w:val="00764BBF"/>
    <w:rsid w:val="00765D7F"/>
    <w:rsid w:val="00766A63"/>
    <w:rsid w:val="00770BD2"/>
    <w:rsid w:val="00777071"/>
    <w:rsid w:val="007829BC"/>
    <w:rsid w:val="00786855"/>
    <w:rsid w:val="00787193"/>
    <w:rsid w:val="0079170A"/>
    <w:rsid w:val="00792186"/>
    <w:rsid w:val="0079397E"/>
    <w:rsid w:val="007963A4"/>
    <w:rsid w:val="00797815"/>
    <w:rsid w:val="007A3644"/>
    <w:rsid w:val="007A66D1"/>
    <w:rsid w:val="007C747A"/>
    <w:rsid w:val="007D4077"/>
    <w:rsid w:val="007D6219"/>
    <w:rsid w:val="007D658C"/>
    <w:rsid w:val="007D73A6"/>
    <w:rsid w:val="007E135A"/>
    <w:rsid w:val="007E2D45"/>
    <w:rsid w:val="007F4334"/>
    <w:rsid w:val="007F60F2"/>
    <w:rsid w:val="00800E93"/>
    <w:rsid w:val="0081148D"/>
    <w:rsid w:val="008171E5"/>
    <w:rsid w:val="00817F7B"/>
    <w:rsid w:val="00820F0D"/>
    <w:rsid w:val="008220BA"/>
    <w:rsid w:val="008327AB"/>
    <w:rsid w:val="00834C65"/>
    <w:rsid w:val="00837B9C"/>
    <w:rsid w:val="00837D40"/>
    <w:rsid w:val="008418C7"/>
    <w:rsid w:val="00844234"/>
    <w:rsid w:val="00852BED"/>
    <w:rsid w:val="008612A0"/>
    <w:rsid w:val="00862F62"/>
    <w:rsid w:val="00871CB9"/>
    <w:rsid w:val="00872681"/>
    <w:rsid w:val="008732E8"/>
    <w:rsid w:val="00873405"/>
    <w:rsid w:val="00873BBD"/>
    <w:rsid w:val="00877634"/>
    <w:rsid w:val="00880456"/>
    <w:rsid w:val="00880D81"/>
    <w:rsid w:val="00887AAC"/>
    <w:rsid w:val="00897FBC"/>
    <w:rsid w:val="008A14BA"/>
    <w:rsid w:val="008A159F"/>
    <w:rsid w:val="008A2F80"/>
    <w:rsid w:val="008A7A0B"/>
    <w:rsid w:val="008B334D"/>
    <w:rsid w:val="008D2E55"/>
    <w:rsid w:val="008D59B8"/>
    <w:rsid w:val="008D63F5"/>
    <w:rsid w:val="008D6D88"/>
    <w:rsid w:val="008E2106"/>
    <w:rsid w:val="008E44F1"/>
    <w:rsid w:val="008E6495"/>
    <w:rsid w:val="008F0A4E"/>
    <w:rsid w:val="008F1EE2"/>
    <w:rsid w:val="008F398E"/>
    <w:rsid w:val="008F72F5"/>
    <w:rsid w:val="00906E23"/>
    <w:rsid w:val="00917BEF"/>
    <w:rsid w:val="00921160"/>
    <w:rsid w:val="00923914"/>
    <w:rsid w:val="00941DFC"/>
    <w:rsid w:val="00943D58"/>
    <w:rsid w:val="00945FF7"/>
    <w:rsid w:val="00946857"/>
    <w:rsid w:val="00947BB3"/>
    <w:rsid w:val="00951EE4"/>
    <w:rsid w:val="00953737"/>
    <w:rsid w:val="009563C9"/>
    <w:rsid w:val="00961E8A"/>
    <w:rsid w:val="00961EC1"/>
    <w:rsid w:val="0096632E"/>
    <w:rsid w:val="00973925"/>
    <w:rsid w:val="00973FCB"/>
    <w:rsid w:val="0097458A"/>
    <w:rsid w:val="009765B7"/>
    <w:rsid w:val="00984A82"/>
    <w:rsid w:val="00986474"/>
    <w:rsid w:val="0099081A"/>
    <w:rsid w:val="00990C3B"/>
    <w:rsid w:val="009967D0"/>
    <w:rsid w:val="009A240B"/>
    <w:rsid w:val="009A2977"/>
    <w:rsid w:val="009A5C54"/>
    <w:rsid w:val="009B0846"/>
    <w:rsid w:val="009B2999"/>
    <w:rsid w:val="009C1980"/>
    <w:rsid w:val="009C2350"/>
    <w:rsid w:val="009C4F36"/>
    <w:rsid w:val="009C561E"/>
    <w:rsid w:val="009C73D6"/>
    <w:rsid w:val="009E01A5"/>
    <w:rsid w:val="009E349F"/>
    <w:rsid w:val="009E58F3"/>
    <w:rsid w:val="009E6D54"/>
    <w:rsid w:val="009F376C"/>
    <w:rsid w:val="00A06730"/>
    <w:rsid w:val="00A134A7"/>
    <w:rsid w:val="00A24C06"/>
    <w:rsid w:val="00A2575F"/>
    <w:rsid w:val="00A25FED"/>
    <w:rsid w:val="00A319C7"/>
    <w:rsid w:val="00A3535F"/>
    <w:rsid w:val="00A364CE"/>
    <w:rsid w:val="00A40E2C"/>
    <w:rsid w:val="00A441BC"/>
    <w:rsid w:val="00A459AE"/>
    <w:rsid w:val="00A45A1F"/>
    <w:rsid w:val="00A45F56"/>
    <w:rsid w:val="00A469AD"/>
    <w:rsid w:val="00A53D28"/>
    <w:rsid w:val="00A600DB"/>
    <w:rsid w:val="00A605D5"/>
    <w:rsid w:val="00A737DE"/>
    <w:rsid w:val="00A73BB6"/>
    <w:rsid w:val="00A7763C"/>
    <w:rsid w:val="00A81E70"/>
    <w:rsid w:val="00A82E7F"/>
    <w:rsid w:val="00A86384"/>
    <w:rsid w:val="00A874C7"/>
    <w:rsid w:val="00A87EC8"/>
    <w:rsid w:val="00A95F82"/>
    <w:rsid w:val="00A962FE"/>
    <w:rsid w:val="00A96B29"/>
    <w:rsid w:val="00AA3787"/>
    <w:rsid w:val="00AA5D96"/>
    <w:rsid w:val="00AA6178"/>
    <w:rsid w:val="00AA7D98"/>
    <w:rsid w:val="00AB0048"/>
    <w:rsid w:val="00AB4CEE"/>
    <w:rsid w:val="00AB551C"/>
    <w:rsid w:val="00AB5606"/>
    <w:rsid w:val="00AC4360"/>
    <w:rsid w:val="00AC54D1"/>
    <w:rsid w:val="00AD0AD1"/>
    <w:rsid w:val="00AE55B8"/>
    <w:rsid w:val="00AE5BEF"/>
    <w:rsid w:val="00AE5C90"/>
    <w:rsid w:val="00AF36B2"/>
    <w:rsid w:val="00AF578F"/>
    <w:rsid w:val="00B0538E"/>
    <w:rsid w:val="00B05C2F"/>
    <w:rsid w:val="00B1129C"/>
    <w:rsid w:val="00B119A3"/>
    <w:rsid w:val="00B213EA"/>
    <w:rsid w:val="00B2172F"/>
    <w:rsid w:val="00B3263A"/>
    <w:rsid w:val="00B331AC"/>
    <w:rsid w:val="00B43FFD"/>
    <w:rsid w:val="00B44041"/>
    <w:rsid w:val="00B440E7"/>
    <w:rsid w:val="00B44D73"/>
    <w:rsid w:val="00B464EA"/>
    <w:rsid w:val="00B4738B"/>
    <w:rsid w:val="00B47D5B"/>
    <w:rsid w:val="00B53D6A"/>
    <w:rsid w:val="00B573EA"/>
    <w:rsid w:val="00B63DE5"/>
    <w:rsid w:val="00B666EE"/>
    <w:rsid w:val="00B67998"/>
    <w:rsid w:val="00B710EB"/>
    <w:rsid w:val="00B80E45"/>
    <w:rsid w:val="00B87527"/>
    <w:rsid w:val="00B9103F"/>
    <w:rsid w:val="00B91F12"/>
    <w:rsid w:val="00B97C95"/>
    <w:rsid w:val="00BA4F52"/>
    <w:rsid w:val="00BA7318"/>
    <w:rsid w:val="00BB2527"/>
    <w:rsid w:val="00BB29E4"/>
    <w:rsid w:val="00BB3FDC"/>
    <w:rsid w:val="00BB448E"/>
    <w:rsid w:val="00BB6D08"/>
    <w:rsid w:val="00BB76C2"/>
    <w:rsid w:val="00BC282A"/>
    <w:rsid w:val="00BC694D"/>
    <w:rsid w:val="00BD4AF2"/>
    <w:rsid w:val="00BD5451"/>
    <w:rsid w:val="00BE0275"/>
    <w:rsid w:val="00BE49FF"/>
    <w:rsid w:val="00BE5995"/>
    <w:rsid w:val="00C00EC5"/>
    <w:rsid w:val="00C014F5"/>
    <w:rsid w:val="00C029CF"/>
    <w:rsid w:val="00C049FD"/>
    <w:rsid w:val="00C07558"/>
    <w:rsid w:val="00C11523"/>
    <w:rsid w:val="00C121BC"/>
    <w:rsid w:val="00C14CB2"/>
    <w:rsid w:val="00C16B6D"/>
    <w:rsid w:val="00C16D4A"/>
    <w:rsid w:val="00C240BF"/>
    <w:rsid w:val="00C33180"/>
    <w:rsid w:val="00C34740"/>
    <w:rsid w:val="00C35332"/>
    <w:rsid w:val="00C40EB1"/>
    <w:rsid w:val="00C41CD5"/>
    <w:rsid w:val="00C43929"/>
    <w:rsid w:val="00C5074D"/>
    <w:rsid w:val="00C5397E"/>
    <w:rsid w:val="00C67A4F"/>
    <w:rsid w:val="00C728F0"/>
    <w:rsid w:val="00C733AA"/>
    <w:rsid w:val="00C73BCB"/>
    <w:rsid w:val="00C77FA5"/>
    <w:rsid w:val="00C801F1"/>
    <w:rsid w:val="00C84FF4"/>
    <w:rsid w:val="00C8665E"/>
    <w:rsid w:val="00C95D09"/>
    <w:rsid w:val="00C9615A"/>
    <w:rsid w:val="00C96D4E"/>
    <w:rsid w:val="00C97F48"/>
    <w:rsid w:val="00CA2745"/>
    <w:rsid w:val="00CA455F"/>
    <w:rsid w:val="00CA5081"/>
    <w:rsid w:val="00CB00E6"/>
    <w:rsid w:val="00CB3312"/>
    <w:rsid w:val="00CB42F4"/>
    <w:rsid w:val="00CB4AC1"/>
    <w:rsid w:val="00CB7E12"/>
    <w:rsid w:val="00CC0AFA"/>
    <w:rsid w:val="00CC4309"/>
    <w:rsid w:val="00CD29B5"/>
    <w:rsid w:val="00CD41B5"/>
    <w:rsid w:val="00CD61C8"/>
    <w:rsid w:val="00CD7857"/>
    <w:rsid w:val="00CE104A"/>
    <w:rsid w:val="00CE1FF8"/>
    <w:rsid w:val="00CE24F7"/>
    <w:rsid w:val="00CE5A05"/>
    <w:rsid w:val="00CE6E68"/>
    <w:rsid w:val="00D113EE"/>
    <w:rsid w:val="00D1267A"/>
    <w:rsid w:val="00D179F6"/>
    <w:rsid w:val="00D278F6"/>
    <w:rsid w:val="00D335B7"/>
    <w:rsid w:val="00D37877"/>
    <w:rsid w:val="00D4208F"/>
    <w:rsid w:val="00D42886"/>
    <w:rsid w:val="00D441AE"/>
    <w:rsid w:val="00D448C3"/>
    <w:rsid w:val="00D47383"/>
    <w:rsid w:val="00D515D0"/>
    <w:rsid w:val="00D56B93"/>
    <w:rsid w:val="00D60272"/>
    <w:rsid w:val="00D610FF"/>
    <w:rsid w:val="00D61885"/>
    <w:rsid w:val="00D626EF"/>
    <w:rsid w:val="00D6392E"/>
    <w:rsid w:val="00D64559"/>
    <w:rsid w:val="00D6480F"/>
    <w:rsid w:val="00D65077"/>
    <w:rsid w:val="00D7141A"/>
    <w:rsid w:val="00D71704"/>
    <w:rsid w:val="00D7331A"/>
    <w:rsid w:val="00D739D6"/>
    <w:rsid w:val="00D75B43"/>
    <w:rsid w:val="00D76996"/>
    <w:rsid w:val="00D8590A"/>
    <w:rsid w:val="00DA5BC2"/>
    <w:rsid w:val="00DA7589"/>
    <w:rsid w:val="00DB02C0"/>
    <w:rsid w:val="00DB081D"/>
    <w:rsid w:val="00DB1819"/>
    <w:rsid w:val="00DB1F97"/>
    <w:rsid w:val="00DB254D"/>
    <w:rsid w:val="00DC1CE7"/>
    <w:rsid w:val="00DC1F53"/>
    <w:rsid w:val="00DC4D96"/>
    <w:rsid w:val="00DD2514"/>
    <w:rsid w:val="00DD3CF8"/>
    <w:rsid w:val="00DE0AB9"/>
    <w:rsid w:val="00DE1EFB"/>
    <w:rsid w:val="00DE2584"/>
    <w:rsid w:val="00DE2D3C"/>
    <w:rsid w:val="00DE5C9A"/>
    <w:rsid w:val="00DE6C2F"/>
    <w:rsid w:val="00DF6E14"/>
    <w:rsid w:val="00E01822"/>
    <w:rsid w:val="00E044CE"/>
    <w:rsid w:val="00E07D46"/>
    <w:rsid w:val="00E11B16"/>
    <w:rsid w:val="00E1387B"/>
    <w:rsid w:val="00E33377"/>
    <w:rsid w:val="00E3456E"/>
    <w:rsid w:val="00E37ABF"/>
    <w:rsid w:val="00E43920"/>
    <w:rsid w:val="00E44B84"/>
    <w:rsid w:val="00E50032"/>
    <w:rsid w:val="00E717FE"/>
    <w:rsid w:val="00E720BD"/>
    <w:rsid w:val="00E723A9"/>
    <w:rsid w:val="00E806EA"/>
    <w:rsid w:val="00E81049"/>
    <w:rsid w:val="00E81516"/>
    <w:rsid w:val="00E81DAE"/>
    <w:rsid w:val="00E96996"/>
    <w:rsid w:val="00EA4945"/>
    <w:rsid w:val="00EA4DD4"/>
    <w:rsid w:val="00EA61B9"/>
    <w:rsid w:val="00EB1690"/>
    <w:rsid w:val="00EB208A"/>
    <w:rsid w:val="00EB3BB8"/>
    <w:rsid w:val="00EB4B0C"/>
    <w:rsid w:val="00ED11D3"/>
    <w:rsid w:val="00ED18EA"/>
    <w:rsid w:val="00ED35EF"/>
    <w:rsid w:val="00ED4A03"/>
    <w:rsid w:val="00ED7A66"/>
    <w:rsid w:val="00EE24C9"/>
    <w:rsid w:val="00EF4112"/>
    <w:rsid w:val="00F057A4"/>
    <w:rsid w:val="00F165E0"/>
    <w:rsid w:val="00F17958"/>
    <w:rsid w:val="00F21037"/>
    <w:rsid w:val="00F2327D"/>
    <w:rsid w:val="00F2367A"/>
    <w:rsid w:val="00F2459D"/>
    <w:rsid w:val="00F307BD"/>
    <w:rsid w:val="00F347D1"/>
    <w:rsid w:val="00F35972"/>
    <w:rsid w:val="00F36628"/>
    <w:rsid w:val="00F41860"/>
    <w:rsid w:val="00F4286F"/>
    <w:rsid w:val="00F42CB7"/>
    <w:rsid w:val="00F457F4"/>
    <w:rsid w:val="00F4743D"/>
    <w:rsid w:val="00F47E07"/>
    <w:rsid w:val="00F549C0"/>
    <w:rsid w:val="00F63B71"/>
    <w:rsid w:val="00F64FD6"/>
    <w:rsid w:val="00F653F8"/>
    <w:rsid w:val="00F65B21"/>
    <w:rsid w:val="00F70BED"/>
    <w:rsid w:val="00F72BBD"/>
    <w:rsid w:val="00F75ECC"/>
    <w:rsid w:val="00F76444"/>
    <w:rsid w:val="00F83F77"/>
    <w:rsid w:val="00F9140C"/>
    <w:rsid w:val="00F975F5"/>
    <w:rsid w:val="00F97786"/>
    <w:rsid w:val="00F97B5B"/>
    <w:rsid w:val="00FA01C5"/>
    <w:rsid w:val="00FA19ED"/>
    <w:rsid w:val="00FA4773"/>
    <w:rsid w:val="00FC08A7"/>
    <w:rsid w:val="00FD2343"/>
    <w:rsid w:val="00FD7FE0"/>
    <w:rsid w:val="00FF13C7"/>
    <w:rsid w:val="00FF1575"/>
    <w:rsid w:val="00FF4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02F385"/>
  <w15:docId w15:val="{20210AB4-FCC0-4801-8FBB-D5410BC4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56445"/>
    <w:pPr>
      <w:spacing w:after="0" w:line="240" w:lineRule="auto"/>
      <w:ind w:left="-567"/>
      <w:jc w:val="both"/>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link w:val="ListParagraphChar"/>
    <w:qFormat/>
    <w:rsid w:val="00556445"/>
    <w:pPr>
      <w:ind w:left="720"/>
    </w:pPr>
  </w:style>
  <w:style w:type="paragraph" w:styleId="a3">
    <w:name w:val="List Paragraph"/>
    <w:aliases w:val="Абзац 1,Bullet List,FooterText,numbered,Paragraphe de liste1,lp1"/>
    <w:basedOn w:val="a"/>
    <w:link w:val="a4"/>
    <w:uiPriority w:val="34"/>
    <w:qFormat/>
    <w:rsid w:val="00556445"/>
    <w:pPr>
      <w:ind w:left="720"/>
      <w:contextualSpacing/>
    </w:pPr>
  </w:style>
  <w:style w:type="character" w:styleId="a5">
    <w:name w:val="Hyperlink"/>
    <w:unhideWhenUsed/>
    <w:rsid w:val="00556445"/>
    <w:rPr>
      <w:rFonts w:ascii="Times New Roman" w:hAnsi="Times New Roman" w:cs="Times New Roman" w:hint="default"/>
      <w:color w:val="0000FF"/>
      <w:u w:val="single"/>
    </w:rPr>
  </w:style>
  <w:style w:type="character" w:styleId="a6">
    <w:name w:val="annotation reference"/>
    <w:uiPriority w:val="99"/>
    <w:semiHidden/>
    <w:unhideWhenUsed/>
    <w:rsid w:val="00556445"/>
    <w:rPr>
      <w:sz w:val="16"/>
      <w:szCs w:val="16"/>
    </w:rPr>
  </w:style>
  <w:style w:type="paragraph" w:styleId="a7">
    <w:name w:val="annotation text"/>
    <w:basedOn w:val="a"/>
    <w:link w:val="a8"/>
    <w:uiPriority w:val="99"/>
    <w:unhideWhenUsed/>
    <w:rsid w:val="00556445"/>
    <w:rPr>
      <w:sz w:val="20"/>
      <w:szCs w:val="20"/>
    </w:rPr>
  </w:style>
  <w:style w:type="character" w:customStyle="1" w:styleId="a8">
    <w:name w:val="Текст примечания Знак"/>
    <w:basedOn w:val="a0"/>
    <w:link w:val="a7"/>
    <w:uiPriority w:val="99"/>
    <w:rsid w:val="00556445"/>
    <w:rPr>
      <w:rFonts w:ascii="Times New Roman" w:eastAsia="Times New Roman" w:hAnsi="Times New Roman" w:cs="Times New Roman"/>
      <w:sz w:val="20"/>
      <w:szCs w:val="20"/>
      <w:lang w:val="en-US"/>
    </w:rPr>
  </w:style>
  <w:style w:type="paragraph" w:styleId="a9">
    <w:name w:val="footnote text"/>
    <w:basedOn w:val="a"/>
    <w:link w:val="aa"/>
    <w:uiPriority w:val="99"/>
    <w:unhideWhenUsed/>
    <w:rsid w:val="00556445"/>
    <w:rPr>
      <w:sz w:val="20"/>
      <w:szCs w:val="20"/>
    </w:rPr>
  </w:style>
  <w:style w:type="character" w:customStyle="1" w:styleId="aa">
    <w:name w:val="Текст сноски Знак"/>
    <w:basedOn w:val="a0"/>
    <w:link w:val="a9"/>
    <w:uiPriority w:val="99"/>
    <w:rsid w:val="00556445"/>
    <w:rPr>
      <w:rFonts w:ascii="Times New Roman" w:eastAsia="Times New Roman" w:hAnsi="Times New Roman" w:cs="Times New Roman"/>
      <w:sz w:val="20"/>
      <w:szCs w:val="20"/>
      <w:lang w:val="en-US"/>
    </w:rPr>
  </w:style>
  <w:style w:type="character" w:styleId="ab">
    <w:name w:val="footnote reference"/>
    <w:uiPriority w:val="99"/>
    <w:semiHidden/>
    <w:unhideWhenUsed/>
    <w:rsid w:val="00556445"/>
    <w:rPr>
      <w:vertAlign w:val="superscript"/>
    </w:rPr>
  </w:style>
  <w:style w:type="paragraph" w:styleId="ac">
    <w:name w:val="Normal (Web)"/>
    <w:basedOn w:val="a"/>
    <w:uiPriority w:val="99"/>
    <w:semiHidden/>
    <w:unhideWhenUsed/>
    <w:rsid w:val="00556445"/>
    <w:pPr>
      <w:spacing w:before="100" w:beforeAutospacing="1" w:after="100" w:afterAutospacing="1"/>
    </w:pPr>
    <w:rPr>
      <w:lang w:val="ru-RU" w:eastAsia="ru-RU"/>
    </w:rPr>
  </w:style>
  <w:style w:type="paragraph" w:styleId="ad">
    <w:name w:val="Balloon Text"/>
    <w:basedOn w:val="a"/>
    <w:link w:val="ae"/>
    <w:uiPriority w:val="99"/>
    <w:semiHidden/>
    <w:unhideWhenUsed/>
    <w:rsid w:val="00556445"/>
    <w:rPr>
      <w:rFonts w:ascii="Segoe UI" w:hAnsi="Segoe UI"/>
      <w:sz w:val="18"/>
      <w:szCs w:val="18"/>
    </w:rPr>
  </w:style>
  <w:style w:type="character" w:customStyle="1" w:styleId="ae">
    <w:name w:val="Текст выноски Знак"/>
    <w:basedOn w:val="a0"/>
    <w:link w:val="ad"/>
    <w:uiPriority w:val="99"/>
    <w:semiHidden/>
    <w:rsid w:val="00556445"/>
    <w:rPr>
      <w:rFonts w:ascii="Segoe UI" w:eastAsia="Times New Roman" w:hAnsi="Segoe UI" w:cs="Times New Roman"/>
      <w:sz w:val="18"/>
      <w:szCs w:val="18"/>
      <w:lang w:val="en-US"/>
    </w:rPr>
  </w:style>
  <w:style w:type="paragraph" w:styleId="af">
    <w:name w:val="annotation subject"/>
    <w:basedOn w:val="a7"/>
    <w:next w:val="a7"/>
    <w:link w:val="af0"/>
    <w:uiPriority w:val="99"/>
    <w:semiHidden/>
    <w:unhideWhenUsed/>
    <w:rsid w:val="00556445"/>
    <w:rPr>
      <w:b/>
      <w:bCs/>
    </w:rPr>
  </w:style>
  <w:style w:type="character" w:customStyle="1" w:styleId="af0">
    <w:name w:val="Тема примечания Знак"/>
    <w:basedOn w:val="a8"/>
    <w:link w:val="af"/>
    <w:uiPriority w:val="99"/>
    <w:semiHidden/>
    <w:rsid w:val="00556445"/>
    <w:rPr>
      <w:rFonts w:ascii="Times New Roman" w:eastAsia="Times New Roman" w:hAnsi="Times New Roman" w:cs="Times New Roman"/>
      <w:b/>
      <w:bCs/>
      <w:sz w:val="20"/>
      <w:szCs w:val="20"/>
      <w:lang w:val="en-US"/>
    </w:rPr>
  </w:style>
  <w:style w:type="paragraph" w:customStyle="1" w:styleId="ListParagraph1">
    <w:name w:val="List Paragraph1"/>
    <w:basedOn w:val="a"/>
    <w:rsid w:val="00556445"/>
    <w:pPr>
      <w:ind w:left="708"/>
    </w:pPr>
    <w:rPr>
      <w:rFonts w:eastAsia="MS Mincho"/>
    </w:rPr>
  </w:style>
  <w:style w:type="paragraph" w:styleId="af1">
    <w:name w:val="header"/>
    <w:basedOn w:val="a"/>
    <w:link w:val="af2"/>
    <w:uiPriority w:val="99"/>
    <w:unhideWhenUsed/>
    <w:rsid w:val="00556445"/>
    <w:pPr>
      <w:tabs>
        <w:tab w:val="center" w:pos="4677"/>
        <w:tab w:val="right" w:pos="9355"/>
      </w:tabs>
    </w:pPr>
  </w:style>
  <w:style w:type="character" w:customStyle="1" w:styleId="af2">
    <w:name w:val="Верхний колонтитул Знак"/>
    <w:basedOn w:val="a0"/>
    <w:link w:val="af1"/>
    <w:uiPriority w:val="99"/>
    <w:rsid w:val="00556445"/>
    <w:rPr>
      <w:rFonts w:ascii="Times New Roman" w:eastAsia="Times New Roman" w:hAnsi="Times New Roman" w:cs="Times New Roman"/>
      <w:sz w:val="24"/>
      <w:szCs w:val="24"/>
      <w:lang w:val="en-US"/>
    </w:rPr>
  </w:style>
  <w:style w:type="paragraph" w:styleId="af3">
    <w:name w:val="footer"/>
    <w:basedOn w:val="a"/>
    <w:link w:val="af4"/>
    <w:uiPriority w:val="99"/>
    <w:unhideWhenUsed/>
    <w:rsid w:val="00556445"/>
    <w:pPr>
      <w:tabs>
        <w:tab w:val="center" w:pos="4677"/>
        <w:tab w:val="right" w:pos="9355"/>
      </w:tabs>
    </w:pPr>
  </w:style>
  <w:style w:type="character" w:customStyle="1" w:styleId="af4">
    <w:name w:val="Нижний колонтитул Знак"/>
    <w:basedOn w:val="a0"/>
    <w:link w:val="af3"/>
    <w:uiPriority w:val="99"/>
    <w:rsid w:val="00556445"/>
    <w:rPr>
      <w:rFonts w:ascii="Times New Roman" w:eastAsia="Times New Roman" w:hAnsi="Times New Roman" w:cs="Times New Roman"/>
      <w:sz w:val="24"/>
      <w:szCs w:val="24"/>
      <w:lang w:val="en-US"/>
    </w:rPr>
  </w:style>
  <w:style w:type="paragraph" w:styleId="af5">
    <w:name w:val="Revision"/>
    <w:hidden/>
    <w:uiPriority w:val="99"/>
    <w:semiHidden/>
    <w:rsid w:val="00556445"/>
    <w:pPr>
      <w:spacing w:after="0" w:line="240" w:lineRule="auto"/>
      <w:ind w:left="-567"/>
      <w:jc w:val="both"/>
    </w:pPr>
    <w:rPr>
      <w:rFonts w:ascii="Times New Roman" w:eastAsia="Times New Roman" w:hAnsi="Times New Roman" w:cs="Times New Roman"/>
      <w:sz w:val="24"/>
      <w:szCs w:val="24"/>
      <w:lang w:val="en-US"/>
    </w:rPr>
  </w:style>
  <w:style w:type="character" w:styleId="af6">
    <w:name w:val="Emphasis"/>
    <w:uiPriority w:val="20"/>
    <w:qFormat/>
    <w:rsid w:val="00556445"/>
    <w:rPr>
      <w:i/>
      <w:iCs/>
    </w:rPr>
  </w:style>
  <w:style w:type="paragraph" w:customStyle="1" w:styleId="Default">
    <w:name w:val="Default"/>
    <w:rsid w:val="00556445"/>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BOSAgrmntCont2">
    <w:name w:val="BOSAgrmnt Cont 2"/>
    <w:basedOn w:val="a"/>
    <w:rsid w:val="00556445"/>
    <w:pPr>
      <w:spacing w:after="240"/>
      <w:ind w:left="720" w:firstLine="720"/>
    </w:pPr>
    <w:rPr>
      <w:sz w:val="22"/>
      <w:szCs w:val="20"/>
      <w:lang w:val="ru-RU" w:eastAsia="ru-RU" w:bidi="ru-RU"/>
    </w:rPr>
  </w:style>
  <w:style w:type="table" w:styleId="af7">
    <w:name w:val="Table Grid"/>
    <w:basedOn w:val="a1"/>
    <w:uiPriority w:val="39"/>
    <w:rsid w:val="0055644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a"/>
    <w:uiPriority w:val="99"/>
    <w:rsid w:val="00556445"/>
    <w:pPr>
      <w:spacing w:before="100" w:beforeAutospacing="1" w:after="100" w:afterAutospacing="1"/>
      <w:ind w:left="0"/>
      <w:jc w:val="left"/>
    </w:pPr>
    <w:rPr>
      <w:lang w:val="ru-RU" w:eastAsia="ru-RU"/>
    </w:rPr>
  </w:style>
  <w:style w:type="paragraph" w:styleId="af8">
    <w:name w:val="endnote text"/>
    <w:basedOn w:val="a"/>
    <w:link w:val="af9"/>
    <w:uiPriority w:val="99"/>
    <w:semiHidden/>
    <w:unhideWhenUsed/>
    <w:rsid w:val="00556445"/>
    <w:rPr>
      <w:sz w:val="20"/>
      <w:szCs w:val="20"/>
    </w:rPr>
  </w:style>
  <w:style w:type="character" w:customStyle="1" w:styleId="af9">
    <w:name w:val="Текст концевой сноски Знак"/>
    <w:basedOn w:val="a0"/>
    <w:link w:val="af8"/>
    <w:uiPriority w:val="99"/>
    <w:semiHidden/>
    <w:rsid w:val="00556445"/>
    <w:rPr>
      <w:rFonts w:ascii="Times New Roman" w:eastAsia="Times New Roman" w:hAnsi="Times New Roman" w:cs="Times New Roman"/>
      <w:sz w:val="20"/>
      <w:szCs w:val="20"/>
      <w:lang w:val="en-US"/>
    </w:rPr>
  </w:style>
  <w:style w:type="character" w:styleId="afa">
    <w:name w:val="endnote reference"/>
    <w:uiPriority w:val="99"/>
    <w:semiHidden/>
    <w:unhideWhenUsed/>
    <w:rsid w:val="00556445"/>
    <w:rPr>
      <w:vertAlign w:val="superscript"/>
    </w:rPr>
  </w:style>
  <w:style w:type="character" w:customStyle="1" w:styleId="10">
    <w:name w:val="Неразрешенное упоминание1"/>
    <w:uiPriority w:val="99"/>
    <w:semiHidden/>
    <w:unhideWhenUsed/>
    <w:rsid w:val="00556445"/>
    <w:rPr>
      <w:color w:val="605E5C"/>
      <w:shd w:val="clear" w:color="auto" w:fill="E1DFDD"/>
    </w:rPr>
  </w:style>
  <w:style w:type="paragraph" w:customStyle="1" w:styleId="Heading11">
    <w:name w:val="Heading 11"/>
    <w:basedOn w:val="a"/>
    <w:uiPriority w:val="1"/>
    <w:qFormat/>
    <w:rsid w:val="005D26A6"/>
    <w:pPr>
      <w:widowControl w:val="0"/>
      <w:autoSpaceDE w:val="0"/>
      <w:autoSpaceDN w:val="0"/>
      <w:spacing w:before="1"/>
      <w:ind w:left="1246" w:hanging="425"/>
      <w:jc w:val="left"/>
      <w:outlineLvl w:val="1"/>
    </w:pPr>
    <w:rPr>
      <w:rFonts w:ascii="Tahoma" w:eastAsia="Tahoma" w:hAnsi="Tahoma" w:cs="Tahoma"/>
      <w:b/>
      <w:bCs/>
      <w:sz w:val="20"/>
      <w:szCs w:val="20"/>
      <w:lang w:val="ru-RU" w:eastAsia="ru-RU" w:bidi="ru-RU"/>
    </w:rPr>
  </w:style>
  <w:style w:type="character" w:customStyle="1" w:styleId="ListParagraphChar">
    <w:name w:val="List Paragraph Char"/>
    <w:link w:val="1"/>
    <w:uiPriority w:val="34"/>
    <w:locked/>
    <w:rsid w:val="005D26A6"/>
    <w:rPr>
      <w:rFonts w:ascii="Times New Roman" w:eastAsia="Times New Roman" w:hAnsi="Times New Roman" w:cs="Times New Roman"/>
      <w:sz w:val="24"/>
      <w:szCs w:val="24"/>
      <w:lang w:val="en-US"/>
    </w:rPr>
  </w:style>
  <w:style w:type="character" w:customStyle="1" w:styleId="a4">
    <w:name w:val="Абзац списка Знак"/>
    <w:aliases w:val="Абзац 1 Знак,Bullet List Знак,FooterText Знак,numbered Знак,Paragraphe de liste1 Знак,lp1 Знак"/>
    <w:link w:val="a3"/>
    <w:uiPriority w:val="34"/>
    <w:locked/>
    <w:rsid w:val="005D26A6"/>
    <w:rPr>
      <w:rFonts w:ascii="Times New Roman" w:eastAsia="Times New Roman" w:hAnsi="Times New Roman" w:cs="Times New Roman"/>
      <w:sz w:val="24"/>
      <w:szCs w:val="24"/>
      <w:lang w:val="en-US"/>
    </w:rPr>
  </w:style>
  <w:style w:type="paragraph" w:customStyle="1" w:styleId="FreeForm">
    <w:name w:val="Free Form"/>
    <w:uiPriority w:val="99"/>
    <w:rsid w:val="00F975F5"/>
    <w:pPr>
      <w:spacing w:after="0" w:line="240" w:lineRule="auto"/>
    </w:pPr>
    <w:rPr>
      <w:rFonts w:ascii="Helvetica" w:eastAsia="Calibri" w:hAnsi="Helvetica" w:cs="Times New Roman"/>
      <w:color w:val="000000"/>
      <w:sz w:val="24"/>
      <w:szCs w:val="20"/>
      <w:lang w:val="en-US" w:eastAsia="ru-RU"/>
    </w:rPr>
  </w:style>
  <w:style w:type="paragraph" w:customStyle="1" w:styleId="11">
    <w:name w:val="Обычный1"/>
    <w:autoRedefine/>
    <w:rsid w:val="0046171E"/>
    <w:pPr>
      <w:tabs>
        <w:tab w:val="left" w:pos="567"/>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left="567" w:hanging="141"/>
      <w:jc w:val="both"/>
    </w:pPr>
    <w:rPr>
      <w:rFonts w:ascii="Times New Roman" w:eastAsia="ヒラギノ角ゴ Pro W3" w:hAnsi="Times New Roman" w:cs="Times New Roman"/>
      <w:color w:val="000000"/>
      <w:sz w:val="20"/>
      <w:szCs w:val="20"/>
      <w:lang w:eastAsia="ru-RU"/>
    </w:rPr>
  </w:style>
  <w:style w:type="paragraph" w:customStyle="1" w:styleId="TableParagraph">
    <w:name w:val="Table Paragraph"/>
    <w:basedOn w:val="a"/>
    <w:uiPriority w:val="1"/>
    <w:qFormat/>
    <w:rsid w:val="00DB254D"/>
    <w:pPr>
      <w:widowControl w:val="0"/>
      <w:autoSpaceDE w:val="0"/>
      <w:autoSpaceDN w:val="0"/>
      <w:spacing w:line="222" w:lineRule="exact"/>
      <w:ind w:left="109"/>
      <w:jc w:val="left"/>
    </w:pPr>
    <w:rPr>
      <w:rFonts w:ascii="Tahoma" w:eastAsia="Tahoma" w:hAnsi="Tahoma" w:cs="Tahoma"/>
      <w:sz w:val="22"/>
      <w:szCs w:val="22"/>
      <w:lang w:val="ru-RU" w:eastAsia="ru-RU" w:bidi="ru-RU"/>
    </w:rPr>
  </w:style>
  <w:style w:type="table" w:customStyle="1" w:styleId="TableNormal1">
    <w:name w:val="Table Normal1"/>
    <w:uiPriority w:val="2"/>
    <w:semiHidden/>
    <w:unhideWhenUsed/>
    <w:qFormat/>
    <w:rsid w:val="008D2E5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b">
    <w:name w:val="Body Text"/>
    <w:basedOn w:val="a"/>
    <w:link w:val="afc"/>
    <w:uiPriority w:val="1"/>
    <w:qFormat/>
    <w:rsid w:val="008D2E55"/>
    <w:pPr>
      <w:widowControl w:val="0"/>
      <w:autoSpaceDE w:val="0"/>
      <w:autoSpaceDN w:val="0"/>
      <w:ind w:left="102"/>
      <w:jc w:val="left"/>
    </w:pPr>
    <w:rPr>
      <w:lang w:val="ru-RU" w:eastAsia="ru-RU" w:bidi="ru-RU"/>
    </w:rPr>
  </w:style>
  <w:style w:type="character" w:customStyle="1" w:styleId="afc">
    <w:name w:val="Основной текст Знак"/>
    <w:basedOn w:val="a0"/>
    <w:link w:val="afb"/>
    <w:uiPriority w:val="1"/>
    <w:rsid w:val="008D2E55"/>
    <w:rPr>
      <w:rFonts w:ascii="Times New Roman" w:eastAsia="Times New Roman" w:hAnsi="Times New Roman" w:cs="Times New Roman"/>
      <w:sz w:val="24"/>
      <w:szCs w:val="24"/>
      <w:lang w:eastAsia="ru-RU" w:bidi="ru-RU"/>
    </w:rPr>
  </w:style>
  <w:style w:type="character" w:styleId="afd">
    <w:name w:val="FollowedHyperlink"/>
    <w:basedOn w:val="a0"/>
    <w:uiPriority w:val="99"/>
    <w:semiHidden/>
    <w:unhideWhenUsed/>
    <w:rsid w:val="00E806EA"/>
    <w:rPr>
      <w:color w:val="954F72" w:themeColor="followedHyperlink"/>
      <w:u w:val="single"/>
    </w:rPr>
  </w:style>
  <w:style w:type="paragraph" w:customStyle="1" w:styleId="paragraph">
    <w:name w:val="paragraph"/>
    <w:basedOn w:val="a"/>
    <w:rsid w:val="00906E23"/>
    <w:pPr>
      <w:spacing w:before="100" w:beforeAutospacing="1" w:after="100" w:afterAutospacing="1"/>
      <w:ind w:left="0"/>
      <w:jc w:val="left"/>
    </w:pPr>
    <w:rPr>
      <w:lang w:val="ru-RU" w:eastAsia="ru-RU"/>
    </w:rPr>
  </w:style>
  <w:style w:type="character" w:customStyle="1" w:styleId="normaltextrun">
    <w:name w:val="normaltextrun"/>
    <w:basedOn w:val="a0"/>
    <w:rsid w:val="00906E23"/>
  </w:style>
  <w:style w:type="character" w:customStyle="1" w:styleId="eop">
    <w:name w:val="eop"/>
    <w:basedOn w:val="a0"/>
    <w:rsid w:val="00906E23"/>
  </w:style>
  <w:style w:type="character" w:customStyle="1" w:styleId="spellingerror">
    <w:name w:val="spellingerror"/>
    <w:basedOn w:val="a0"/>
    <w:rsid w:val="00906E23"/>
  </w:style>
  <w:style w:type="character" w:customStyle="1" w:styleId="2">
    <w:name w:val="Неразрешенное упоминание2"/>
    <w:basedOn w:val="a0"/>
    <w:uiPriority w:val="99"/>
    <w:semiHidden/>
    <w:unhideWhenUsed/>
    <w:rsid w:val="00B331AC"/>
    <w:rPr>
      <w:color w:val="605E5C"/>
      <w:shd w:val="clear" w:color="auto" w:fill="E1DFDD"/>
    </w:rPr>
  </w:style>
  <w:style w:type="character" w:styleId="afe">
    <w:name w:val="Unresolved Mention"/>
    <w:basedOn w:val="a0"/>
    <w:uiPriority w:val="99"/>
    <w:semiHidden/>
    <w:unhideWhenUsed/>
    <w:rsid w:val="002A5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873276">
      <w:bodyDiv w:val="1"/>
      <w:marLeft w:val="0"/>
      <w:marRight w:val="0"/>
      <w:marTop w:val="0"/>
      <w:marBottom w:val="0"/>
      <w:divBdr>
        <w:top w:val="none" w:sz="0" w:space="0" w:color="auto"/>
        <w:left w:val="none" w:sz="0" w:space="0" w:color="auto"/>
        <w:bottom w:val="none" w:sz="0" w:space="0" w:color="auto"/>
        <w:right w:val="none" w:sz="0" w:space="0" w:color="auto"/>
      </w:divBdr>
    </w:div>
    <w:div w:id="78137830">
      <w:bodyDiv w:val="1"/>
      <w:marLeft w:val="0"/>
      <w:marRight w:val="0"/>
      <w:marTop w:val="0"/>
      <w:marBottom w:val="0"/>
      <w:divBdr>
        <w:top w:val="none" w:sz="0" w:space="0" w:color="auto"/>
        <w:left w:val="none" w:sz="0" w:space="0" w:color="auto"/>
        <w:bottom w:val="none" w:sz="0" w:space="0" w:color="auto"/>
        <w:right w:val="none" w:sz="0" w:space="0" w:color="auto"/>
      </w:divBdr>
    </w:div>
    <w:div w:id="201748939">
      <w:bodyDiv w:val="1"/>
      <w:marLeft w:val="0"/>
      <w:marRight w:val="0"/>
      <w:marTop w:val="0"/>
      <w:marBottom w:val="0"/>
      <w:divBdr>
        <w:top w:val="none" w:sz="0" w:space="0" w:color="auto"/>
        <w:left w:val="none" w:sz="0" w:space="0" w:color="auto"/>
        <w:bottom w:val="none" w:sz="0" w:space="0" w:color="auto"/>
        <w:right w:val="none" w:sz="0" w:space="0" w:color="auto"/>
      </w:divBdr>
    </w:div>
    <w:div w:id="205218587">
      <w:bodyDiv w:val="1"/>
      <w:marLeft w:val="0"/>
      <w:marRight w:val="0"/>
      <w:marTop w:val="0"/>
      <w:marBottom w:val="0"/>
      <w:divBdr>
        <w:top w:val="none" w:sz="0" w:space="0" w:color="auto"/>
        <w:left w:val="none" w:sz="0" w:space="0" w:color="auto"/>
        <w:bottom w:val="none" w:sz="0" w:space="0" w:color="auto"/>
        <w:right w:val="none" w:sz="0" w:space="0" w:color="auto"/>
      </w:divBdr>
    </w:div>
    <w:div w:id="244923676">
      <w:bodyDiv w:val="1"/>
      <w:marLeft w:val="0"/>
      <w:marRight w:val="0"/>
      <w:marTop w:val="0"/>
      <w:marBottom w:val="0"/>
      <w:divBdr>
        <w:top w:val="none" w:sz="0" w:space="0" w:color="auto"/>
        <w:left w:val="none" w:sz="0" w:space="0" w:color="auto"/>
        <w:bottom w:val="none" w:sz="0" w:space="0" w:color="auto"/>
        <w:right w:val="none" w:sz="0" w:space="0" w:color="auto"/>
      </w:divBdr>
      <w:divsChild>
        <w:div w:id="1177497470">
          <w:marLeft w:val="0"/>
          <w:marRight w:val="0"/>
          <w:marTop w:val="0"/>
          <w:marBottom w:val="0"/>
          <w:divBdr>
            <w:top w:val="none" w:sz="0" w:space="0" w:color="auto"/>
            <w:left w:val="none" w:sz="0" w:space="0" w:color="auto"/>
            <w:bottom w:val="none" w:sz="0" w:space="0" w:color="auto"/>
            <w:right w:val="none" w:sz="0" w:space="0" w:color="auto"/>
          </w:divBdr>
          <w:divsChild>
            <w:div w:id="1619678647">
              <w:marLeft w:val="0"/>
              <w:marRight w:val="0"/>
              <w:marTop w:val="0"/>
              <w:marBottom w:val="0"/>
              <w:divBdr>
                <w:top w:val="none" w:sz="0" w:space="0" w:color="auto"/>
                <w:left w:val="none" w:sz="0" w:space="0" w:color="auto"/>
                <w:bottom w:val="none" w:sz="0" w:space="0" w:color="auto"/>
                <w:right w:val="none" w:sz="0" w:space="0" w:color="auto"/>
              </w:divBdr>
            </w:div>
            <w:div w:id="1939870793">
              <w:marLeft w:val="0"/>
              <w:marRight w:val="0"/>
              <w:marTop w:val="0"/>
              <w:marBottom w:val="0"/>
              <w:divBdr>
                <w:top w:val="none" w:sz="0" w:space="0" w:color="auto"/>
                <w:left w:val="none" w:sz="0" w:space="0" w:color="auto"/>
                <w:bottom w:val="none" w:sz="0" w:space="0" w:color="auto"/>
                <w:right w:val="none" w:sz="0" w:space="0" w:color="auto"/>
              </w:divBdr>
            </w:div>
          </w:divsChild>
        </w:div>
        <w:div w:id="1629168709">
          <w:marLeft w:val="0"/>
          <w:marRight w:val="0"/>
          <w:marTop w:val="0"/>
          <w:marBottom w:val="0"/>
          <w:divBdr>
            <w:top w:val="none" w:sz="0" w:space="0" w:color="auto"/>
            <w:left w:val="none" w:sz="0" w:space="0" w:color="auto"/>
            <w:bottom w:val="none" w:sz="0" w:space="0" w:color="auto"/>
            <w:right w:val="none" w:sz="0" w:space="0" w:color="auto"/>
          </w:divBdr>
          <w:divsChild>
            <w:div w:id="468547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2878">
      <w:bodyDiv w:val="1"/>
      <w:marLeft w:val="0"/>
      <w:marRight w:val="0"/>
      <w:marTop w:val="0"/>
      <w:marBottom w:val="0"/>
      <w:divBdr>
        <w:top w:val="none" w:sz="0" w:space="0" w:color="auto"/>
        <w:left w:val="none" w:sz="0" w:space="0" w:color="auto"/>
        <w:bottom w:val="none" w:sz="0" w:space="0" w:color="auto"/>
        <w:right w:val="none" w:sz="0" w:space="0" w:color="auto"/>
      </w:divBdr>
    </w:div>
    <w:div w:id="332418889">
      <w:bodyDiv w:val="1"/>
      <w:marLeft w:val="0"/>
      <w:marRight w:val="0"/>
      <w:marTop w:val="0"/>
      <w:marBottom w:val="0"/>
      <w:divBdr>
        <w:top w:val="none" w:sz="0" w:space="0" w:color="auto"/>
        <w:left w:val="none" w:sz="0" w:space="0" w:color="auto"/>
        <w:bottom w:val="none" w:sz="0" w:space="0" w:color="auto"/>
        <w:right w:val="none" w:sz="0" w:space="0" w:color="auto"/>
      </w:divBdr>
    </w:div>
    <w:div w:id="392436946">
      <w:bodyDiv w:val="1"/>
      <w:marLeft w:val="0"/>
      <w:marRight w:val="0"/>
      <w:marTop w:val="0"/>
      <w:marBottom w:val="0"/>
      <w:divBdr>
        <w:top w:val="none" w:sz="0" w:space="0" w:color="auto"/>
        <w:left w:val="none" w:sz="0" w:space="0" w:color="auto"/>
        <w:bottom w:val="none" w:sz="0" w:space="0" w:color="auto"/>
        <w:right w:val="none" w:sz="0" w:space="0" w:color="auto"/>
      </w:divBdr>
    </w:div>
    <w:div w:id="467557242">
      <w:bodyDiv w:val="1"/>
      <w:marLeft w:val="0"/>
      <w:marRight w:val="0"/>
      <w:marTop w:val="0"/>
      <w:marBottom w:val="0"/>
      <w:divBdr>
        <w:top w:val="none" w:sz="0" w:space="0" w:color="auto"/>
        <w:left w:val="none" w:sz="0" w:space="0" w:color="auto"/>
        <w:bottom w:val="none" w:sz="0" w:space="0" w:color="auto"/>
        <w:right w:val="none" w:sz="0" w:space="0" w:color="auto"/>
      </w:divBdr>
    </w:div>
    <w:div w:id="519859965">
      <w:bodyDiv w:val="1"/>
      <w:marLeft w:val="0"/>
      <w:marRight w:val="0"/>
      <w:marTop w:val="0"/>
      <w:marBottom w:val="0"/>
      <w:divBdr>
        <w:top w:val="none" w:sz="0" w:space="0" w:color="auto"/>
        <w:left w:val="none" w:sz="0" w:space="0" w:color="auto"/>
        <w:bottom w:val="none" w:sz="0" w:space="0" w:color="auto"/>
        <w:right w:val="none" w:sz="0" w:space="0" w:color="auto"/>
      </w:divBdr>
    </w:div>
    <w:div w:id="632908316">
      <w:bodyDiv w:val="1"/>
      <w:marLeft w:val="0"/>
      <w:marRight w:val="0"/>
      <w:marTop w:val="0"/>
      <w:marBottom w:val="0"/>
      <w:divBdr>
        <w:top w:val="none" w:sz="0" w:space="0" w:color="auto"/>
        <w:left w:val="none" w:sz="0" w:space="0" w:color="auto"/>
        <w:bottom w:val="none" w:sz="0" w:space="0" w:color="auto"/>
        <w:right w:val="none" w:sz="0" w:space="0" w:color="auto"/>
      </w:divBdr>
    </w:div>
    <w:div w:id="724332906">
      <w:bodyDiv w:val="1"/>
      <w:marLeft w:val="0"/>
      <w:marRight w:val="0"/>
      <w:marTop w:val="0"/>
      <w:marBottom w:val="0"/>
      <w:divBdr>
        <w:top w:val="none" w:sz="0" w:space="0" w:color="auto"/>
        <w:left w:val="none" w:sz="0" w:space="0" w:color="auto"/>
        <w:bottom w:val="none" w:sz="0" w:space="0" w:color="auto"/>
        <w:right w:val="none" w:sz="0" w:space="0" w:color="auto"/>
      </w:divBdr>
      <w:divsChild>
        <w:div w:id="1811753373">
          <w:marLeft w:val="0"/>
          <w:marRight w:val="0"/>
          <w:marTop w:val="0"/>
          <w:marBottom w:val="0"/>
          <w:divBdr>
            <w:top w:val="none" w:sz="0" w:space="0" w:color="auto"/>
            <w:left w:val="none" w:sz="0" w:space="0" w:color="auto"/>
            <w:bottom w:val="none" w:sz="0" w:space="0" w:color="auto"/>
            <w:right w:val="none" w:sz="0" w:space="0" w:color="auto"/>
          </w:divBdr>
          <w:divsChild>
            <w:div w:id="271786146">
              <w:marLeft w:val="0"/>
              <w:marRight w:val="0"/>
              <w:marTop w:val="0"/>
              <w:marBottom w:val="0"/>
              <w:divBdr>
                <w:top w:val="none" w:sz="0" w:space="0" w:color="auto"/>
                <w:left w:val="none" w:sz="0" w:space="0" w:color="auto"/>
                <w:bottom w:val="none" w:sz="0" w:space="0" w:color="auto"/>
                <w:right w:val="none" w:sz="0" w:space="0" w:color="auto"/>
              </w:divBdr>
            </w:div>
            <w:div w:id="2118479485">
              <w:marLeft w:val="0"/>
              <w:marRight w:val="0"/>
              <w:marTop w:val="0"/>
              <w:marBottom w:val="0"/>
              <w:divBdr>
                <w:top w:val="none" w:sz="0" w:space="0" w:color="auto"/>
                <w:left w:val="none" w:sz="0" w:space="0" w:color="auto"/>
                <w:bottom w:val="none" w:sz="0" w:space="0" w:color="auto"/>
                <w:right w:val="none" w:sz="0" w:space="0" w:color="auto"/>
              </w:divBdr>
            </w:div>
          </w:divsChild>
        </w:div>
        <w:div w:id="348217882">
          <w:marLeft w:val="0"/>
          <w:marRight w:val="0"/>
          <w:marTop w:val="0"/>
          <w:marBottom w:val="0"/>
          <w:divBdr>
            <w:top w:val="none" w:sz="0" w:space="0" w:color="auto"/>
            <w:left w:val="none" w:sz="0" w:space="0" w:color="auto"/>
            <w:bottom w:val="none" w:sz="0" w:space="0" w:color="auto"/>
            <w:right w:val="none" w:sz="0" w:space="0" w:color="auto"/>
          </w:divBdr>
          <w:divsChild>
            <w:div w:id="95741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687720">
      <w:bodyDiv w:val="1"/>
      <w:marLeft w:val="0"/>
      <w:marRight w:val="0"/>
      <w:marTop w:val="0"/>
      <w:marBottom w:val="0"/>
      <w:divBdr>
        <w:top w:val="none" w:sz="0" w:space="0" w:color="auto"/>
        <w:left w:val="none" w:sz="0" w:space="0" w:color="auto"/>
        <w:bottom w:val="none" w:sz="0" w:space="0" w:color="auto"/>
        <w:right w:val="none" w:sz="0" w:space="0" w:color="auto"/>
      </w:divBdr>
      <w:divsChild>
        <w:div w:id="661079257">
          <w:marLeft w:val="0"/>
          <w:marRight w:val="0"/>
          <w:marTop w:val="0"/>
          <w:marBottom w:val="0"/>
          <w:divBdr>
            <w:top w:val="none" w:sz="0" w:space="0" w:color="auto"/>
            <w:left w:val="none" w:sz="0" w:space="0" w:color="auto"/>
            <w:bottom w:val="none" w:sz="0" w:space="0" w:color="auto"/>
            <w:right w:val="none" w:sz="0" w:space="0" w:color="auto"/>
          </w:divBdr>
          <w:divsChild>
            <w:div w:id="1356805574">
              <w:marLeft w:val="0"/>
              <w:marRight w:val="0"/>
              <w:marTop w:val="0"/>
              <w:marBottom w:val="0"/>
              <w:divBdr>
                <w:top w:val="none" w:sz="0" w:space="0" w:color="auto"/>
                <w:left w:val="none" w:sz="0" w:space="0" w:color="auto"/>
                <w:bottom w:val="none" w:sz="0" w:space="0" w:color="auto"/>
                <w:right w:val="none" w:sz="0" w:space="0" w:color="auto"/>
              </w:divBdr>
            </w:div>
            <w:div w:id="28797006">
              <w:marLeft w:val="0"/>
              <w:marRight w:val="0"/>
              <w:marTop w:val="0"/>
              <w:marBottom w:val="0"/>
              <w:divBdr>
                <w:top w:val="none" w:sz="0" w:space="0" w:color="auto"/>
                <w:left w:val="none" w:sz="0" w:space="0" w:color="auto"/>
                <w:bottom w:val="none" w:sz="0" w:space="0" w:color="auto"/>
                <w:right w:val="none" w:sz="0" w:space="0" w:color="auto"/>
              </w:divBdr>
            </w:div>
          </w:divsChild>
        </w:div>
        <w:div w:id="1263957775">
          <w:marLeft w:val="0"/>
          <w:marRight w:val="0"/>
          <w:marTop w:val="0"/>
          <w:marBottom w:val="0"/>
          <w:divBdr>
            <w:top w:val="none" w:sz="0" w:space="0" w:color="auto"/>
            <w:left w:val="none" w:sz="0" w:space="0" w:color="auto"/>
            <w:bottom w:val="none" w:sz="0" w:space="0" w:color="auto"/>
            <w:right w:val="none" w:sz="0" w:space="0" w:color="auto"/>
          </w:divBdr>
          <w:divsChild>
            <w:div w:id="11445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91127">
      <w:bodyDiv w:val="1"/>
      <w:marLeft w:val="0"/>
      <w:marRight w:val="0"/>
      <w:marTop w:val="0"/>
      <w:marBottom w:val="0"/>
      <w:divBdr>
        <w:top w:val="none" w:sz="0" w:space="0" w:color="auto"/>
        <w:left w:val="none" w:sz="0" w:space="0" w:color="auto"/>
        <w:bottom w:val="none" w:sz="0" w:space="0" w:color="auto"/>
        <w:right w:val="none" w:sz="0" w:space="0" w:color="auto"/>
      </w:divBdr>
    </w:div>
    <w:div w:id="880018285">
      <w:bodyDiv w:val="1"/>
      <w:marLeft w:val="0"/>
      <w:marRight w:val="0"/>
      <w:marTop w:val="0"/>
      <w:marBottom w:val="0"/>
      <w:divBdr>
        <w:top w:val="none" w:sz="0" w:space="0" w:color="auto"/>
        <w:left w:val="none" w:sz="0" w:space="0" w:color="auto"/>
        <w:bottom w:val="none" w:sz="0" w:space="0" w:color="auto"/>
        <w:right w:val="none" w:sz="0" w:space="0" w:color="auto"/>
      </w:divBdr>
    </w:div>
    <w:div w:id="1042751106">
      <w:bodyDiv w:val="1"/>
      <w:marLeft w:val="0"/>
      <w:marRight w:val="0"/>
      <w:marTop w:val="0"/>
      <w:marBottom w:val="0"/>
      <w:divBdr>
        <w:top w:val="none" w:sz="0" w:space="0" w:color="auto"/>
        <w:left w:val="none" w:sz="0" w:space="0" w:color="auto"/>
        <w:bottom w:val="none" w:sz="0" w:space="0" w:color="auto"/>
        <w:right w:val="none" w:sz="0" w:space="0" w:color="auto"/>
      </w:divBdr>
    </w:div>
    <w:div w:id="1068499393">
      <w:bodyDiv w:val="1"/>
      <w:marLeft w:val="0"/>
      <w:marRight w:val="0"/>
      <w:marTop w:val="0"/>
      <w:marBottom w:val="0"/>
      <w:divBdr>
        <w:top w:val="none" w:sz="0" w:space="0" w:color="auto"/>
        <w:left w:val="none" w:sz="0" w:space="0" w:color="auto"/>
        <w:bottom w:val="none" w:sz="0" w:space="0" w:color="auto"/>
        <w:right w:val="none" w:sz="0" w:space="0" w:color="auto"/>
      </w:divBdr>
    </w:div>
    <w:div w:id="1087768606">
      <w:bodyDiv w:val="1"/>
      <w:marLeft w:val="0"/>
      <w:marRight w:val="0"/>
      <w:marTop w:val="0"/>
      <w:marBottom w:val="0"/>
      <w:divBdr>
        <w:top w:val="none" w:sz="0" w:space="0" w:color="auto"/>
        <w:left w:val="none" w:sz="0" w:space="0" w:color="auto"/>
        <w:bottom w:val="none" w:sz="0" w:space="0" w:color="auto"/>
        <w:right w:val="none" w:sz="0" w:space="0" w:color="auto"/>
      </w:divBdr>
    </w:div>
    <w:div w:id="1136794061">
      <w:bodyDiv w:val="1"/>
      <w:marLeft w:val="0"/>
      <w:marRight w:val="0"/>
      <w:marTop w:val="0"/>
      <w:marBottom w:val="0"/>
      <w:divBdr>
        <w:top w:val="none" w:sz="0" w:space="0" w:color="auto"/>
        <w:left w:val="none" w:sz="0" w:space="0" w:color="auto"/>
        <w:bottom w:val="none" w:sz="0" w:space="0" w:color="auto"/>
        <w:right w:val="none" w:sz="0" w:space="0" w:color="auto"/>
      </w:divBdr>
    </w:div>
    <w:div w:id="1197964311">
      <w:bodyDiv w:val="1"/>
      <w:marLeft w:val="0"/>
      <w:marRight w:val="0"/>
      <w:marTop w:val="0"/>
      <w:marBottom w:val="0"/>
      <w:divBdr>
        <w:top w:val="none" w:sz="0" w:space="0" w:color="auto"/>
        <w:left w:val="none" w:sz="0" w:space="0" w:color="auto"/>
        <w:bottom w:val="none" w:sz="0" w:space="0" w:color="auto"/>
        <w:right w:val="none" w:sz="0" w:space="0" w:color="auto"/>
      </w:divBdr>
    </w:div>
    <w:div w:id="1207335135">
      <w:bodyDiv w:val="1"/>
      <w:marLeft w:val="0"/>
      <w:marRight w:val="0"/>
      <w:marTop w:val="0"/>
      <w:marBottom w:val="0"/>
      <w:divBdr>
        <w:top w:val="none" w:sz="0" w:space="0" w:color="auto"/>
        <w:left w:val="none" w:sz="0" w:space="0" w:color="auto"/>
        <w:bottom w:val="none" w:sz="0" w:space="0" w:color="auto"/>
        <w:right w:val="none" w:sz="0" w:space="0" w:color="auto"/>
      </w:divBdr>
      <w:divsChild>
        <w:div w:id="1001351514">
          <w:marLeft w:val="0"/>
          <w:marRight w:val="0"/>
          <w:marTop w:val="0"/>
          <w:marBottom w:val="0"/>
          <w:divBdr>
            <w:top w:val="none" w:sz="0" w:space="0" w:color="auto"/>
            <w:left w:val="none" w:sz="0" w:space="0" w:color="auto"/>
            <w:bottom w:val="none" w:sz="0" w:space="0" w:color="auto"/>
            <w:right w:val="none" w:sz="0" w:space="0" w:color="auto"/>
          </w:divBdr>
        </w:div>
        <w:div w:id="977537862">
          <w:marLeft w:val="0"/>
          <w:marRight w:val="0"/>
          <w:marTop w:val="0"/>
          <w:marBottom w:val="0"/>
          <w:divBdr>
            <w:top w:val="none" w:sz="0" w:space="0" w:color="auto"/>
            <w:left w:val="none" w:sz="0" w:space="0" w:color="auto"/>
            <w:bottom w:val="none" w:sz="0" w:space="0" w:color="auto"/>
            <w:right w:val="none" w:sz="0" w:space="0" w:color="auto"/>
          </w:divBdr>
        </w:div>
        <w:div w:id="1735350434">
          <w:marLeft w:val="0"/>
          <w:marRight w:val="0"/>
          <w:marTop w:val="0"/>
          <w:marBottom w:val="0"/>
          <w:divBdr>
            <w:top w:val="none" w:sz="0" w:space="0" w:color="auto"/>
            <w:left w:val="none" w:sz="0" w:space="0" w:color="auto"/>
            <w:bottom w:val="none" w:sz="0" w:space="0" w:color="auto"/>
            <w:right w:val="none" w:sz="0" w:space="0" w:color="auto"/>
          </w:divBdr>
        </w:div>
        <w:div w:id="1954052655">
          <w:marLeft w:val="0"/>
          <w:marRight w:val="0"/>
          <w:marTop w:val="0"/>
          <w:marBottom w:val="0"/>
          <w:divBdr>
            <w:top w:val="none" w:sz="0" w:space="0" w:color="auto"/>
            <w:left w:val="none" w:sz="0" w:space="0" w:color="auto"/>
            <w:bottom w:val="none" w:sz="0" w:space="0" w:color="auto"/>
            <w:right w:val="none" w:sz="0" w:space="0" w:color="auto"/>
          </w:divBdr>
        </w:div>
        <w:div w:id="1168906504">
          <w:marLeft w:val="0"/>
          <w:marRight w:val="0"/>
          <w:marTop w:val="0"/>
          <w:marBottom w:val="0"/>
          <w:divBdr>
            <w:top w:val="none" w:sz="0" w:space="0" w:color="auto"/>
            <w:left w:val="none" w:sz="0" w:space="0" w:color="auto"/>
            <w:bottom w:val="none" w:sz="0" w:space="0" w:color="auto"/>
            <w:right w:val="none" w:sz="0" w:space="0" w:color="auto"/>
          </w:divBdr>
        </w:div>
      </w:divsChild>
    </w:div>
    <w:div w:id="1247181621">
      <w:bodyDiv w:val="1"/>
      <w:marLeft w:val="0"/>
      <w:marRight w:val="0"/>
      <w:marTop w:val="0"/>
      <w:marBottom w:val="0"/>
      <w:divBdr>
        <w:top w:val="none" w:sz="0" w:space="0" w:color="auto"/>
        <w:left w:val="none" w:sz="0" w:space="0" w:color="auto"/>
        <w:bottom w:val="none" w:sz="0" w:space="0" w:color="auto"/>
        <w:right w:val="none" w:sz="0" w:space="0" w:color="auto"/>
      </w:divBdr>
    </w:div>
    <w:div w:id="1251040304">
      <w:bodyDiv w:val="1"/>
      <w:marLeft w:val="0"/>
      <w:marRight w:val="0"/>
      <w:marTop w:val="0"/>
      <w:marBottom w:val="0"/>
      <w:divBdr>
        <w:top w:val="none" w:sz="0" w:space="0" w:color="auto"/>
        <w:left w:val="none" w:sz="0" w:space="0" w:color="auto"/>
        <w:bottom w:val="none" w:sz="0" w:space="0" w:color="auto"/>
        <w:right w:val="none" w:sz="0" w:space="0" w:color="auto"/>
      </w:divBdr>
    </w:div>
    <w:div w:id="1264846315">
      <w:bodyDiv w:val="1"/>
      <w:marLeft w:val="0"/>
      <w:marRight w:val="0"/>
      <w:marTop w:val="0"/>
      <w:marBottom w:val="0"/>
      <w:divBdr>
        <w:top w:val="none" w:sz="0" w:space="0" w:color="auto"/>
        <w:left w:val="none" w:sz="0" w:space="0" w:color="auto"/>
        <w:bottom w:val="none" w:sz="0" w:space="0" w:color="auto"/>
        <w:right w:val="none" w:sz="0" w:space="0" w:color="auto"/>
      </w:divBdr>
    </w:div>
    <w:div w:id="1287540784">
      <w:bodyDiv w:val="1"/>
      <w:marLeft w:val="0"/>
      <w:marRight w:val="0"/>
      <w:marTop w:val="0"/>
      <w:marBottom w:val="0"/>
      <w:divBdr>
        <w:top w:val="none" w:sz="0" w:space="0" w:color="auto"/>
        <w:left w:val="none" w:sz="0" w:space="0" w:color="auto"/>
        <w:bottom w:val="none" w:sz="0" w:space="0" w:color="auto"/>
        <w:right w:val="none" w:sz="0" w:space="0" w:color="auto"/>
      </w:divBdr>
    </w:div>
    <w:div w:id="1421826226">
      <w:bodyDiv w:val="1"/>
      <w:marLeft w:val="0"/>
      <w:marRight w:val="0"/>
      <w:marTop w:val="0"/>
      <w:marBottom w:val="0"/>
      <w:divBdr>
        <w:top w:val="none" w:sz="0" w:space="0" w:color="auto"/>
        <w:left w:val="none" w:sz="0" w:space="0" w:color="auto"/>
        <w:bottom w:val="none" w:sz="0" w:space="0" w:color="auto"/>
        <w:right w:val="none" w:sz="0" w:space="0" w:color="auto"/>
      </w:divBdr>
    </w:div>
    <w:div w:id="1606695219">
      <w:bodyDiv w:val="1"/>
      <w:marLeft w:val="0"/>
      <w:marRight w:val="0"/>
      <w:marTop w:val="0"/>
      <w:marBottom w:val="0"/>
      <w:divBdr>
        <w:top w:val="none" w:sz="0" w:space="0" w:color="auto"/>
        <w:left w:val="none" w:sz="0" w:space="0" w:color="auto"/>
        <w:bottom w:val="none" w:sz="0" w:space="0" w:color="auto"/>
        <w:right w:val="none" w:sz="0" w:space="0" w:color="auto"/>
      </w:divBdr>
    </w:div>
    <w:div w:id="1623347024">
      <w:bodyDiv w:val="1"/>
      <w:marLeft w:val="0"/>
      <w:marRight w:val="0"/>
      <w:marTop w:val="0"/>
      <w:marBottom w:val="0"/>
      <w:divBdr>
        <w:top w:val="none" w:sz="0" w:space="0" w:color="auto"/>
        <w:left w:val="none" w:sz="0" w:space="0" w:color="auto"/>
        <w:bottom w:val="none" w:sz="0" w:space="0" w:color="auto"/>
        <w:right w:val="none" w:sz="0" w:space="0" w:color="auto"/>
      </w:divBdr>
    </w:div>
    <w:div w:id="1729258878">
      <w:bodyDiv w:val="1"/>
      <w:marLeft w:val="0"/>
      <w:marRight w:val="0"/>
      <w:marTop w:val="0"/>
      <w:marBottom w:val="0"/>
      <w:divBdr>
        <w:top w:val="none" w:sz="0" w:space="0" w:color="auto"/>
        <w:left w:val="none" w:sz="0" w:space="0" w:color="auto"/>
        <w:bottom w:val="none" w:sz="0" w:space="0" w:color="auto"/>
        <w:right w:val="none" w:sz="0" w:space="0" w:color="auto"/>
      </w:divBdr>
    </w:div>
    <w:div w:id="1965848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ethowen.ru" TargetMode="External"/><Relationship Id="rId18" Type="http://schemas.openxmlformats.org/officeDocument/2006/relationships/hyperlink" Target="http://www.randstuff.ru" TargetMode="External"/><Relationship Id="rId26" Type="http://schemas.openxmlformats.org/officeDocument/2006/relationships/hyperlink" Target="https://www.bethowen.ru/landings/mars.html" TargetMode="External"/><Relationship Id="rId21" Type="http://schemas.openxmlformats.org/officeDocument/2006/relationships/hyperlink" Target="http://www.mars.com/global/policies/legal/ld-russian.aspx"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bethowen.ru/landings/mars.html" TargetMode="External"/><Relationship Id="rId17" Type="http://schemas.openxmlformats.org/officeDocument/2006/relationships/hyperlink" Target="http://www.bethowen.ru" TargetMode="External"/><Relationship Id="rId25" Type="http://schemas.openxmlformats.org/officeDocument/2006/relationships/hyperlink" Target="http://www.bethowen.ru" TargetMode="External"/><Relationship Id="rId33" Type="http://schemas.openxmlformats.org/officeDocument/2006/relationships/footer" Target="footer2.xml"/><Relationship Id="rId38"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bethowen.ru/delivery/" TargetMode="External"/><Relationship Id="rId20" Type="http://schemas.openxmlformats.org/officeDocument/2006/relationships/hyperlink" Target="http://www.mars.com/global/policies/privacy/pp-russian.aspx" TargetMode="External"/><Relationship Id="rId29" Type="http://schemas.openxmlformats.org/officeDocument/2006/relationships/hyperlink" Target="mailto:info@bethowen.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thowen.ru/shops/" TargetMode="External"/><Relationship Id="rId24" Type="http://schemas.openxmlformats.org/officeDocument/2006/relationships/hyperlink" Target="http://www.mars.com/global/policies/privacy/pp-russian.aspx"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ethowen.ru" TargetMode="External"/><Relationship Id="rId23" Type="http://schemas.openxmlformats.org/officeDocument/2006/relationships/hyperlink" Target="http://www.mars.com/global/policies/privacy/pp-russian.aspx" TargetMode="External"/><Relationship Id="rId28" Type="http://schemas.openxmlformats.org/officeDocument/2006/relationships/hyperlink" Target="https://www.bethowen.ru/landings/mars.html" TargetMode="External"/><Relationship Id="rId36" Type="http://schemas.openxmlformats.org/officeDocument/2006/relationships/fontTable" Target="fontTable.xml"/><Relationship Id="rId10" Type="http://schemas.openxmlformats.org/officeDocument/2006/relationships/hyperlink" Target="http://www.bethowen.ru" TargetMode="External"/><Relationship Id="rId19" Type="http://schemas.openxmlformats.org/officeDocument/2006/relationships/hyperlink" Target="http://www.randstuff.ru"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bethowen.ru/landings/mars.html" TargetMode="External"/><Relationship Id="rId14" Type="http://schemas.openxmlformats.org/officeDocument/2006/relationships/hyperlink" Target="http://www.bethowen.ru" TargetMode="External"/><Relationship Id="rId22" Type="http://schemas.openxmlformats.org/officeDocument/2006/relationships/hyperlink" Target="http://www.mars.com/global/policies/privacy/pp-russian.aspx" TargetMode="External"/><Relationship Id="rId27" Type="http://schemas.openxmlformats.org/officeDocument/2006/relationships/hyperlink" Target="http://www.bethowen.ru"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www.bethowen.ru"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37794-FB8D-4257-99E4-020B316D5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5713</Words>
  <Characters>32570</Characters>
  <Application>Microsoft Office Word</Application>
  <DocSecurity>4</DocSecurity>
  <Lines>271</Lines>
  <Paragraphs>76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Mars Inc</Company>
  <LinksUpToDate>false</LinksUpToDate>
  <CharactersWithSpaces>38207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Nikulina, Alexandra</dc:creator>
  <cp:lastModifiedBy>Simon Svetlana (Unite)</cp:lastModifiedBy>
  <cp:revision>2</cp:revision>
  <cp:lastPrinted>2019-04-08T15:55:00Z</cp:lastPrinted>
  <dcterms:created xsi:type="dcterms:W3CDTF">2021-10-27T09:11:00Z</dcterms:created>
  <dcterms:modified xsi:type="dcterms:W3CDTF">2021-10-27T09:11:00Z</dcterms:modified>
</cp:coreProperties>
</file>